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1F65" w14:textId="4C6A41E7" w:rsidR="000A0D43" w:rsidRPr="000A0D43" w:rsidRDefault="000A0D43" w:rsidP="000A0D43">
      <w:pPr>
        <w:pStyle w:val="Title"/>
        <w:widowControl w:val="0"/>
        <w:autoSpaceDE w:val="0"/>
        <w:autoSpaceDN w:val="0"/>
        <w:spacing w:line="630" w:lineRule="exact"/>
        <w:ind w:left="360" w:right="717"/>
        <w:contextualSpacing w:val="0"/>
        <w:jc w:val="center"/>
        <w:rPr>
          <w:rFonts w:ascii="Calibri" w:eastAsia="Calibri" w:hAnsi="Calibri" w:cs="Calibri"/>
          <w:color w:val="auto"/>
          <w:spacing w:val="0"/>
          <w:sz w:val="52"/>
          <w:szCs w:val="52"/>
        </w:rPr>
      </w:pPr>
      <w:r w:rsidRPr="000A0D43">
        <w:rPr>
          <w:rFonts w:ascii="Calibri" w:eastAsia="Calibri" w:hAnsi="Calibri" w:cs="Calibri"/>
          <w:noProof/>
          <w:color w:val="auto"/>
          <w:spacing w:val="0"/>
          <w:sz w:val="52"/>
          <w:szCs w:val="52"/>
        </w:rPr>
        <w:drawing>
          <wp:anchor distT="0" distB="0" distL="114300" distR="114300" simplePos="0" relativeHeight="251661312" behindDoc="0" locked="0" layoutInCell="1" allowOverlap="1" wp14:anchorId="17F8DC3E" wp14:editId="7628F768">
            <wp:simplePos x="0" y="0"/>
            <wp:positionH relativeFrom="margin">
              <wp:posOffset>3224530</wp:posOffset>
            </wp:positionH>
            <wp:positionV relativeFrom="margin">
              <wp:posOffset>-866775</wp:posOffset>
            </wp:positionV>
            <wp:extent cx="523874" cy="523875"/>
            <wp:effectExtent l="0" t="0" r="0" b="0"/>
            <wp:wrapSquare wrapText="bothSides"/>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4" cy="523875"/>
                    </a:xfrm>
                    <a:prstGeom prst="rect">
                      <a:avLst/>
                    </a:prstGeom>
                  </pic:spPr>
                </pic:pic>
              </a:graphicData>
            </a:graphic>
          </wp:anchor>
        </w:drawing>
      </w:r>
      <w:r w:rsidRPr="000A0D43">
        <w:rPr>
          <w:rFonts w:ascii="Calibri" w:eastAsia="Calibri" w:hAnsi="Calibri" w:cs="Calibri"/>
          <w:color w:val="auto"/>
          <w:spacing w:val="0"/>
          <w:sz w:val="52"/>
          <w:szCs w:val="52"/>
        </w:rPr>
        <w:t>GENERAL SERVICES ADMINISTRATION</w:t>
      </w:r>
    </w:p>
    <w:p w14:paraId="0E2119FF" w14:textId="22E11D44" w:rsidR="000A0D43" w:rsidRPr="000A0D43" w:rsidRDefault="00F947BC" w:rsidP="000A0D43">
      <w:pPr>
        <w:widowControl w:val="0"/>
        <w:autoSpaceDE w:val="0"/>
        <w:autoSpaceDN w:val="0"/>
        <w:spacing w:after="0" w:line="634" w:lineRule="exact"/>
        <w:ind w:left="731" w:right="717"/>
        <w:jc w:val="center"/>
        <w:rPr>
          <w:rFonts w:ascii="Calibri" w:eastAsia="Calibri" w:hAnsi="Calibri" w:cs="Calibri"/>
          <w:sz w:val="52"/>
          <w:szCs w:val="52"/>
        </w:rPr>
      </w:pPr>
      <w:r w:rsidRPr="000A0D43">
        <w:rPr>
          <w:rFonts w:ascii="Calibri" w:eastAsia="Calibri" w:hAnsi="Calibri" w:cs="Calibri"/>
          <w:noProof/>
          <w:sz w:val="52"/>
          <w:szCs w:val="52"/>
        </w:rPr>
        <w:drawing>
          <wp:anchor distT="0" distB="0" distL="114300" distR="114300" simplePos="0" relativeHeight="251662336" behindDoc="0" locked="0" layoutInCell="1" allowOverlap="1" wp14:anchorId="69E1AD64" wp14:editId="124279EB">
            <wp:simplePos x="0" y="0"/>
            <wp:positionH relativeFrom="margin">
              <wp:posOffset>2743200</wp:posOffset>
            </wp:positionH>
            <wp:positionV relativeFrom="margin">
              <wp:posOffset>962025</wp:posOffset>
            </wp:positionV>
            <wp:extent cx="1485900" cy="1045210"/>
            <wp:effectExtent l="0" t="0" r="0" b="254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045210"/>
                    </a:xfrm>
                    <a:prstGeom prst="rect">
                      <a:avLst/>
                    </a:prstGeom>
                  </pic:spPr>
                </pic:pic>
              </a:graphicData>
            </a:graphic>
          </wp:anchor>
        </w:drawing>
      </w:r>
      <w:r w:rsidR="000A0D43" w:rsidRPr="000A0D43">
        <w:rPr>
          <w:rFonts w:ascii="Calibri" w:eastAsia="Calibri" w:hAnsi="Calibri" w:cs="Calibri"/>
          <w:sz w:val="52"/>
          <w:szCs w:val="52"/>
        </w:rPr>
        <w:t>Authorized</w:t>
      </w:r>
      <w:r w:rsidR="000A0D43" w:rsidRPr="000A0D43">
        <w:rPr>
          <w:rFonts w:ascii="Calibri" w:eastAsia="Calibri" w:hAnsi="Calibri" w:cs="Calibri"/>
          <w:spacing w:val="-4"/>
          <w:sz w:val="52"/>
          <w:szCs w:val="52"/>
        </w:rPr>
        <w:t xml:space="preserve"> </w:t>
      </w:r>
      <w:r w:rsidR="000A0D43" w:rsidRPr="000A0D43">
        <w:rPr>
          <w:rFonts w:ascii="Calibri" w:eastAsia="Calibri" w:hAnsi="Calibri" w:cs="Calibri"/>
          <w:sz w:val="52"/>
          <w:szCs w:val="52"/>
        </w:rPr>
        <w:t>Multiple</w:t>
      </w:r>
      <w:r w:rsidR="000A0D43" w:rsidRPr="000A0D43">
        <w:rPr>
          <w:rFonts w:ascii="Calibri" w:eastAsia="Calibri" w:hAnsi="Calibri" w:cs="Calibri"/>
          <w:spacing w:val="-3"/>
          <w:sz w:val="52"/>
          <w:szCs w:val="52"/>
        </w:rPr>
        <w:t xml:space="preserve"> </w:t>
      </w:r>
      <w:r w:rsidR="000A0D43" w:rsidRPr="000A0D43">
        <w:rPr>
          <w:rFonts w:ascii="Calibri" w:eastAsia="Calibri" w:hAnsi="Calibri" w:cs="Calibri"/>
          <w:sz w:val="52"/>
          <w:szCs w:val="52"/>
        </w:rPr>
        <w:t>Award</w:t>
      </w:r>
      <w:r w:rsidR="000A0D43" w:rsidRPr="000A0D43">
        <w:rPr>
          <w:rFonts w:ascii="Calibri" w:eastAsia="Calibri" w:hAnsi="Calibri" w:cs="Calibri"/>
          <w:spacing w:val="-2"/>
          <w:sz w:val="52"/>
          <w:szCs w:val="52"/>
        </w:rPr>
        <w:t xml:space="preserve"> </w:t>
      </w:r>
      <w:r w:rsidR="000A0D43" w:rsidRPr="000A0D43">
        <w:rPr>
          <w:rFonts w:ascii="Calibri" w:eastAsia="Calibri" w:hAnsi="Calibri" w:cs="Calibri"/>
          <w:sz w:val="52"/>
          <w:szCs w:val="52"/>
        </w:rPr>
        <w:t>Schedule</w:t>
      </w:r>
      <w:r w:rsidR="000A0D43" w:rsidRPr="000A0D43">
        <w:rPr>
          <w:rFonts w:ascii="Calibri" w:eastAsia="Calibri" w:hAnsi="Calibri" w:cs="Calibri"/>
          <w:spacing w:val="-2"/>
          <w:sz w:val="52"/>
          <w:szCs w:val="52"/>
        </w:rPr>
        <w:t xml:space="preserve"> </w:t>
      </w:r>
      <w:r w:rsidR="000A0D43" w:rsidRPr="000A0D43">
        <w:rPr>
          <w:rFonts w:ascii="Calibri" w:eastAsia="Calibri" w:hAnsi="Calibri" w:cs="Calibri"/>
          <w:sz w:val="52"/>
          <w:szCs w:val="52"/>
        </w:rPr>
        <w:t>(MAS)</w:t>
      </w:r>
    </w:p>
    <w:p w14:paraId="26EEF6E0" w14:textId="2B79A7DE" w:rsidR="000A0D43" w:rsidRPr="000A0D43" w:rsidRDefault="000A0D43" w:rsidP="000A0D43">
      <w:pPr>
        <w:widowControl w:val="0"/>
        <w:autoSpaceDE w:val="0"/>
        <w:autoSpaceDN w:val="0"/>
        <w:spacing w:before="4" w:after="0" w:line="240" w:lineRule="auto"/>
        <w:rPr>
          <w:rFonts w:ascii="Calibri" w:eastAsia="Calibri" w:hAnsi="Calibri" w:cs="Calibri"/>
          <w:sz w:val="24"/>
          <w:szCs w:val="22"/>
        </w:rPr>
      </w:pPr>
    </w:p>
    <w:p w14:paraId="2D8C0B64" w14:textId="2F43D28D" w:rsidR="000A0D43" w:rsidRDefault="000A0D43" w:rsidP="00F947BC">
      <w:pPr>
        <w:widowControl w:val="0"/>
        <w:autoSpaceDE w:val="0"/>
        <w:autoSpaceDN w:val="0"/>
        <w:spacing w:after="0" w:line="240" w:lineRule="auto"/>
        <w:ind w:left="734" w:right="720"/>
        <w:contextualSpacing/>
        <w:jc w:val="center"/>
        <w:rPr>
          <w:rFonts w:ascii="Calibri" w:eastAsia="Calibri" w:hAnsi="Calibri" w:cs="Calibri"/>
          <w:b/>
          <w:sz w:val="32"/>
          <w:szCs w:val="22"/>
        </w:rPr>
      </w:pPr>
      <w:r w:rsidRPr="000A0D43">
        <w:rPr>
          <w:rFonts w:ascii="Calibri" w:eastAsia="Calibri" w:hAnsi="Calibri" w:cs="Calibri"/>
          <w:b/>
          <w:sz w:val="32"/>
          <w:szCs w:val="22"/>
        </w:rPr>
        <w:t>TM3</w:t>
      </w:r>
      <w:r w:rsidRPr="000A0D43">
        <w:rPr>
          <w:rFonts w:ascii="Calibri" w:eastAsia="Calibri" w:hAnsi="Calibri" w:cs="Calibri"/>
          <w:b/>
          <w:spacing w:val="-2"/>
          <w:sz w:val="32"/>
          <w:szCs w:val="22"/>
        </w:rPr>
        <w:t xml:space="preserve"> </w:t>
      </w:r>
      <w:r w:rsidRPr="000A0D43">
        <w:rPr>
          <w:rFonts w:ascii="Calibri" w:eastAsia="Calibri" w:hAnsi="Calibri" w:cs="Calibri"/>
          <w:b/>
          <w:sz w:val="32"/>
          <w:szCs w:val="22"/>
        </w:rPr>
        <w:t>Solutions,</w:t>
      </w:r>
      <w:r w:rsidRPr="000A0D43">
        <w:rPr>
          <w:rFonts w:ascii="Calibri" w:eastAsia="Calibri" w:hAnsi="Calibri" w:cs="Calibri"/>
          <w:b/>
          <w:spacing w:val="-3"/>
          <w:sz w:val="32"/>
          <w:szCs w:val="22"/>
        </w:rPr>
        <w:t xml:space="preserve"> </w:t>
      </w:r>
      <w:r w:rsidRPr="000A0D43">
        <w:rPr>
          <w:rFonts w:ascii="Calibri" w:eastAsia="Calibri" w:hAnsi="Calibri" w:cs="Calibri"/>
          <w:b/>
          <w:sz w:val="32"/>
          <w:szCs w:val="22"/>
        </w:rPr>
        <w:t>Inc.</w:t>
      </w:r>
    </w:p>
    <w:p w14:paraId="5FEE8D84" w14:textId="00DA1343" w:rsidR="00F947BC" w:rsidRDefault="000A0D43" w:rsidP="00F947BC">
      <w:pPr>
        <w:widowControl w:val="0"/>
        <w:autoSpaceDE w:val="0"/>
        <w:autoSpaceDN w:val="0"/>
        <w:spacing w:before="35" w:after="100" w:afterAutospacing="1" w:line="240" w:lineRule="auto"/>
        <w:ind w:left="734" w:right="719"/>
        <w:contextualSpacing/>
        <w:jc w:val="center"/>
        <w:rPr>
          <w:rFonts w:ascii="Calibri" w:eastAsia="Calibri" w:hAnsi="Calibri" w:cs="Calibri"/>
          <w:b/>
          <w:bCs/>
          <w:sz w:val="22"/>
          <w:szCs w:val="22"/>
        </w:rPr>
      </w:pPr>
      <w:r w:rsidRPr="000A0D43">
        <w:rPr>
          <w:rFonts w:ascii="Calibri" w:eastAsia="Calibri" w:hAnsi="Calibri" w:cs="Calibri"/>
          <w:b/>
          <w:bCs/>
          <w:sz w:val="22"/>
          <w:szCs w:val="22"/>
        </w:rPr>
        <w:t>2800 Eisenhower Ave., Suite 260</w:t>
      </w:r>
    </w:p>
    <w:p w14:paraId="44B4654C" w14:textId="22E7238E" w:rsidR="000A0D43" w:rsidRPr="000A0D43" w:rsidRDefault="000A0D43" w:rsidP="00F947BC">
      <w:pPr>
        <w:widowControl w:val="0"/>
        <w:autoSpaceDE w:val="0"/>
        <w:autoSpaceDN w:val="0"/>
        <w:spacing w:before="35" w:after="100" w:afterAutospacing="1" w:line="240" w:lineRule="auto"/>
        <w:ind w:left="734" w:right="719"/>
        <w:contextualSpacing/>
        <w:jc w:val="center"/>
        <w:rPr>
          <w:rFonts w:ascii="Calibri" w:eastAsia="Calibri" w:hAnsi="Calibri" w:cs="Calibri"/>
          <w:b/>
          <w:bCs/>
          <w:sz w:val="22"/>
          <w:szCs w:val="22"/>
        </w:rPr>
      </w:pPr>
      <w:r w:rsidRPr="000A0D43">
        <w:rPr>
          <w:rFonts w:ascii="Calibri" w:eastAsia="Calibri" w:hAnsi="Calibri" w:cs="Calibri"/>
          <w:b/>
          <w:bCs/>
          <w:sz w:val="22"/>
          <w:szCs w:val="22"/>
        </w:rPr>
        <w:t>Alexandria, VA 22314</w:t>
      </w:r>
    </w:p>
    <w:p w14:paraId="579EE408" w14:textId="6A224A35" w:rsidR="000A0D43" w:rsidRPr="000A0D43" w:rsidRDefault="000A0D43" w:rsidP="00F947BC">
      <w:pPr>
        <w:widowControl w:val="0"/>
        <w:autoSpaceDE w:val="0"/>
        <w:autoSpaceDN w:val="0"/>
        <w:spacing w:before="2" w:after="100" w:afterAutospacing="1" w:line="240" w:lineRule="auto"/>
        <w:ind w:left="734" w:right="710"/>
        <w:contextualSpacing/>
        <w:jc w:val="center"/>
        <w:rPr>
          <w:rFonts w:ascii="Calibri" w:eastAsia="Calibri" w:hAnsi="Calibri" w:cs="Calibri"/>
          <w:b/>
          <w:sz w:val="22"/>
          <w:szCs w:val="22"/>
        </w:rPr>
      </w:pPr>
      <w:r w:rsidRPr="000A0D43">
        <w:rPr>
          <w:rFonts w:ascii="Calibri" w:eastAsia="Calibri" w:hAnsi="Calibri" w:cs="Calibri"/>
          <w:b/>
          <w:sz w:val="22"/>
          <w:szCs w:val="22"/>
        </w:rPr>
        <w:t>Phone:</w:t>
      </w:r>
      <w:r w:rsidRPr="000A0D43">
        <w:rPr>
          <w:rFonts w:ascii="Calibri" w:eastAsia="Calibri" w:hAnsi="Calibri" w:cs="Calibri"/>
          <w:b/>
          <w:spacing w:val="47"/>
          <w:sz w:val="22"/>
          <w:szCs w:val="22"/>
        </w:rPr>
        <w:t xml:space="preserve"> </w:t>
      </w:r>
      <w:r w:rsidRPr="000A0D43">
        <w:rPr>
          <w:rFonts w:ascii="Calibri" w:eastAsia="Calibri" w:hAnsi="Calibri" w:cs="Calibri"/>
          <w:b/>
          <w:sz w:val="22"/>
          <w:szCs w:val="22"/>
        </w:rPr>
        <w:t>703.348.4665</w:t>
      </w:r>
    </w:p>
    <w:p w14:paraId="059EF56E" w14:textId="7C44E9F9" w:rsidR="000A0D43" w:rsidRPr="000A0D43" w:rsidRDefault="000A0D43" w:rsidP="00F947BC">
      <w:pPr>
        <w:widowControl w:val="0"/>
        <w:autoSpaceDE w:val="0"/>
        <w:autoSpaceDN w:val="0"/>
        <w:spacing w:before="2" w:after="100" w:afterAutospacing="1" w:line="240" w:lineRule="auto"/>
        <w:ind w:left="734" w:right="710"/>
        <w:contextualSpacing/>
        <w:jc w:val="center"/>
        <w:rPr>
          <w:rFonts w:ascii="Calibri" w:eastAsia="Calibri" w:hAnsi="Calibri" w:cs="Calibri"/>
          <w:b/>
          <w:sz w:val="22"/>
          <w:szCs w:val="22"/>
        </w:rPr>
      </w:pPr>
      <w:r w:rsidRPr="000A0D43">
        <w:rPr>
          <w:rFonts w:ascii="Calibri" w:eastAsia="Calibri" w:hAnsi="Calibri" w:cs="Calibri"/>
          <w:b/>
          <w:sz w:val="22"/>
          <w:szCs w:val="22"/>
        </w:rPr>
        <w:t>Fax: 703.537.7630</w:t>
      </w:r>
    </w:p>
    <w:p w14:paraId="3E3A2D5D" w14:textId="5CCB6541" w:rsidR="000A0D43" w:rsidRDefault="000A0D43" w:rsidP="00F947BC">
      <w:pPr>
        <w:widowControl w:val="0"/>
        <w:autoSpaceDE w:val="0"/>
        <w:autoSpaceDN w:val="0"/>
        <w:spacing w:after="100" w:afterAutospacing="1" w:line="240" w:lineRule="auto"/>
        <w:ind w:left="734" w:right="712"/>
        <w:contextualSpacing/>
        <w:jc w:val="center"/>
        <w:rPr>
          <w:rFonts w:ascii="Calibri" w:eastAsia="Calibri" w:hAnsi="Calibri" w:cs="Calibri"/>
          <w:b/>
          <w:color w:val="0462C1"/>
          <w:sz w:val="22"/>
          <w:szCs w:val="22"/>
          <w:u w:val="single" w:color="0462C1"/>
        </w:rPr>
      </w:pPr>
      <w:r w:rsidRPr="000A0D43">
        <w:rPr>
          <w:rFonts w:ascii="Calibri" w:eastAsia="Calibri" w:hAnsi="Calibri" w:cs="Calibri"/>
          <w:b/>
          <w:color w:val="0462C1"/>
          <w:sz w:val="22"/>
          <w:szCs w:val="22"/>
          <w:u w:val="single" w:color="0462C1"/>
        </w:rPr>
        <w:t>www.tm3solutions.com</w:t>
      </w:r>
    </w:p>
    <w:p w14:paraId="45DAFFE7" w14:textId="09EC6EB6" w:rsidR="00F947BC" w:rsidRDefault="00F947BC" w:rsidP="00F947BC">
      <w:pPr>
        <w:autoSpaceDE w:val="0"/>
        <w:autoSpaceDN w:val="0"/>
        <w:adjustRightInd w:val="0"/>
        <w:spacing w:after="0" w:line="240" w:lineRule="auto"/>
        <w:jc w:val="center"/>
        <w:rPr>
          <w:rFonts w:ascii="Arial" w:hAnsi="Arial" w:cs="Arial"/>
          <w:b/>
          <w:sz w:val="28"/>
          <w:szCs w:val="28"/>
        </w:rPr>
      </w:pPr>
    </w:p>
    <w:p w14:paraId="4554B877" w14:textId="5DE4C7F1" w:rsidR="00F947BC" w:rsidRPr="00D37FD7" w:rsidRDefault="00F947BC" w:rsidP="00F947BC">
      <w:pPr>
        <w:autoSpaceDE w:val="0"/>
        <w:autoSpaceDN w:val="0"/>
        <w:adjustRightInd w:val="0"/>
        <w:spacing w:after="0" w:line="240" w:lineRule="auto"/>
        <w:jc w:val="center"/>
        <w:rPr>
          <w:rFonts w:cstheme="minorHAnsi"/>
          <w:b/>
          <w:sz w:val="24"/>
          <w:szCs w:val="24"/>
        </w:rPr>
      </w:pPr>
      <w:r w:rsidRPr="00D37FD7">
        <w:rPr>
          <w:rFonts w:cstheme="minorHAnsi"/>
          <w:b/>
          <w:sz w:val="24"/>
          <w:szCs w:val="24"/>
        </w:rPr>
        <w:t xml:space="preserve">8a, </w:t>
      </w:r>
      <w:r w:rsidR="00D37FD7" w:rsidRPr="00D37FD7">
        <w:rPr>
          <w:rFonts w:cstheme="minorHAnsi"/>
          <w:b/>
          <w:sz w:val="24"/>
          <w:szCs w:val="24"/>
        </w:rPr>
        <w:t>Service-Disabled</w:t>
      </w:r>
      <w:r w:rsidRPr="00D37FD7">
        <w:rPr>
          <w:rFonts w:cstheme="minorHAnsi"/>
          <w:b/>
          <w:sz w:val="24"/>
          <w:szCs w:val="24"/>
        </w:rPr>
        <w:t xml:space="preserve"> Veteran Owned Small Business</w:t>
      </w:r>
    </w:p>
    <w:p w14:paraId="58EB2FA9" w14:textId="02ECB7B6" w:rsidR="000A0D43" w:rsidRPr="000A0D43" w:rsidRDefault="000A0D43" w:rsidP="000A0D43">
      <w:pPr>
        <w:widowControl w:val="0"/>
        <w:autoSpaceDE w:val="0"/>
        <w:autoSpaceDN w:val="0"/>
        <w:spacing w:before="11" w:after="0" w:line="240" w:lineRule="auto"/>
        <w:rPr>
          <w:rFonts w:ascii="Calibri" w:eastAsia="Calibri" w:hAnsi="Calibri" w:cs="Calibri"/>
          <w:b/>
          <w:szCs w:val="22"/>
        </w:rPr>
      </w:pPr>
    </w:p>
    <w:p w14:paraId="283ED57A" w14:textId="0B82D544" w:rsidR="000A0D43" w:rsidRPr="000A0D43" w:rsidRDefault="000A0D43" w:rsidP="000A0D43">
      <w:pPr>
        <w:widowControl w:val="0"/>
        <w:autoSpaceDE w:val="0"/>
        <w:autoSpaceDN w:val="0"/>
        <w:spacing w:after="0" w:line="240" w:lineRule="auto"/>
        <w:ind w:left="731" w:right="729"/>
        <w:jc w:val="center"/>
        <w:rPr>
          <w:rFonts w:ascii="Calibri" w:eastAsia="Calibri" w:hAnsi="Calibri" w:cs="Calibri"/>
          <w:b/>
          <w:color w:val="000000"/>
          <w:sz w:val="20"/>
          <w:szCs w:val="22"/>
        </w:rPr>
      </w:pPr>
      <w:bookmarkStart w:id="0" w:name="_Hlk72926402"/>
      <w:r w:rsidRPr="000A0D43">
        <w:rPr>
          <w:rFonts w:ascii="Calibri" w:eastAsia="Calibri" w:hAnsi="Calibri" w:cs="Calibri"/>
          <w:b/>
          <w:color w:val="000000"/>
          <w:spacing w:val="12"/>
          <w:sz w:val="22"/>
          <w:szCs w:val="22"/>
        </w:rPr>
        <w:t>Contract</w:t>
      </w:r>
      <w:r w:rsidRPr="000A0D43">
        <w:rPr>
          <w:rFonts w:ascii="Calibri" w:eastAsia="Calibri" w:hAnsi="Calibri" w:cs="Calibri"/>
          <w:b/>
          <w:color w:val="000000"/>
          <w:spacing w:val="30"/>
          <w:sz w:val="22"/>
          <w:szCs w:val="22"/>
        </w:rPr>
        <w:t xml:space="preserve"> </w:t>
      </w:r>
      <w:r w:rsidRPr="000A0D43">
        <w:rPr>
          <w:rFonts w:ascii="Calibri" w:eastAsia="Calibri" w:hAnsi="Calibri" w:cs="Calibri"/>
          <w:b/>
          <w:color w:val="000000"/>
          <w:spacing w:val="12"/>
          <w:sz w:val="22"/>
          <w:szCs w:val="22"/>
        </w:rPr>
        <w:t>Number:</w:t>
      </w:r>
      <w:r w:rsidRPr="000A0D43">
        <w:rPr>
          <w:rFonts w:ascii="Calibri" w:eastAsia="Calibri" w:hAnsi="Calibri" w:cs="Calibri"/>
          <w:b/>
          <w:color w:val="000000"/>
          <w:spacing w:val="39"/>
          <w:sz w:val="22"/>
          <w:szCs w:val="22"/>
        </w:rPr>
        <w:t xml:space="preserve"> </w:t>
      </w:r>
      <w:bookmarkStart w:id="1" w:name="_Hlk64382693"/>
      <w:r w:rsidRPr="000A0D43">
        <w:rPr>
          <w:rFonts w:ascii="Calibri" w:eastAsia="Calibri" w:hAnsi="Calibri" w:cs="Calibri"/>
          <w:color w:val="000000"/>
          <w:sz w:val="22"/>
          <w:szCs w:val="22"/>
        </w:rPr>
        <w:fldChar w:fldCharType="begin"/>
      </w:r>
      <w:r w:rsidRPr="000A0D43">
        <w:rPr>
          <w:rFonts w:ascii="Calibri" w:eastAsia="Calibri" w:hAnsi="Calibri" w:cs="Calibri"/>
          <w:color w:val="000000"/>
          <w:sz w:val="22"/>
          <w:szCs w:val="22"/>
        </w:rPr>
        <w:instrText xml:space="preserve"> HYPERLINK "http://www.gsaelibrary.gsa.gov/ElibMain/contractorInfo.do?contractNumber=GS-35F-0034W&amp;contractorName=SECURITY%2BRISK%2BSOLUTIONS%2C%2BINC&amp;executeQuery=NO" \h </w:instrText>
      </w:r>
      <w:r w:rsidRPr="000A0D43">
        <w:rPr>
          <w:rFonts w:ascii="Calibri" w:eastAsia="Calibri" w:hAnsi="Calibri" w:cs="Calibri"/>
          <w:color w:val="000000"/>
          <w:sz w:val="22"/>
          <w:szCs w:val="22"/>
        </w:rPr>
        <w:fldChar w:fldCharType="separate"/>
      </w:r>
      <w:r w:rsidRPr="000A0D43">
        <w:rPr>
          <w:rFonts w:ascii="Calibri" w:eastAsia="Calibri" w:hAnsi="Calibri" w:cs="Calibri"/>
          <w:b/>
          <w:color w:val="000000"/>
          <w:spacing w:val="13"/>
          <w:sz w:val="20"/>
          <w:szCs w:val="22"/>
        </w:rPr>
        <w:t>GS-35F-158GA</w:t>
      </w:r>
      <w:r w:rsidRPr="000A0D43">
        <w:rPr>
          <w:rFonts w:ascii="Calibri" w:eastAsia="Calibri" w:hAnsi="Calibri" w:cs="Calibri"/>
          <w:b/>
          <w:color w:val="000000"/>
          <w:spacing w:val="13"/>
          <w:sz w:val="20"/>
          <w:szCs w:val="22"/>
        </w:rPr>
        <w:fldChar w:fldCharType="end"/>
      </w:r>
      <w:bookmarkEnd w:id="1"/>
    </w:p>
    <w:p w14:paraId="0CF65108" w14:textId="77777777" w:rsidR="00483B94" w:rsidRDefault="000A0D43" w:rsidP="000A0D43">
      <w:pPr>
        <w:widowControl w:val="0"/>
        <w:autoSpaceDE w:val="0"/>
        <w:autoSpaceDN w:val="0"/>
        <w:spacing w:after="0" w:line="240" w:lineRule="auto"/>
        <w:ind w:left="731" w:right="726"/>
        <w:jc w:val="center"/>
        <w:rPr>
          <w:rFonts w:ascii="Calibri" w:eastAsia="Calibri" w:hAnsi="Calibri" w:cs="Calibri"/>
          <w:color w:val="000000" w:themeColor="text1"/>
          <w:spacing w:val="13"/>
          <w:sz w:val="22"/>
          <w:szCs w:val="22"/>
        </w:rPr>
      </w:pPr>
      <w:bookmarkStart w:id="2" w:name="_Hlk64382860"/>
      <w:bookmarkEnd w:id="0"/>
      <w:r w:rsidRPr="000A0D43">
        <w:rPr>
          <w:rFonts w:ascii="Calibri" w:eastAsia="Calibri" w:hAnsi="Calibri" w:cs="Calibri"/>
          <w:color w:val="000000" w:themeColor="text1"/>
          <w:spacing w:val="12"/>
          <w:sz w:val="22"/>
          <w:szCs w:val="22"/>
        </w:rPr>
        <w:t>Incorporating</w:t>
      </w:r>
      <w:r w:rsidRPr="000A0D43">
        <w:rPr>
          <w:rFonts w:ascii="Calibri" w:eastAsia="Calibri" w:hAnsi="Calibri" w:cs="Calibri"/>
          <w:color w:val="000000" w:themeColor="text1"/>
          <w:spacing w:val="35"/>
          <w:sz w:val="22"/>
          <w:szCs w:val="22"/>
        </w:rPr>
        <w:t xml:space="preserve"> </w:t>
      </w:r>
      <w:r w:rsidRPr="000A0D43">
        <w:rPr>
          <w:rFonts w:ascii="Calibri" w:eastAsia="Calibri" w:hAnsi="Calibri" w:cs="Calibri"/>
          <w:color w:val="000000" w:themeColor="text1"/>
          <w:spacing w:val="10"/>
          <w:sz w:val="22"/>
          <w:szCs w:val="22"/>
        </w:rPr>
        <w:t>Mod</w:t>
      </w:r>
      <w:r w:rsidRPr="000A0D43">
        <w:rPr>
          <w:rFonts w:ascii="Calibri" w:eastAsia="Calibri" w:hAnsi="Calibri" w:cs="Calibri"/>
          <w:color w:val="000000" w:themeColor="text1"/>
          <w:spacing w:val="35"/>
          <w:sz w:val="22"/>
          <w:szCs w:val="22"/>
        </w:rPr>
        <w:t xml:space="preserve"> </w:t>
      </w:r>
      <w:r w:rsidRPr="000A0D43">
        <w:rPr>
          <w:rFonts w:ascii="Calibri" w:eastAsia="Calibri" w:hAnsi="Calibri" w:cs="Calibri"/>
          <w:color w:val="000000" w:themeColor="text1"/>
          <w:spacing w:val="10"/>
          <w:sz w:val="22"/>
          <w:szCs w:val="22"/>
        </w:rPr>
        <w:t>A8</w:t>
      </w:r>
      <w:r w:rsidR="00B83331">
        <w:rPr>
          <w:rFonts w:ascii="Calibri" w:eastAsia="Calibri" w:hAnsi="Calibri" w:cs="Calibri"/>
          <w:color w:val="000000" w:themeColor="text1"/>
          <w:spacing w:val="10"/>
          <w:sz w:val="22"/>
          <w:szCs w:val="22"/>
        </w:rPr>
        <w:t>34</w:t>
      </w:r>
      <w:r w:rsidRPr="000A0D43">
        <w:rPr>
          <w:rFonts w:ascii="Calibri" w:eastAsia="Calibri" w:hAnsi="Calibri" w:cs="Calibri"/>
          <w:color w:val="000000" w:themeColor="text1"/>
          <w:spacing w:val="37"/>
          <w:sz w:val="22"/>
          <w:szCs w:val="22"/>
        </w:rPr>
        <w:t xml:space="preserve"> </w:t>
      </w:r>
      <w:r w:rsidR="00483B94">
        <w:rPr>
          <w:rFonts w:ascii="Calibri" w:eastAsia="Calibri" w:hAnsi="Calibri" w:cs="Calibri"/>
          <w:color w:val="000000" w:themeColor="text1"/>
          <w:spacing w:val="37"/>
          <w:sz w:val="22"/>
          <w:szCs w:val="22"/>
        </w:rPr>
        <w:t>and</w:t>
      </w:r>
      <w:r w:rsidRPr="000A0D43">
        <w:rPr>
          <w:rFonts w:ascii="Calibri" w:eastAsia="Calibri" w:hAnsi="Calibri" w:cs="Calibri"/>
          <w:color w:val="000000" w:themeColor="text1"/>
          <w:spacing w:val="46"/>
          <w:sz w:val="22"/>
          <w:szCs w:val="22"/>
        </w:rPr>
        <w:t xml:space="preserve"> </w:t>
      </w:r>
      <w:r w:rsidRPr="000A0D43">
        <w:rPr>
          <w:rFonts w:ascii="Calibri" w:eastAsia="Calibri" w:hAnsi="Calibri" w:cs="Calibri"/>
          <w:color w:val="000000" w:themeColor="text1"/>
          <w:spacing w:val="11"/>
          <w:sz w:val="22"/>
          <w:szCs w:val="22"/>
        </w:rPr>
        <w:t>Schedule</w:t>
      </w:r>
      <w:r w:rsidRPr="000A0D43">
        <w:rPr>
          <w:rFonts w:ascii="Calibri" w:eastAsia="Calibri" w:hAnsi="Calibri" w:cs="Calibri"/>
          <w:color w:val="000000" w:themeColor="text1"/>
          <w:spacing w:val="36"/>
          <w:sz w:val="22"/>
          <w:szCs w:val="22"/>
        </w:rPr>
        <w:t xml:space="preserve"> </w:t>
      </w:r>
      <w:r w:rsidRPr="000A0D43">
        <w:rPr>
          <w:rFonts w:ascii="Calibri" w:eastAsia="Calibri" w:hAnsi="Calibri" w:cs="Calibri"/>
          <w:color w:val="000000" w:themeColor="text1"/>
          <w:spacing w:val="9"/>
          <w:sz w:val="22"/>
          <w:szCs w:val="22"/>
        </w:rPr>
        <w:t>MAS</w:t>
      </w:r>
      <w:r w:rsidRPr="000A0D43">
        <w:rPr>
          <w:rFonts w:ascii="Calibri" w:eastAsia="Calibri" w:hAnsi="Calibri" w:cs="Calibri"/>
          <w:color w:val="000000" w:themeColor="text1"/>
          <w:spacing w:val="35"/>
          <w:sz w:val="22"/>
          <w:szCs w:val="22"/>
        </w:rPr>
        <w:t xml:space="preserve"> </w:t>
      </w:r>
      <w:r w:rsidRPr="000A0D43">
        <w:rPr>
          <w:rFonts w:ascii="Calibri" w:eastAsia="Calibri" w:hAnsi="Calibri" w:cs="Calibri"/>
          <w:color w:val="000000" w:themeColor="text1"/>
          <w:spacing w:val="12"/>
          <w:sz w:val="22"/>
          <w:szCs w:val="22"/>
        </w:rPr>
        <w:t>Refresh</w:t>
      </w:r>
      <w:r w:rsidRPr="000A0D43">
        <w:rPr>
          <w:rFonts w:ascii="Calibri" w:eastAsia="Calibri" w:hAnsi="Calibri" w:cs="Calibri"/>
          <w:color w:val="000000" w:themeColor="text1"/>
          <w:spacing w:val="38"/>
          <w:sz w:val="22"/>
          <w:szCs w:val="22"/>
        </w:rPr>
        <w:t xml:space="preserve"> </w:t>
      </w:r>
      <w:r w:rsidR="00B83331">
        <w:rPr>
          <w:rFonts w:ascii="Calibri" w:eastAsia="Calibri" w:hAnsi="Calibri" w:cs="Calibri"/>
          <w:color w:val="000000" w:themeColor="text1"/>
          <w:spacing w:val="38"/>
          <w:sz w:val="22"/>
          <w:szCs w:val="22"/>
        </w:rPr>
        <w:t>7</w:t>
      </w:r>
      <w:r w:rsidRPr="000A0D43">
        <w:rPr>
          <w:rFonts w:ascii="Calibri" w:eastAsia="Calibri" w:hAnsi="Calibri" w:cs="Calibri"/>
          <w:color w:val="000000" w:themeColor="text1"/>
          <w:spacing w:val="37"/>
          <w:sz w:val="22"/>
          <w:szCs w:val="22"/>
        </w:rPr>
        <w:t xml:space="preserve"> </w:t>
      </w:r>
      <w:r w:rsidRPr="000A0D43">
        <w:rPr>
          <w:rFonts w:ascii="Calibri" w:eastAsia="Calibri" w:hAnsi="Calibri" w:cs="Calibri"/>
          <w:color w:val="000000" w:themeColor="text1"/>
          <w:spacing w:val="10"/>
          <w:sz w:val="22"/>
          <w:szCs w:val="22"/>
        </w:rPr>
        <w:t>dated</w:t>
      </w:r>
      <w:r w:rsidRPr="000A0D43">
        <w:rPr>
          <w:rFonts w:ascii="Calibri" w:eastAsia="Calibri" w:hAnsi="Calibri" w:cs="Calibri"/>
          <w:color w:val="000000" w:themeColor="text1"/>
          <w:spacing w:val="44"/>
          <w:sz w:val="22"/>
          <w:szCs w:val="22"/>
        </w:rPr>
        <w:t xml:space="preserve"> </w:t>
      </w:r>
      <w:r w:rsidR="00483B94">
        <w:rPr>
          <w:rFonts w:ascii="Calibri" w:eastAsia="Calibri" w:hAnsi="Calibri" w:cs="Calibri"/>
          <w:color w:val="000000" w:themeColor="text1"/>
          <w:spacing w:val="13"/>
          <w:sz w:val="22"/>
          <w:szCs w:val="22"/>
        </w:rPr>
        <w:t>09</w:t>
      </w:r>
      <w:r w:rsidRPr="000A0D43">
        <w:rPr>
          <w:rFonts w:ascii="Calibri" w:eastAsia="Calibri" w:hAnsi="Calibri" w:cs="Calibri"/>
          <w:color w:val="000000" w:themeColor="text1"/>
          <w:spacing w:val="13"/>
          <w:sz w:val="22"/>
          <w:szCs w:val="22"/>
        </w:rPr>
        <w:t>/</w:t>
      </w:r>
      <w:r w:rsidR="00483B94">
        <w:rPr>
          <w:rFonts w:ascii="Calibri" w:eastAsia="Calibri" w:hAnsi="Calibri" w:cs="Calibri"/>
          <w:color w:val="000000" w:themeColor="text1"/>
          <w:spacing w:val="13"/>
          <w:sz w:val="22"/>
          <w:szCs w:val="22"/>
        </w:rPr>
        <w:t>04</w:t>
      </w:r>
      <w:r w:rsidRPr="000A0D43">
        <w:rPr>
          <w:rFonts w:ascii="Calibri" w:eastAsia="Calibri" w:hAnsi="Calibri" w:cs="Calibri"/>
          <w:color w:val="000000" w:themeColor="text1"/>
          <w:spacing w:val="13"/>
          <w:sz w:val="22"/>
          <w:szCs w:val="22"/>
        </w:rPr>
        <w:t>/202</w:t>
      </w:r>
      <w:r w:rsidR="00483B94">
        <w:rPr>
          <w:rFonts w:ascii="Calibri" w:eastAsia="Calibri" w:hAnsi="Calibri" w:cs="Calibri"/>
          <w:color w:val="000000" w:themeColor="text1"/>
          <w:spacing w:val="13"/>
          <w:sz w:val="22"/>
          <w:szCs w:val="22"/>
        </w:rPr>
        <w:t>1</w:t>
      </w:r>
    </w:p>
    <w:p w14:paraId="0D906C03" w14:textId="16A9D8FE" w:rsidR="000A0D43" w:rsidRPr="000A0D43" w:rsidRDefault="000A0D43" w:rsidP="000A0D43">
      <w:pPr>
        <w:widowControl w:val="0"/>
        <w:autoSpaceDE w:val="0"/>
        <w:autoSpaceDN w:val="0"/>
        <w:spacing w:after="0" w:line="240" w:lineRule="auto"/>
        <w:ind w:left="731" w:right="726"/>
        <w:jc w:val="center"/>
        <w:rPr>
          <w:rFonts w:ascii="Calibri" w:eastAsia="Calibri" w:hAnsi="Calibri" w:cs="Calibri"/>
          <w:color w:val="000000" w:themeColor="text1"/>
          <w:sz w:val="22"/>
          <w:szCs w:val="22"/>
        </w:rPr>
      </w:pPr>
      <w:r w:rsidRPr="000A0D43">
        <w:rPr>
          <w:rFonts w:ascii="Calibri" w:eastAsia="Calibri" w:hAnsi="Calibri" w:cs="Calibri"/>
          <w:color w:val="000000" w:themeColor="text1"/>
          <w:spacing w:val="-47"/>
          <w:sz w:val="22"/>
          <w:szCs w:val="22"/>
        </w:rPr>
        <w:t xml:space="preserve"> </w:t>
      </w:r>
      <w:bookmarkStart w:id="3" w:name="_Hlk64382908"/>
      <w:bookmarkEnd w:id="2"/>
      <w:r w:rsidRPr="000A0D43">
        <w:rPr>
          <w:rFonts w:ascii="Calibri" w:eastAsia="Calibri" w:hAnsi="Calibri" w:cs="Calibri"/>
          <w:color w:val="000000" w:themeColor="text1"/>
          <w:spacing w:val="12"/>
          <w:sz w:val="22"/>
          <w:szCs w:val="22"/>
        </w:rPr>
        <w:t>Catalogue</w:t>
      </w:r>
      <w:r w:rsidRPr="000A0D43">
        <w:rPr>
          <w:rFonts w:ascii="Calibri" w:eastAsia="Calibri" w:hAnsi="Calibri" w:cs="Calibri"/>
          <w:color w:val="000000" w:themeColor="text1"/>
          <w:spacing w:val="29"/>
          <w:sz w:val="22"/>
          <w:szCs w:val="22"/>
        </w:rPr>
        <w:t xml:space="preserve"> </w:t>
      </w:r>
      <w:r w:rsidRPr="000A0D43">
        <w:rPr>
          <w:rFonts w:ascii="Calibri" w:eastAsia="Calibri" w:hAnsi="Calibri" w:cs="Calibri"/>
          <w:color w:val="000000" w:themeColor="text1"/>
          <w:spacing w:val="12"/>
          <w:sz w:val="22"/>
          <w:szCs w:val="22"/>
        </w:rPr>
        <w:t>Effective</w:t>
      </w:r>
      <w:r w:rsidRPr="000A0D43">
        <w:rPr>
          <w:rFonts w:ascii="Calibri" w:eastAsia="Calibri" w:hAnsi="Calibri" w:cs="Calibri"/>
          <w:color w:val="000000" w:themeColor="text1"/>
          <w:spacing w:val="29"/>
          <w:sz w:val="22"/>
          <w:szCs w:val="22"/>
        </w:rPr>
        <w:t xml:space="preserve"> </w:t>
      </w:r>
      <w:r w:rsidRPr="000A0D43">
        <w:rPr>
          <w:rFonts w:ascii="Calibri" w:eastAsia="Calibri" w:hAnsi="Calibri" w:cs="Calibri"/>
          <w:color w:val="000000" w:themeColor="text1"/>
          <w:spacing w:val="11"/>
          <w:sz w:val="22"/>
          <w:szCs w:val="22"/>
        </w:rPr>
        <w:t>Date:</w:t>
      </w:r>
      <w:r w:rsidRPr="000A0D43">
        <w:rPr>
          <w:rFonts w:ascii="Calibri" w:eastAsia="Calibri" w:hAnsi="Calibri" w:cs="Calibri"/>
          <w:color w:val="000000" w:themeColor="text1"/>
          <w:spacing w:val="30"/>
          <w:sz w:val="22"/>
          <w:szCs w:val="22"/>
        </w:rPr>
        <w:t xml:space="preserve"> </w:t>
      </w:r>
      <w:r w:rsidR="00B83331">
        <w:rPr>
          <w:rFonts w:ascii="Calibri" w:eastAsia="Calibri" w:hAnsi="Calibri" w:cs="Calibri"/>
          <w:color w:val="000000" w:themeColor="text1"/>
          <w:spacing w:val="12"/>
          <w:sz w:val="22"/>
          <w:szCs w:val="22"/>
        </w:rPr>
        <w:t>12/29</w:t>
      </w:r>
      <w:r w:rsidRPr="000A0D43">
        <w:rPr>
          <w:rFonts w:ascii="Calibri" w:eastAsia="Calibri" w:hAnsi="Calibri" w:cs="Calibri"/>
          <w:color w:val="000000" w:themeColor="text1"/>
          <w:spacing w:val="12"/>
          <w:sz w:val="22"/>
          <w:szCs w:val="22"/>
        </w:rPr>
        <w:t>/2021</w:t>
      </w:r>
      <w:bookmarkEnd w:id="3"/>
    </w:p>
    <w:p w14:paraId="788C5586" w14:textId="06234A25" w:rsidR="000A0D43" w:rsidRPr="000A0D43" w:rsidRDefault="000A0D43" w:rsidP="000A0D43">
      <w:pPr>
        <w:widowControl w:val="0"/>
        <w:autoSpaceDE w:val="0"/>
        <w:autoSpaceDN w:val="0"/>
        <w:spacing w:after="0" w:line="240" w:lineRule="auto"/>
        <w:ind w:left="730" w:right="736"/>
        <w:jc w:val="center"/>
        <w:rPr>
          <w:rFonts w:ascii="Calibri" w:eastAsia="Calibri" w:hAnsi="Calibri" w:cs="Calibri"/>
          <w:color w:val="000000" w:themeColor="text1"/>
          <w:sz w:val="22"/>
          <w:szCs w:val="22"/>
        </w:rPr>
      </w:pPr>
      <w:r w:rsidRPr="000A0D43">
        <w:rPr>
          <w:rFonts w:ascii="Calibri" w:eastAsia="Calibri" w:hAnsi="Calibri" w:cs="Calibri"/>
          <w:color w:val="000000" w:themeColor="text1"/>
          <w:spacing w:val="11"/>
          <w:sz w:val="22"/>
          <w:szCs w:val="22"/>
        </w:rPr>
        <w:t>Period</w:t>
      </w:r>
      <w:r w:rsidRPr="000A0D43">
        <w:rPr>
          <w:rFonts w:ascii="Calibri" w:eastAsia="Calibri" w:hAnsi="Calibri" w:cs="Calibri"/>
          <w:color w:val="000000" w:themeColor="text1"/>
          <w:spacing w:val="33"/>
          <w:sz w:val="22"/>
          <w:szCs w:val="22"/>
        </w:rPr>
        <w:t xml:space="preserve"> </w:t>
      </w:r>
      <w:r w:rsidRPr="000A0D43">
        <w:rPr>
          <w:rFonts w:ascii="Calibri" w:eastAsia="Calibri" w:hAnsi="Calibri" w:cs="Calibri"/>
          <w:color w:val="000000" w:themeColor="text1"/>
          <w:spacing w:val="12"/>
          <w:sz w:val="22"/>
          <w:szCs w:val="22"/>
        </w:rPr>
        <w:t>Covered</w:t>
      </w:r>
      <w:r w:rsidRPr="000A0D43">
        <w:rPr>
          <w:rFonts w:ascii="Calibri" w:eastAsia="Calibri" w:hAnsi="Calibri" w:cs="Calibri"/>
          <w:color w:val="000000" w:themeColor="text1"/>
          <w:spacing w:val="34"/>
          <w:sz w:val="22"/>
          <w:szCs w:val="22"/>
        </w:rPr>
        <w:t xml:space="preserve"> </w:t>
      </w:r>
      <w:r w:rsidRPr="000A0D43">
        <w:rPr>
          <w:rFonts w:ascii="Calibri" w:eastAsia="Calibri" w:hAnsi="Calibri" w:cs="Calibri"/>
          <w:color w:val="000000" w:themeColor="text1"/>
          <w:sz w:val="22"/>
          <w:szCs w:val="22"/>
        </w:rPr>
        <w:t>by</w:t>
      </w:r>
      <w:r w:rsidRPr="000A0D43">
        <w:rPr>
          <w:rFonts w:ascii="Calibri" w:eastAsia="Calibri" w:hAnsi="Calibri" w:cs="Calibri"/>
          <w:color w:val="000000" w:themeColor="text1"/>
          <w:spacing w:val="36"/>
          <w:sz w:val="22"/>
          <w:szCs w:val="22"/>
        </w:rPr>
        <w:t xml:space="preserve"> </w:t>
      </w:r>
      <w:r w:rsidRPr="000A0D43">
        <w:rPr>
          <w:rFonts w:ascii="Calibri" w:eastAsia="Calibri" w:hAnsi="Calibri" w:cs="Calibri"/>
          <w:color w:val="000000" w:themeColor="text1"/>
          <w:spacing w:val="12"/>
          <w:sz w:val="22"/>
          <w:szCs w:val="22"/>
        </w:rPr>
        <w:t>Contract:</w:t>
      </w:r>
      <w:r w:rsidRPr="000A0D43">
        <w:rPr>
          <w:rFonts w:ascii="Calibri" w:eastAsia="Calibri" w:hAnsi="Calibri" w:cs="Calibri"/>
          <w:color w:val="000000" w:themeColor="text1"/>
          <w:spacing w:val="44"/>
          <w:sz w:val="22"/>
          <w:szCs w:val="22"/>
        </w:rPr>
        <w:t xml:space="preserve"> </w:t>
      </w:r>
      <w:bookmarkStart w:id="4" w:name="_Hlk64382710"/>
      <w:r w:rsidRPr="000A0D43">
        <w:rPr>
          <w:rFonts w:ascii="Calibri" w:eastAsia="Calibri" w:hAnsi="Calibri" w:cs="Calibri"/>
          <w:color w:val="000000" w:themeColor="text1"/>
          <w:spacing w:val="9"/>
          <w:sz w:val="22"/>
          <w:szCs w:val="22"/>
        </w:rPr>
        <w:t>12/29/</w:t>
      </w:r>
      <w:r w:rsidR="00E87367">
        <w:rPr>
          <w:rFonts w:ascii="Calibri" w:eastAsia="Calibri" w:hAnsi="Calibri" w:cs="Calibri"/>
          <w:color w:val="000000" w:themeColor="text1"/>
          <w:spacing w:val="9"/>
          <w:sz w:val="22"/>
          <w:szCs w:val="22"/>
        </w:rPr>
        <w:t>21</w:t>
      </w:r>
      <w:r w:rsidRPr="000A0D43">
        <w:rPr>
          <w:rFonts w:ascii="Calibri" w:eastAsia="Calibri" w:hAnsi="Calibri" w:cs="Calibri"/>
          <w:color w:val="000000" w:themeColor="text1"/>
          <w:spacing w:val="9"/>
          <w:sz w:val="22"/>
          <w:szCs w:val="22"/>
        </w:rPr>
        <w:t xml:space="preserve"> – 12/28/2</w:t>
      </w:r>
      <w:r w:rsidR="00E87367">
        <w:rPr>
          <w:rFonts w:ascii="Calibri" w:eastAsia="Calibri" w:hAnsi="Calibri" w:cs="Calibri"/>
          <w:color w:val="000000" w:themeColor="text1"/>
          <w:spacing w:val="9"/>
          <w:sz w:val="22"/>
          <w:szCs w:val="22"/>
        </w:rPr>
        <w:t>6</w:t>
      </w:r>
      <w:bookmarkEnd w:id="4"/>
    </w:p>
    <w:p w14:paraId="3AB9FCDA" w14:textId="00A41CC7" w:rsidR="000A0D43" w:rsidRPr="000A0D43" w:rsidRDefault="000A0D43" w:rsidP="000A0D43">
      <w:pPr>
        <w:widowControl w:val="0"/>
        <w:autoSpaceDE w:val="0"/>
        <w:autoSpaceDN w:val="0"/>
        <w:spacing w:before="162" w:after="0" w:line="341" w:lineRule="exact"/>
        <w:ind w:left="727" w:right="736"/>
        <w:jc w:val="center"/>
        <w:rPr>
          <w:rFonts w:ascii="Calibri" w:eastAsia="Calibri" w:hAnsi="Calibri" w:cs="Calibri"/>
          <w:b/>
          <w:color w:val="000000" w:themeColor="text1"/>
          <w:sz w:val="28"/>
          <w:szCs w:val="22"/>
        </w:rPr>
      </w:pPr>
      <w:r w:rsidRPr="000A0D43">
        <w:rPr>
          <w:rFonts w:ascii="Calibri" w:eastAsia="Calibri" w:hAnsi="Calibri" w:cs="Calibri"/>
          <w:b/>
          <w:color w:val="000000" w:themeColor="text1"/>
          <w:spacing w:val="12"/>
          <w:sz w:val="28"/>
          <w:szCs w:val="22"/>
        </w:rPr>
        <w:t>Information</w:t>
      </w:r>
      <w:r w:rsidRPr="000A0D43">
        <w:rPr>
          <w:rFonts w:ascii="Calibri" w:eastAsia="Calibri" w:hAnsi="Calibri" w:cs="Calibri"/>
          <w:b/>
          <w:color w:val="000000" w:themeColor="text1"/>
          <w:spacing w:val="34"/>
          <w:sz w:val="28"/>
          <w:szCs w:val="22"/>
        </w:rPr>
        <w:t xml:space="preserve"> </w:t>
      </w:r>
      <w:r w:rsidRPr="000A0D43">
        <w:rPr>
          <w:rFonts w:ascii="Calibri" w:eastAsia="Calibri" w:hAnsi="Calibri" w:cs="Calibri"/>
          <w:b/>
          <w:color w:val="000000" w:themeColor="text1"/>
          <w:spacing w:val="12"/>
          <w:sz w:val="28"/>
          <w:szCs w:val="22"/>
        </w:rPr>
        <w:t>Technology</w:t>
      </w:r>
      <w:r w:rsidRPr="000A0D43">
        <w:rPr>
          <w:rFonts w:ascii="Calibri" w:eastAsia="Calibri" w:hAnsi="Calibri" w:cs="Calibri"/>
          <w:b/>
          <w:color w:val="000000" w:themeColor="text1"/>
          <w:spacing w:val="32"/>
          <w:sz w:val="28"/>
          <w:szCs w:val="22"/>
        </w:rPr>
        <w:t xml:space="preserve"> </w:t>
      </w:r>
      <w:r w:rsidRPr="000A0D43">
        <w:rPr>
          <w:rFonts w:ascii="Calibri" w:eastAsia="Calibri" w:hAnsi="Calibri" w:cs="Calibri"/>
          <w:b/>
          <w:color w:val="000000" w:themeColor="text1"/>
          <w:spacing w:val="10"/>
          <w:sz w:val="28"/>
          <w:szCs w:val="22"/>
        </w:rPr>
        <w:t>(IT)</w:t>
      </w:r>
      <w:r w:rsidRPr="000A0D43">
        <w:rPr>
          <w:rFonts w:ascii="Calibri" w:eastAsia="Calibri" w:hAnsi="Calibri" w:cs="Calibri"/>
          <w:b/>
          <w:color w:val="000000" w:themeColor="text1"/>
          <w:spacing w:val="34"/>
          <w:sz w:val="28"/>
          <w:szCs w:val="22"/>
        </w:rPr>
        <w:t xml:space="preserve"> </w:t>
      </w:r>
      <w:r w:rsidRPr="000A0D43">
        <w:rPr>
          <w:rFonts w:ascii="Calibri" w:eastAsia="Calibri" w:hAnsi="Calibri" w:cs="Calibri"/>
          <w:b/>
          <w:color w:val="000000" w:themeColor="text1"/>
          <w:spacing w:val="12"/>
          <w:sz w:val="28"/>
          <w:szCs w:val="22"/>
        </w:rPr>
        <w:t>Professional</w:t>
      </w:r>
      <w:r w:rsidRPr="000A0D43">
        <w:rPr>
          <w:rFonts w:ascii="Calibri" w:eastAsia="Calibri" w:hAnsi="Calibri" w:cs="Calibri"/>
          <w:b/>
          <w:color w:val="000000" w:themeColor="text1"/>
          <w:spacing w:val="34"/>
          <w:sz w:val="28"/>
          <w:szCs w:val="22"/>
        </w:rPr>
        <w:t xml:space="preserve"> </w:t>
      </w:r>
      <w:r w:rsidRPr="000A0D43">
        <w:rPr>
          <w:rFonts w:ascii="Calibri" w:eastAsia="Calibri" w:hAnsi="Calibri" w:cs="Calibri"/>
          <w:b/>
          <w:color w:val="000000" w:themeColor="text1"/>
          <w:spacing w:val="12"/>
          <w:sz w:val="28"/>
          <w:szCs w:val="22"/>
        </w:rPr>
        <w:t>Services</w:t>
      </w:r>
    </w:p>
    <w:p w14:paraId="0C2604C0" w14:textId="07FCF1E4" w:rsidR="000A0D43" w:rsidRDefault="000A0D43" w:rsidP="000A0D43">
      <w:pPr>
        <w:widowControl w:val="0"/>
        <w:autoSpaceDE w:val="0"/>
        <w:autoSpaceDN w:val="0"/>
        <w:spacing w:after="0" w:line="292" w:lineRule="exact"/>
        <w:ind w:left="731" w:right="731"/>
        <w:jc w:val="center"/>
        <w:rPr>
          <w:rFonts w:ascii="Calibri" w:eastAsia="Calibri" w:hAnsi="Calibri" w:cs="Calibri"/>
          <w:b/>
          <w:color w:val="000000" w:themeColor="text1"/>
          <w:spacing w:val="11"/>
          <w:sz w:val="24"/>
          <w:szCs w:val="22"/>
        </w:rPr>
      </w:pPr>
      <w:r w:rsidRPr="000A0D43">
        <w:rPr>
          <w:rFonts w:ascii="Calibri" w:eastAsia="Calibri" w:hAnsi="Calibri" w:cs="Calibri"/>
          <w:b/>
          <w:color w:val="000000" w:themeColor="text1"/>
          <w:spacing w:val="12"/>
          <w:sz w:val="24"/>
          <w:szCs w:val="22"/>
        </w:rPr>
        <w:t>Special</w:t>
      </w:r>
      <w:r w:rsidRPr="000A0D43">
        <w:rPr>
          <w:rFonts w:ascii="Calibri" w:eastAsia="Calibri" w:hAnsi="Calibri" w:cs="Calibri"/>
          <w:b/>
          <w:color w:val="000000" w:themeColor="text1"/>
          <w:spacing w:val="31"/>
          <w:sz w:val="24"/>
          <w:szCs w:val="22"/>
        </w:rPr>
        <w:t xml:space="preserve"> </w:t>
      </w:r>
      <w:r w:rsidRPr="000A0D43">
        <w:rPr>
          <w:rFonts w:ascii="Calibri" w:eastAsia="Calibri" w:hAnsi="Calibri" w:cs="Calibri"/>
          <w:b/>
          <w:color w:val="000000" w:themeColor="text1"/>
          <w:spacing w:val="10"/>
          <w:sz w:val="24"/>
          <w:szCs w:val="22"/>
        </w:rPr>
        <w:t>Item</w:t>
      </w:r>
      <w:r w:rsidRPr="000A0D43">
        <w:rPr>
          <w:rFonts w:ascii="Calibri" w:eastAsia="Calibri" w:hAnsi="Calibri" w:cs="Calibri"/>
          <w:b/>
          <w:color w:val="000000" w:themeColor="text1"/>
          <w:spacing w:val="29"/>
          <w:sz w:val="24"/>
          <w:szCs w:val="22"/>
        </w:rPr>
        <w:t xml:space="preserve"> </w:t>
      </w:r>
      <w:r w:rsidRPr="000A0D43">
        <w:rPr>
          <w:rFonts w:ascii="Calibri" w:eastAsia="Calibri" w:hAnsi="Calibri" w:cs="Calibri"/>
          <w:b/>
          <w:color w:val="000000" w:themeColor="text1"/>
          <w:spacing w:val="11"/>
          <w:sz w:val="24"/>
          <w:szCs w:val="22"/>
        </w:rPr>
        <w:t>Number</w:t>
      </w:r>
      <w:r w:rsidRPr="000A0D43">
        <w:rPr>
          <w:rFonts w:ascii="Calibri" w:eastAsia="Calibri" w:hAnsi="Calibri" w:cs="Calibri"/>
          <w:b/>
          <w:color w:val="000000" w:themeColor="text1"/>
          <w:spacing w:val="34"/>
          <w:sz w:val="24"/>
          <w:szCs w:val="22"/>
        </w:rPr>
        <w:t xml:space="preserve"> </w:t>
      </w:r>
      <w:r w:rsidRPr="000A0D43">
        <w:rPr>
          <w:rFonts w:ascii="Calibri" w:eastAsia="Calibri" w:hAnsi="Calibri" w:cs="Calibri"/>
          <w:b/>
          <w:color w:val="000000" w:themeColor="text1"/>
          <w:spacing w:val="12"/>
          <w:sz w:val="24"/>
          <w:szCs w:val="22"/>
        </w:rPr>
        <w:t>54151S</w:t>
      </w:r>
      <w:r w:rsidRPr="000A0D43">
        <w:rPr>
          <w:rFonts w:ascii="Calibri" w:eastAsia="Calibri" w:hAnsi="Calibri" w:cs="Calibri"/>
          <w:b/>
          <w:color w:val="000000" w:themeColor="text1"/>
          <w:spacing w:val="36"/>
          <w:sz w:val="24"/>
          <w:szCs w:val="22"/>
        </w:rPr>
        <w:t xml:space="preserve"> </w:t>
      </w:r>
      <w:r w:rsidRPr="000A0D43">
        <w:rPr>
          <w:rFonts w:ascii="Calibri" w:eastAsia="Calibri" w:hAnsi="Calibri" w:cs="Calibri"/>
          <w:b/>
          <w:color w:val="000000" w:themeColor="text1"/>
          <w:sz w:val="24"/>
          <w:szCs w:val="22"/>
        </w:rPr>
        <w:t>-</w:t>
      </w:r>
      <w:r w:rsidRPr="000A0D43">
        <w:rPr>
          <w:rFonts w:ascii="Calibri" w:eastAsia="Calibri" w:hAnsi="Calibri" w:cs="Calibri"/>
          <w:b/>
          <w:color w:val="000000" w:themeColor="text1"/>
          <w:spacing w:val="31"/>
          <w:sz w:val="24"/>
          <w:szCs w:val="22"/>
        </w:rPr>
        <w:t xml:space="preserve"> </w:t>
      </w:r>
      <w:r w:rsidRPr="000A0D43">
        <w:rPr>
          <w:rFonts w:ascii="Calibri" w:eastAsia="Calibri" w:hAnsi="Calibri" w:cs="Calibri"/>
          <w:b/>
          <w:color w:val="000000" w:themeColor="text1"/>
          <w:spacing w:val="12"/>
          <w:sz w:val="24"/>
          <w:szCs w:val="22"/>
        </w:rPr>
        <w:t>Product</w:t>
      </w:r>
      <w:r w:rsidRPr="000A0D43">
        <w:rPr>
          <w:rFonts w:ascii="Calibri" w:eastAsia="Calibri" w:hAnsi="Calibri" w:cs="Calibri"/>
          <w:b/>
          <w:color w:val="000000" w:themeColor="text1"/>
          <w:spacing w:val="31"/>
          <w:sz w:val="24"/>
          <w:szCs w:val="22"/>
        </w:rPr>
        <w:t xml:space="preserve"> </w:t>
      </w:r>
      <w:r w:rsidRPr="000A0D43">
        <w:rPr>
          <w:rFonts w:ascii="Calibri" w:eastAsia="Calibri" w:hAnsi="Calibri" w:cs="Calibri"/>
          <w:b/>
          <w:color w:val="000000" w:themeColor="text1"/>
          <w:spacing w:val="12"/>
          <w:sz w:val="24"/>
          <w:szCs w:val="22"/>
        </w:rPr>
        <w:t>Service</w:t>
      </w:r>
      <w:r w:rsidRPr="000A0D43">
        <w:rPr>
          <w:rFonts w:ascii="Calibri" w:eastAsia="Calibri" w:hAnsi="Calibri" w:cs="Calibri"/>
          <w:b/>
          <w:color w:val="000000" w:themeColor="text1"/>
          <w:spacing w:val="29"/>
          <w:sz w:val="24"/>
          <w:szCs w:val="22"/>
        </w:rPr>
        <w:t xml:space="preserve"> </w:t>
      </w:r>
      <w:r w:rsidRPr="000A0D43">
        <w:rPr>
          <w:rFonts w:ascii="Calibri" w:eastAsia="Calibri" w:hAnsi="Calibri" w:cs="Calibri"/>
          <w:b/>
          <w:color w:val="000000" w:themeColor="text1"/>
          <w:spacing w:val="10"/>
          <w:sz w:val="24"/>
          <w:szCs w:val="22"/>
        </w:rPr>
        <w:t>Code</w:t>
      </w:r>
      <w:r w:rsidRPr="000A0D43">
        <w:rPr>
          <w:rFonts w:ascii="Calibri" w:eastAsia="Calibri" w:hAnsi="Calibri" w:cs="Calibri"/>
          <w:b/>
          <w:color w:val="000000" w:themeColor="text1"/>
          <w:spacing w:val="31"/>
          <w:sz w:val="24"/>
          <w:szCs w:val="22"/>
        </w:rPr>
        <w:t xml:space="preserve"> </w:t>
      </w:r>
      <w:r w:rsidRPr="000A0D43">
        <w:rPr>
          <w:rFonts w:ascii="Calibri" w:eastAsia="Calibri" w:hAnsi="Calibri" w:cs="Calibri"/>
          <w:b/>
          <w:color w:val="000000" w:themeColor="text1"/>
          <w:spacing w:val="11"/>
          <w:sz w:val="24"/>
          <w:szCs w:val="22"/>
        </w:rPr>
        <w:t>(PSC)</w:t>
      </w:r>
      <w:r w:rsidRPr="000A0D43">
        <w:rPr>
          <w:rFonts w:ascii="Calibri" w:eastAsia="Calibri" w:hAnsi="Calibri" w:cs="Calibri"/>
          <w:b/>
          <w:color w:val="000000" w:themeColor="text1"/>
          <w:spacing w:val="30"/>
          <w:sz w:val="24"/>
          <w:szCs w:val="22"/>
        </w:rPr>
        <w:t xml:space="preserve"> </w:t>
      </w:r>
      <w:r w:rsidRPr="000A0D43">
        <w:rPr>
          <w:rFonts w:ascii="Calibri" w:eastAsia="Calibri" w:hAnsi="Calibri" w:cs="Calibri"/>
          <w:b/>
          <w:color w:val="000000" w:themeColor="text1"/>
          <w:spacing w:val="11"/>
          <w:sz w:val="24"/>
          <w:szCs w:val="22"/>
        </w:rPr>
        <w:t>D399</w:t>
      </w:r>
    </w:p>
    <w:p w14:paraId="40D8DE8F" w14:textId="450CCBF6" w:rsidR="00C32777" w:rsidRPr="00621E6A" w:rsidRDefault="00C32777" w:rsidP="00C32777">
      <w:pPr>
        <w:widowControl w:val="0"/>
        <w:autoSpaceDE w:val="0"/>
        <w:autoSpaceDN w:val="0"/>
        <w:spacing w:before="162" w:after="0" w:line="341" w:lineRule="exact"/>
        <w:ind w:left="727" w:right="736"/>
        <w:jc w:val="center"/>
        <w:rPr>
          <w:rFonts w:ascii="Calibri" w:eastAsia="Calibri" w:hAnsi="Calibri" w:cs="Calibri"/>
          <w:b/>
          <w:color w:val="000000" w:themeColor="text1"/>
          <w:spacing w:val="12"/>
          <w:sz w:val="28"/>
          <w:szCs w:val="22"/>
        </w:rPr>
      </w:pPr>
      <w:r w:rsidRPr="00621E6A">
        <w:rPr>
          <w:rFonts w:ascii="Calibri" w:eastAsia="Calibri" w:hAnsi="Calibri" w:cs="Calibri"/>
          <w:b/>
          <w:color w:val="000000" w:themeColor="text1"/>
          <w:spacing w:val="12"/>
          <w:sz w:val="28"/>
          <w:szCs w:val="22"/>
        </w:rPr>
        <w:t>Management and Financial Consulting, Acquisition and Grants Management Support, and Business Program and Project Management Services</w:t>
      </w:r>
    </w:p>
    <w:p w14:paraId="4BF8EF77" w14:textId="57A46B93" w:rsidR="00C32777" w:rsidRDefault="00C32777" w:rsidP="00C32777">
      <w:pPr>
        <w:widowControl w:val="0"/>
        <w:autoSpaceDE w:val="0"/>
        <w:autoSpaceDN w:val="0"/>
        <w:spacing w:after="0" w:line="292" w:lineRule="exact"/>
        <w:ind w:left="731" w:right="731"/>
        <w:jc w:val="center"/>
        <w:rPr>
          <w:rFonts w:ascii="Calibri" w:eastAsia="Calibri" w:hAnsi="Calibri" w:cs="Calibri"/>
          <w:b/>
          <w:color w:val="000000" w:themeColor="text1"/>
          <w:spacing w:val="11"/>
          <w:sz w:val="24"/>
          <w:szCs w:val="22"/>
        </w:rPr>
      </w:pPr>
      <w:r w:rsidRPr="00621E6A">
        <w:rPr>
          <w:rFonts w:ascii="Calibri" w:eastAsia="Calibri" w:hAnsi="Calibri" w:cs="Calibri"/>
          <w:b/>
          <w:color w:val="000000" w:themeColor="text1"/>
          <w:spacing w:val="12"/>
          <w:sz w:val="24"/>
          <w:szCs w:val="22"/>
        </w:rPr>
        <w:t>Special</w:t>
      </w:r>
      <w:r w:rsidRPr="00621E6A">
        <w:rPr>
          <w:rFonts w:ascii="Calibri" w:eastAsia="Calibri" w:hAnsi="Calibri" w:cs="Calibri"/>
          <w:b/>
          <w:color w:val="000000" w:themeColor="text1"/>
          <w:spacing w:val="31"/>
          <w:sz w:val="24"/>
          <w:szCs w:val="22"/>
        </w:rPr>
        <w:t xml:space="preserve"> </w:t>
      </w:r>
      <w:r w:rsidRPr="00621E6A">
        <w:rPr>
          <w:rFonts w:ascii="Calibri" w:eastAsia="Calibri" w:hAnsi="Calibri" w:cs="Calibri"/>
          <w:b/>
          <w:color w:val="000000" w:themeColor="text1"/>
          <w:spacing w:val="10"/>
          <w:sz w:val="24"/>
          <w:szCs w:val="22"/>
        </w:rPr>
        <w:t>Item</w:t>
      </w:r>
      <w:r w:rsidRPr="00621E6A">
        <w:rPr>
          <w:rFonts w:ascii="Calibri" w:eastAsia="Calibri" w:hAnsi="Calibri" w:cs="Calibri"/>
          <w:b/>
          <w:color w:val="000000" w:themeColor="text1"/>
          <w:spacing w:val="29"/>
          <w:sz w:val="24"/>
          <w:szCs w:val="22"/>
        </w:rPr>
        <w:t xml:space="preserve"> </w:t>
      </w:r>
      <w:r w:rsidRPr="00621E6A">
        <w:rPr>
          <w:rFonts w:ascii="Calibri" w:eastAsia="Calibri" w:hAnsi="Calibri" w:cs="Calibri"/>
          <w:b/>
          <w:color w:val="000000" w:themeColor="text1"/>
          <w:spacing w:val="11"/>
          <w:sz w:val="24"/>
          <w:szCs w:val="22"/>
        </w:rPr>
        <w:t>Number</w:t>
      </w:r>
      <w:r w:rsidRPr="00621E6A">
        <w:rPr>
          <w:rFonts w:ascii="Calibri" w:eastAsia="Calibri" w:hAnsi="Calibri" w:cs="Calibri"/>
          <w:b/>
          <w:color w:val="000000" w:themeColor="text1"/>
          <w:spacing w:val="34"/>
          <w:sz w:val="24"/>
          <w:szCs w:val="22"/>
        </w:rPr>
        <w:t xml:space="preserve"> 541611</w:t>
      </w:r>
    </w:p>
    <w:p w14:paraId="1FA4407B" w14:textId="0A10CE85" w:rsidR="00D37FD7" w:rsidRDefault="00D37FD7" w:rsidP="00C32777">
      <w:pPr>
        <w:widowControl w:val="0"/>
        <w:autoSpaceDE w:val="0"/>
        <w:autoSpaceDN w:val="0"/>
        <w:spacing w:after="0" w:line="240" w:lineRule="auto"/>
        <w:ind w:left="731" w:right="736"/>
        <w:jc w:val="center"/>
        <w:rPr>
          <w:rFonts w:ascii="Calibri" w:eastAsia="Calibri" w:hAnsi="Calibri" w:cs="Calibri"/>
          <w:color w:val="000000" w:themeColor="text1"/>
          <w:spacing w:val="12"/>
          <w:sz w:val="22"/>
          <w:szCs w:val="22"/>
        </w:rPr>
        <w:sectPr w:rsidR="00D37FD7" w:rsidSect="000A0D43">
          <w:headerReference w:type="default" r:id="rId10"/>
          <w:footerReference w:type="default" r:id="rId11"/>
          <w:type w:val="continuous"/>
          <w:pgSz w:w="12240" w:h="15840"/>
          <w:pgMar w:top="2160" w:right="540" w:bottom="1440" w:left="5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0A0D43">
        <w:rPr>
          <w:rFonts w:ascii="Calibri" w:eastAsia="Calibri" w:hAnsi="Calibri" w:cs="Calibri"/>
          <w:noProof/>
          <w:sz w:val="22"/>
          <w:szCs w:val="22"/>
        </w:rPr>
        <mc:AlternateContent>
          <mc:Choice Requires="wps">
            <w:drawing>
              <wp:anchor distT="0" distB="0" distL="0" distR="0" simplePos="0" relativeHeight="251664384" behindDoc="1" locked="0" layoutInCell="1" allowOverlap="1" wp14:anchorId="6D72931D" wp14:editId="285F550E">
                <wp:simplePos x="0" y="0"/>
                <wp:positionH relativeFrom="margin">
                  <wp:posOffset>142875</wp:posOffset>
                </wp:positionH>
                <wp:positionV relativeFrom="margin">
                  <wp:posOffset>6263640</wp:posOffset>
                </wp:positionV>
                <wp:extent cx="6758305" cy="1943100"/>
                <wp:effectExtent l="0" t="0" r="2349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19431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A809B6" w14:textId="77777777" w:rsidR="001D2F11" w:rsidRDefault="001D2F11" w:rsidP="00D37FD7">
                            <w:pPr>
                              <w:spacing w:after="0"/>
                              <w:ind w:left="287" w:right="325"/>
                              <w:jc w:val="center"/>
                              <w:rPr>
                                <w:b/>
                                <w:sz w:val="24"/>
                              </w:rPr>
                            </w:pPr>
                            <w:r>
                              <w:rPr>
                                <w:b/>
                                <w:sz w:val="24"/>
                              </w:rPr>
                              <w:t>General</w:t>
                            </w:r>
                            <w:r>
                              <w:rPr>
                                <w:b/>
                                <w:spacing w:val="35"/>
                                <w:sz w:val="24"/>
                              </w:rPr>
                              <w:t xml:space="preserve"> </w:t>
                            </w:r>
                            <w:r>
                              <w:rPr>
                                <w:b/>
                                <w:sz w:val="24"/>
                              </w:rPr>
                              <w:t>Services</w:t>
                            </w:r>
                            <w:r>
                              <w:rPr>
                                <w:b/>
                                <w:spacing w:val="34"/>
                                <w:sz w:val="24"/>
                              </w:rPr>
                              <w:t xml:space="preserve"> </w:t>
                            </w:r>
                            <w:r>
                              <w:rPr>
                                <w:b/>
                                <w:sz w:val="24"/>
                              </w:rPr>
                              <w:t>Administration</w:t>
                            </w:r>
                            <w:r>
                              <w:rPr>
                                <w:b/>
                                <w:spacing w:val="33"/>
                                <w:sz w:val="24"/>
                              </w:rPr>
                              <w:t xml:space="preserve"> </w:t>
                            </w:r>
                            <w:r>
                              <w:rPr>
                                <w:b/>
                                <w:sz w:val="24"/>
                              </w:rPr>
                              <w:t>Federal</w:t>
                            </w:r>
                            <w:r>
                              <w:rPr>
                                <w:b/>
                                <w:spacing w:val="36"/>
                                <w:sz w:val="24"/>
                              </w:rPr>
                              <w:t xml:space="preserve"> </w:t>
                            </w:r>
                            <w:r>
                              <w:rPr>
                                <w:b/>
                                <w:sz w:val="24"/>
                              </w:rPr>
                              <w:t>Acquisition</w:t>
                            </w:r>
                            <w:r>
                              <w:rPr>
                                <w:b/>
                                <w:spacing w:val="33"/>
                                <w:sz w:val="24"/>
                              </w:rPr>
                              <w:t xml:space="preserve"> </w:t>
                            </w:r>
                            <w:r>
                              <w:rPr>
                                <w:b/>
                                <w:sz w:val="24"/>
                              </w:rPr>
                              <w:t>Service</w:t>
                            </w:r>
                          </w:p>
                          <w:p w14:paraId="3B89457D" w14:textId="77777777" w:rsidR="001D2F11" w:rsidRDefault="001D2F11" w:rsidP="00D37FD7">
                            <w:pPr>
                              <w:spacing w:after="0"/>
                              <w:ind w:left="287" w:right="327"/>
                              <w:jc w:val="center"/>
                              <w:rPr>
                                <w:sz w:val="20"/>
                              </w:rPr>
                            </w:pPr>
                            <w:r>
                              <w:rPr>
                                <w:sz w:val="20"/>
                              </w:rPr>
                              <w:t>Products</w:t>
                            </w:r>
                            <w:r>
                              <w:rPr>
                                <w:spacing w:val="33"/>
                                <w:sz w:val="20"/>
                              </w:rPr>
                              <w:t xml:space="preserve"> </w:t>
                            </w:r>
                            <w:r>
                              <w:rPr>
                                <w:sz w:val="20"/>
                              </w:rPr>
                              <w:t>and</w:t>
                            </w:r>
                            <w:r>
                              <w:rPr>
                                <w:spacing w:val="34"/>
                                <w:sz w:val="20"/>
                              </w:rPr>
                              <w:t xml:space="preserve"> </w:t>
                            </w:r>
                            <w:r>
                              <w:rPr>
                                <w:sz w:val="20"/>
                              </w:rPr>
                              <w:t>ordering</w:t>
                            </w:r>
                            <w:r>
                              <w:rPr>
                                <w:spacing w:val="32"/>
                                <w:sz w:val="20"/>
                              </w:rPr>
                              <w:t xml:space="preserve"> </w:t>
                            </w:r>
                            <w:r>
                              <w:rPr>
                                <w:sz w:val="20"/>
                              </w:rPr>
                              <w:t>information</w:t>
                            </w:r>
                            <w:r>
                              <w:rPr>
                                <w:spacing w:val="33"/>
                                <w:sz w:val="20"/>
                              </w:rPr>
                              <w:t xml:space="preserve"> </w:t>
                            </w:r>
                            <w:r>
                              <w:rPr>
                                <w:sz w:val="20"/>
                              </w:rPr>
                              <w:t>in</w:t>
                            </w:r>
                            <w:r>
                              <w:rPr>
                                <w:spacing w:val="34"/>
                                <w:sz w:val="20"/>
                              </w:rPr>
                              <w:t xml:space="preserve"> </w:t>
                            </w:r>
                            <w:r>
                              <w:rPr>
                                <w:sz w:val="20"/>
                              </w:rPr>
                              <w:t>this</w:t>
                            </w:r>
                            <w:r>
                              <w:rPr>
                                <w:spacing w:val="33"/>
                                <w:sz w:val="20"/>
                              </w:rPr>
                              <w:t xml:space="preserve"> </w:t>
                            </w:r>
                            <w:r>
                              <w:rPr>
                                <w:sz w:val="20"/>
                              </w:rPr>
                              <w:t>Authorized</w:t>
                            </w:r>
                            <w:r>
                              <w:rPr>
                                <w:spacing w:val="37"/>
                                <w:sz w:val="20"/>
                              </w:rPr>
                              <w:t xml:space="preserve"> </w:t>
                            </w:r>
                            <w:r>
                              <w:rPr>
                                <w:sz w:val="20"/>
                              </w:rPr>
                              <w:t>FSS</w:t>
                            </w:r>
                            <w:r>
                              <w:rPr>
                                <w:spacing w:val="32"/>
                                <w:sz w:val="20"/>
                              </w:rPr>
                              <w:t xml:space="preserve"> </w:t>
                            </w:r>
                            <w:r>
                              <w:rPr>
                                <w:sz w:val="20"/>
                              </w:rPr>
                              <w:t>Information</w:t>
                            </w:r>
                            <w:r>
                              <w:rPr>
                                <w:spacing w:val="33"/>
                                <w:sz w:val="20"/>
                              </w:rPr>
                              <w:t xml:space="preserve"> </w:t>
                            </w:r>
                            <w:r>
                              <w:rPr>
                                <w:sz w:val="20"/>
                              </w:rPr>
                              <w:t>Technology</w:t>
                            </w:r>
                            <w:r>
                              <w:rPr>
                                <w:spacing w:val="17"/>
                                <w:sz w:val="20"/>
                              </w:rPr>
                              <w:t xml:space="preserve"> </w:t>
                            </w:r>
                            <w:r>
                              <w:rPr>
                                <w:sz w:val="20"/>
                              </w:rPr>
                              <w:t>Schedule</w:t>
                            </w:r>
                            <w:r>
                              <w:rPr>
                                <w:spacing w:val="31"/>
                                <w:sz w:val="20"/>
                              </w:rPr>
                              <w:t xml:space="preserve"> </w:t>
                            </w:r>
                            <w:r>
                              <w:rPr>
                                <w:sz w:val="20"/>
                              </w:rPr>
                              <w:t>Pricelist</w:t>
                            </w:r>
                            <w:r>
                              <w:rPr>
                                <w:spacing w:val="32"/>
                                <w:sz w:val="20"/>
                              </w:rPr>
                              <w:t xml:space="preserve"> </w:t>
                            </w:r>
                            <w:r>
                              <w:rPr>
                                <w:sz w:val="20"/>
                              </w:rPr>
                              <w:t>are</w:t>
                            </w:r>
                            <w:r>
                              <w:rPr>
                                <w:spacing w:val="31"/>
                                <w:sz w:val="20"/>
                              </w:rPr>
                              <w:t xml:space="preserve"> </w:t>
                            </w:r>
                            <w:r>
                              <w:rPr>
                                <w:sz w:val="20"/>
                              </w:rPr>
                              <w:t>also</w:t>
                            </w:r>
                            <w:r>
                              <w:rPr>
                                <w:spacing w:val="42"/>
                                <w:sz w:val="20"/>
                              </w:rPr>
                              <w:t xml:space="preserve"> </w:t>
                            </w:r>
                            <w:r>
                              <w:rPr>
                                <w:sz w:val="20"/>
                              </w:rPr>
                              <w:t>available</w:t>
                            </w:r>
                            <w:r>
                              <w:rPr>
                                <w:spacing w:val="1"/>
                                <w:sz w:val="20"/>
                              </w:rPr>
                              <w:t xml:space="preserve"> </w:t>
                            </w:r>
                            <w:r>
                              <w:rPr>
                                <w:sz w:val="20"/>
                              </w:rPr>
                              <w:t>on</w:t>
                            </w:r>
                            <w:r>
                              <w:rPr>
                                <w:spacing w:val="12"/>
                                <w:sz w:val="20"/>
                              </w:rPr>
                              <w:t xml:space="preserve"> </w:t>
                            </w:r>
                            <w:r>
                              <w:rPr>
                                <w:sz w:val="20"/>
                              </w:rPr>
                              <w:t>the</w:t>
                            </w:r>
                            <w:r>
                              <w:rPr>
                                <w:spacing w:val="10"/>
                                <w:sz w:val="20"/>
                              </w:rPr>
                              <w:t xml:space="preserve"> </w:t>
                            </w:r>
                            <w:r>
                              <w:rPr>
                                <w:sz w:val="20"/>
                              </w:rPr>
                              <w:t>GSA</w:t>
                            </w:r>
                            <w:r>
                              <w:rPr>
                                <w:spacing w:val="11"/>
                                <w:sz w:val="20"/>
                              </w:rPr>
                              <w:t xml:space="preserve"> </w:t>
                            </w:r>
                            <w:r>
                              <w:rPr>
                                <w:sz w:val="20"/>
                              </w:rPr>
                              <w:t>Advantage!</w:t>
                            </w:r>
                            <w:r>
                              <w:rPr>
                                <w:spacing w:val="14"/>
                                <w:sz w:val="20"/>
                              </w:rPr>
                              <w:t xml:space="preserve"> </w:t>
                            </w:r>
                            <w:r>
                              <w:rPr>
                                <w:sz w:val="20"/>
                              </w:rPr>
                              <w:t>System</w:t>
                            </w:r>
                            <w:r>
                              <w:rPr>
                                <w:spacing w:val="18"/>
                                <w:sz w:val="20"/>
                              </w:rPr>
                              <w:t xml:space="preserve"> </w:t>
                            </w:r>
                            <w:hyperlink r:id="rId12">
                              <w:r>
                                <w:rPr>
                                  <w:sz w:val="20"/>
                                </w:rPr>
                                <w:t>(http://www.gsaadvantage.go</w:t>
                              </w:r>
                            </w:hyperlink>
                            <w:r>
                              <w:rPr>
                                <w:sz w:val="20"/>
                              </w:rPr>
                              <w:t>v)</w:t>
                            </w:r>
                          </w:p>
                          <w:p w14:paraId="1C3B92FF" w14:textId="77777777" w:rsidR="001D2F11" w:rsidRDefault="001D2F11" w:rsidP="00D37FD7">
                            <w:pPr>
                              <w:spacing w:after="0"/>
                              <w:ind w:left="144" w:right="309"/>
                              <w:jc w:val="both"/>
                              <w:rPr>
                                <w:i/>
                                <w:sz w:val="16"/>
                              </w:rPr>
                            </w:pPr>
                            <w:r>
                              <w:rPr>
                                <w:i/>
                                <w:sz w:val="16"/>
                              </w:rPr>
                              <w:t>Note 1: All non-professional labor categories must be incidental to and used solely to support hardware, software and/or professional services, and cannot be</w:t>
                            </w:r>
                            <w:r>
                              <w:rPr>
                                <w:i/>
                                <w:spacing w:val="-35"/>
                                <w:sz w:val="16"/>
                              </w:rPr>
                              <w:t xml:space="preserve"> </w:t>
                            </w:r>
                            <w:r>
                              <w:rPr>
                                <w:i/>
                                <w:sz w:val="16"/>
                              </w:rPr>
                              <w:t>purchased</w:t>
                            </w:r>
                            <w:r>
                              <w:rPr>
                                <w:i/>
                                <w:spacing w:val="-3"/>
                                <w:sz w:val="16"/>
                              </w:rPr>
                              <w:t xml:space="preserve"> </w:t>
                            </w:r>
                            <w:r>
                              <w:rPr>
                                <w:i/>
                                <w:sz w:val="16"/>
                              </w:rPr>
                              <w:t>separately.</w:t>
                            </w:r>
                          </w:p>
                          <w:p w14:paraId="3482F829" w14:textId="77777777" w:rsidR="001D2F11" w:rsidRDefault="001D2F11" w:rsidP="00D37FD7">
                            <w:pPr>
                              <w:spacing w:after="0"/>
                              <w:ind w:left="144" w:right="309"/>
                              <w:jc w:val="both"/>
                              <w:rPr>
                                <w:i/>
                                <w:sz w:val="16"/>
                              </w:rPr>
                            </w:pPr>
                            <w:r>
                              <w:rPr>
                                <w:i/>
                                <w:sz w:val="16"/>
                              </w:rPr>
                              <w:t xml:space="preserve">Note 2: Offerors and Agencies are advised that the schedule is </w:t>
                            </w:r>
                            <w:r>
                              <w:rPr>
                                <w:i/>
                                <w:sz w:val="16"/>
                                <w:u w:val="single"/>
                              </w:rPr>
                              <w:t>not</w:t>
                            </w:r>
                            <w:r>
                              <w:rPr>
                                <w:i/>
                                <w:sz w:val="16"/>
                              </w:rPr>
                              <w:t xml:space="preserve"> to be used </w:t>
                            </w:r>
                            <w:proofErr w:type="gramStart"/>
                            <w:r>
                              <w:rPr>
                                <w:i/>
                                <w:sz w:val="16"/>
                              </w:rPr>
                              <w:t>as a means to</w:t>
                            </w:r>
                            <w:proofErr w:type="gramEnd"/>
                            <w:r>
                              <w:rPr>
                                <w:i/>
                                <w:sz w:val="16"/>
                              </w:rPr>
                              <w:t xml:space="preserve"> procure services which properly fall under the Brooks Act. These</w:t>
                            </w:r>
                            <w:r>
                              <w:rPr>
                                <w:i/>
                                <w:spacing w:val="1"/>
                                <w:sz w:val="16"/>
                              </w:rPr>
                              <w:t xml:space="preserve"> </w:t>
                            </w:r>
                            <w:r>
                              <w:rPr>
                                <w:i/>
                                <w:sz w:val="16"/>
                              </w:rPr>
                              <w:t>services include, but are not limited to, architectural, engineering, mapping, cartographic production, remote sensing, geographic information systems, and</w:t>
                            </w:r>
                            <w:r>
                              <w:rPr>
                                <w:i/>
                                <w:spacing w:val="1"/>
                                <w:sz w:val="16"/>
                              </w:rPr>
                              <w:t xml:space="preserve"> </w:t>
                            </w:r>
                            <w:r>
                              <w:rPr>
                                <w:i/>
                                <w:sz w:val="16"/>
                              </w:rPr>
                              <w:t>related services. FAR 36.6 distinguishes between mapping services of an A/E nature and mapping services which are not connected nor incidental to the</w:t>
                            </w:r>
                            <w:r>
                              <w:rPr>
                                <w:i/>
                                <w:spacing w:val="1"/>
                                <w:sz w:val="16"/>
                              </w:rPr>
                              <w:t xml:space="preserve"> </w:t>
                            </w:r>
                            <w:r>
                              <w:rPr>
                                <w:i/>
                                <w:sz w:val="16"/>
                              </w:rPr>
                              <w:t>traditionally</w:t>
                            </w:r>
                            <w:r>
                              <w:rPr>
                                <w:i/>
                                <w:spacing w:val="-1"/>
                                <w:sz w:val="16"/>
                              </w:rPr>
                              <w:t xml:space="preserve"> </w:t>
                            </w:r>
                            <w:r>
                              <w:rPr>
                                <w:i/>
                                <w:sz w:val="16"/>
                              </w:rPr>
                              <w:t>accepted</w:t>
                            </w:r>
                            <w:r>
                              <w:rPr>
                                <w:i/>
                                <w:spacing w:val="-1"/>
                                <w:sz w:val="16"/>
                              </w:rPr>
                              <w:t xml:space="preserve"> </w:t>
                            </w:r>
                            <w:r>
                              <w:rPr>
                                <w:i/>
                                <w:sz w:val="16"/>
                              </w:rPr>
                              <w:t>A/E</w:t>
                            </w:r>
                            <w:r>
                              <w:rPr>
                                <w:i/>
                                <w:spacing w:val="1"/>
                                <w:sz w:val="16"/>
                              </w:rPr>
                              <w:t xml:space="preserve"> </w:t>
                            </w:r>
                            <w:r>
                              <w:rPr>
                                <w:i/>
                                <w:sz w:val="16"/>
                              </w:rPr>
                              <w:t>Services.</w:t>
                            </w:r>
                          </w:p>
                          <w:p w14:paraId="1F77073A" w14:textId="77777777" w:rsidR="001D2F11" w:rsidRDefault="001D2F11" w:rsidP="00D37FD7">
                            <w:pPr>
                              <w:spacing w:after="0"/>
                              <w:ind w:left="144" w:right="202"/>
                              <w:rPr>
                                <w:i/>
                                <w:sz w:val="16"/>
                              </w:rPr>
                            </w:pPr>
                            <w:r>
                              <w:rPr>
                                <w:i/>
                                <w:sz w:val="16"/>
                              </w:rPr>
                              <w:t>Note 3: This solicitation is not intended to solicit for the reselling of IT Professional Services, except for the provision of implementation, maintenance,</w:t>
                            </w:r>
                            <w:r>
                              <w:rPr>
                                <w:i/>
                                <w:spacing w:val="1"/>
                                <w:sz w:val="16"/>
                              </w:rPr>
                              <w:t xml:space="preserve"> </w:t>
                            </w:r>
                            <w:r>
                              <w:rPr>
                                <w:i/>
                                <w:sz w:val="16"/>
                              </w:rPr>
                              <w:t>integration, or training services in direct support of a product. Under such circumstances the services must be performance by the publisher or manufacturer or</w:t>
                            </w:r>
                            <w:r>
                              <w:rPr>
                                <w:i/>
                                <w:spacing w:val="-34"/>
                                <w:sz w:val="16"/>
                              </w:rPr>
                              <w:t xml:space="preserve"> </w:t>
                            </w:r>
                            <w:r>
                              <w:rPr>
                                <w:i/>
                                <w:sz w:val="16"/>
                              </w:rPr>
                              <w:t>one</w:t>
                            </w:r>
                            <w:r>
                              <w:rPr>
                                <w:i/>
                                <w:spacing w:val="-1"/>
                                <w:sz w:val="16"/>
                              </w:rPr>
                              <w:t xml:space="preserve"> </w:t>
                            </w:r>
                            <w:r>
                              <w:rPr>
                                <w:i/>
                                <w:sz w:val="16"/>
                              </w:rPr>
                              <w:t>of</w:t>
                            </w:r>
                            <w:r>
                              <w:rPr>
                                <w:i/>
                                <w:spacing w:val="-1"/>
                                <w:sz w:val="16"/>
                              </w:rPr>
                              <w:t xml:space="preserve"> </w:t>
                            </w:r>
                            <w:r>
                              <w:rPr>
                                <w:i/>
                                <w:sz w:val="16"/>
                              </w:rPr>
                              <w:t>their authorized</w:t>
                            </w:r>
                            <w:r>
                              <w:rPr>
                                <w:i/>
                                <w:spacing w:val="-1"/>
                                <w:sz w:val="16"/>
                              </w:rPr>
                              <w:t xml:space="preserve"> </w:t>
                            </w:r>
                            <w:r>
                              <w:rPr>
                                <w:i/>
                                <w:sz w:val="16"/>
                              </w:rPr>
                              <w:t>agents.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2931D" id="_x0000_t202" coordsize="21600,21600" o:spt="202" path="m,l,21600r21600,l21600,xe">
                <v:stroke joinstyle="miter"/>
                <v:path gradientshapeok="t" o:connecttype="rect"/>
              </v:shapetype>
              <v:shape id="Text Box 15" o:spid="_x0000_s1026" type="#_x0000_t202" style="position:absolute;left:0;text-align:left;margin-left:11.25pt;margin-top:493.2pt;width:532.15pt;height:153pt;z-index:-25165209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" filled="f" strokeweight=".25pt">
                <v:textbox inset="0,0,0,0">
                  <w:txbxContent>
                    <w:p w14:paraId="1AA809B6" w14:textId="77777777" w:rsidR="001D2F11" w:rsidRDefault="001D2F11" w:rsidP="00D37FD7">
                      <w:pPr>
                        <w:spacing w:after="0"/>
                        <w:ind w:left="287" w:right="325"/>
                        <w:jc w:val="center"/>
                        <w:rPr>
                          <w:b/>
                          <w:sz w:val="24"/>
                        </w:rPr>
                      </w:pPr>
                      <w:r>
                        <w:rPr>
                          <w:b/>
                          <w:sz w:val="24"/>
                        </w:rPr>
                        <w:t>General</w:t>
                      </w:r>
                      <w:r>
                        <w:rPr>
                          <w:b/>
                          <w:spacing w:val="35"/>
                          <w:sz w:val="24"/>
                        </w:rPr>
                        <w:t xml:space="preserve"> </w:t>
                      </w:r>
                      <w:r>
                        <w:rPr>
                          <w:b/>
                          <w:sz w:val="24"/>
                        </w:rPr>
                        <w:t>Services</w:t>
                      </w:r>
                      <w:r>
                        <w:rPr>
                          <w:b/>
                          <w:spacing w:val="34"/>
                          <w:sz w:val="24"/>
                        </w:rPr>
                        <w:t xml:space="preserve"> </w:t>
                      </w:r>
                      <w:r>
                        <w:rPr>
                          <w:b/>
                          <w:sz w:val="24"/>
                        </w:rPr>
                        <w:t>Administration</w:t>
                      </w:r>
                      <w:r>
                        <w:rPr>
                          <w:b/>
                          <w:spacing w:val="33"/>
                          <w:sz w:val="24"/>
                        </w:rPr>
                        <w:t xml:space="preserve"> </w:t>
                      </w:r>
                      <w:r>
                        <w:rPr>
                          <w:b/>
                          <w:sz w:val="24"/>
                        </w:rPr>
                        <w:t>Federal</w:t>
                      </w:r>
                      <w:r>
                        <w:rPr>
                          <w:b/>
                          <w:spacing w:val="36"/>
                          <w:sz w:val="24"/>
                        </w:rPr>
                        <w:t xml:space="preserve"> </w:t>
                      </w:r>
                      <w:r>
                        <w:rPr>
                          <w:b/>
                          <w:sz w:val="24"/>
                        </w:rPr>
                        <w:t>Acquisition</w:t>
                      </w:r>
                      <w:r>
                        <w:rPr>
                          <w:b/>
                          <w:spacing w:val="33"/>
                          <w:sz w:val="24"/>
                        </w:rPr>
                        <w:t xml:space="preserve"> </w:t>
                      </w:r>
                      <w:r>
                        <w:rPr>
                          <w:b/>
                          <w:sz w:val="24"/>
                        </w:rPr>
                        <w:t>Service</w:t>
                      </w:r>
                    </w:p>
                    <w:p w14:paraId="3B89457D" w14:textId="77777777" w:rsidR="001D2F11" w:rsidRDefault="001D2F11" w:rsidP="00D37FD7">
                      <w:pPr>
                        <w:spacing w:after="0"/>
                        <w:ind w:left="287" w:right="327"/>
                        <w:jc w:val="center"/>
                        <w:rPr>
                          <w:sz w:val="20"/>
                        </w:rPr>
                      </w:pPr>
                      <w:r>
                        <w:rPr>
                          <w:sz w:val="20"/>
                        </w:rPr>
                        <w:t>Products</w:t>
                      </w:r>
                      <w:r>
                        <w:rPr>
                          <w:spacing w:val="33"/>
                          <w:sz w:val="20"/>
                        </w:rPr>
                        <w:t xml:space="preserve"> </w:t>
                      </w:r>
                      <w:r>
                        <w:rPr>
                          <w:sz w:val="20"/>
                        </w:rPr>
                        <w:t>and</w:t>
                      </w:r>
                      <w:r>
                        <w:rPr>
                          <w:spacing w:val="34"/>
                          <w:sz w:val="20"/>
                        </w:rPr>
                        <w:t xml:space="preserve"> </w:t>
                      </w:r>
                      <w:r>
                        <w:rPr>
                          <w:sz w:val="20"/>
                        </w:rPr>
                        <w:t>ordering</w:t>
                      </w:r>
                      <w:r>
                        <w:rPr>
                          <w:spacing w:val="32"/>
                          <w:sz w:val="20"/>
                        </w:rPr>
                        <w:t xml:space="preserve"> </w:t>
                      </w:r>
                      <w:r>
                        <w:rPr>
                          <w:sz w:val="20"/>
                        </w:rPr>
                        <w:t>information</w:t>
                      </w:r>
                      <w:r>
                        <w:rPr>
                          <w:spacing w:val="33"/>
                          <w:sz w:val="20"/>
                        </w:rPr>
                        <w:t xml:space="preserve"> </w:t>
                      </w:r>
                      <w:r>
                        <w:rPr>
                          <w:sz w:val="20"/>
                        </w:rPr>
                        <w:t>in</w:t>
                      </w:r>
                      <w:r>
                        <w:rPr>
                          <w:spacing w:val="34"/>
                          <w:sz w:val="20"/>
                        </w:rPr>
                        <w:t xml:space="preserve"> </w:t>
                      </w:r>
                      <w:r>
                        <w:rPr>
                          <w:sz w:val="20"/>
                        </w:rPr>
                        <w:t>this</w:t>
                      </w:r>
                      <w:r>
                        <w:rPr>
                          <w:spacing w:val="33"/>
                          <w:sz w:val="20"/>
                        </w:rPr>
                        <w:t xml:space="preserve"> </w:t>
                      </w:r>
                      <w:r>
                        <w:rPr>
                          <w:sz w:val="20"/>
                        </w:rPr>
                        <w:t>Authorized</w:t>
                      </w:r>
                      <w:r>
                        <w:rPr>
                          <w:spacing w:val="37"/>
                          <w:sz w:val="20"/>
                        </w:rPr>
                        <w:t xml:space="preserve"> </w:t>
                      </w:r>
                      <w:r>
                        <w:rPr>
                          <w:sz w:val="20"/>
                        </w:rPr>
                        <w:t>FSS</w:t>
                      </w:r>
                      <w:r>
                        <w:rPr>
                          <w:spacing w:val="32"/>
                          <w:sz w:val="20"/>
                        </w:rPr>
                        <w:t xml:space="preserve"> </w:t>
                      </w:r>
                      <w:r>
                        <w:rPr>
                          <w:sz w:val="20"/>
                        </w:rPr>
                        <w:t>Information</w:t>
                      </w:r>
                      <w:r>
                        <w:rPr>
                          <w:spacing w:val="33"/>
                          <w:sz w:val="20"/>
                        </w:rPr>
                        <w:t xml:space="preserve"> </w:t>
                      </w:r>
                      <w:r>
                        <w:rPr>
                          <w:sz w:val="20"/>
                        </w:rPr>
                        <w:t>Technology</w:t>
                      </w:r>
                      <w:r>
                        <w:rPr>
                          <w:spacing w:val="17"/>
                          <w:sz w:val="20"/>
                        </w:rPr>
                        <w:t xml:space="preserve"> </w:t>
                      </w:r>
                      <w:r>
                        <w:rPr>
                          <w:sz w:val="20"/>
                        </w:rPr>
                        <w:t>Schedule</w:t>
                      </w:r>
                      <w:r>
                        <w:rPr>
                          <w:spacing w:val="31"/>
                          <w:sz w:val="20"/>
                        </w:rPr>
                        <w:t xml:space="preserve"> </w:t>
                      </w:r>
                      <w:r>
                        <w:rPr>
                          <w:sz w:val="20"/>
                        </w:rPr>
                        <w:t>Pricelist</w:t>
                      </w:r>
                      <w:r>
                        <w:rPr>
                          <w:spacing w:val="32"/>
                          <w:sz w:val="20"/>
                        </w:rPr>
                        <w:t xml:space="preserve"> </w:t>
                      </w:r>
                      <w:r>
                        <w:rPr>
                          <w:sz w:val="20"/>
                        </w:rPr>
                        <w:t>are</w:t>
                      </w:r>
                      <w:r>
                        <w:rPr>
                          <w:spacing w:val="31"/>
                          <w:sz w:val="20"/>
                        </w:rPr>
                        <w:t xml:space="preserve"> </w:t>
                      </w:r>
                      <w:r>
                        <w:rPr>
                          <w:sz w:val="20"/>
                        </w:rPr>
                        <w:t>also</w:t>
                      </w:r>
                      <w:r>
                        <w:rPr>
                          <w:spacing w:val="42"/>
                          <w:sz w:val="20"/>
                        </w:rPr>
                        <w:t xml:space="preserve"> </w:t>
                      </w:r>
                      <w:r>
                        <w:rPr>
                          <w:sz w:val="20"/>
                        </w:rPr>
                        <w:t>available</w:t>
                      </w:r>
                      <w:r>
                        <w:rPr>
                          <w:spacing w:val="1"/>
                          <w:sz w:val="20"/>
                        </w:rPr>
                        <w:t xml:space="preserve"> </w:t>
                      </w:r>
                      <w:r>
                        <w:rPr>
                          <w:sz w:val="20"/>
                        </w:rPr>
                        <w:t>on</w:t>
                      </w:r>
                      <w:r>
                        <w:rPr>
                          <w:spacing w:val="12"/>
                          <w:sz w:val="20"/>
                        </w:rPr>
                        <w:t xml:space="preserve"> </w:t>
                      </w:r>
                      <w:r>
                        <w:rPr>
                          <w:sz w:val="20"/>
                        </w:rPr>
                        <w:t>the</w:t>
                      </w:r>
                      <w:r>
                        <w:rPr>
                          <w:spacing w:val="10"/>
                          <w:sz w:val="20"/>
                        </w:rPr>
                        <w:t xml:space="preserve"> </w:t>
                      </w:r>
                      <w:r>
                        <w:rPr>
                          <w:sz w:val="20"/>
                        </w:rPr>
                        <w:t>GSA</w:t>
                      </w:r>
                      <w:r>
                        <w:rPr>
                          <w:spacing w:val="11"/>
                          <w:sz w:val="20"/>
                        </w:rPr>
                        <w:t xml:space="preserve"> </w:t>
                      </w:r>
                      <w:r>
                        <w:rPr>
                          <w:sz w:val="20"/>
                        </w:rPr>
                        <w:t>Advantage!</w:t>
                      </w:r>
                      <w:r>
                        <w:rPr>
                          <w:spacing w:val="14"/>
                          <w:sz w:val="20"/>
                        </w:rPr>
                        <w:t xml:space="preserve"> </w:t>
                      </w:r>
                      <w:r>
                        <w:rPr>
                          <w:sz w:val="20"/>
                        </w:rPr>
                        <w:t>System</w:t>
                      </w:r>
                      <w:r>
                        <w:rPr>
                          <w:spacing w:val="18"/>
                          <w:sz w:val="20"/>
                        </w:rPr>
                        <w:t xml:space="preserve"> </w:t>
                      </w:r>
                      <w:hyperlink r:id="rId13">
                        <w:r>
                          <w:rPr>
                            <w:sz w:val="20"/>
                          </w:rPr>
                          <w:t>(http://www.gsaadvantage.go</w:t>
                        </w:r>
                      </w:hyperlink>
                      <w:r>
                        <w:rPr>
                          <w:sz w:val="20"/>
                        </w:rPr>
                        <w:t>v)</w:t>
                      </w:r>
                    </w:p>
                    <w:p w14:paraId="1C3B92FF" w14:textId="77777777" w:rsidR="001D2F11" w:rsidRDefault="001D2F11" w:rsidP="00D37FD7">
                      <w:pPr>
                        <w:spacing w:after="0"/>
                        <w:ind w:left="144" w:right="309"/>
                        <w:jc w:val="both"/>
                        <w:rPr>
                          <w:i/>
                          <w:sz w:val="16"/>
                        </w:rPr>
                      </w:pPr>
                      <w:r>
                        <w:rPr>
                          <w:i/>
                          <w:sz w:val="16"/>
                        </w:rPr>
                        <w:t>Note 1: All non-professional labor categories must be incidental to and used solely to support hardware, software and/or professional services, and cannot be</w:t>
                      </w:r>
                      <w:r>
                        <w:rPr>
                          <w:i/>
                          <w:spacing w:val="-35"/>
                          <w:sz w:val="16"/>
                        </w:rPr>
                        <w:t xml:space="preserve"> </w:t>
                      </w:r>
                      <w:r>
                        <w:rPr>
                          <w:i/>
                          <w:sz w:val="16"/>
                        </w:rPr>
                        <w:t>purchased</w:t>
                      </w:r>
                      <w:r>
                        <w:rPr>
                          <w:i/>
                          <w:spacing w:val="-3"/>
                          <w:sz w:val="16"/>
                        </w:rPr>
                        <w:t xml:space="preserve"> </w:t>
                      </w:r>
                      <w:r>
                        <w:rPr>
                          <w:i/>
                          <w:sz w:val="16"/>
                        </w:rPr>
                        <w:t>separately.</w:t>
                      </w:r>
                    </w:p>
                    <w:p w14:paraId="3482F829" w14:textId="77777777" w:rsidR="001D2F11" w:rsidRDefault="001D2F11" w:rsidP="00D37FD7">
                      <w:pPr>
                        <w:spacing w:after="0"/>
                        <w:ind w:left="144" w:right="309"/>
                        <w:jc w:val="both"/>
                        <w:rPr>
                          <w:i/>
                          <w:sz w:val="16"/>
                        </w:rPr>
                      </w:pPr>
                      <w:r>
                        <w:rPr>
                          <w:i/>
                          <w:sz w:val="16"/>
                        </w:rPr>
                        <w:t xml:space="preserve">Note 2: Offerors and Agencies are advised that the schedule is </w:t>
                      </w:r>
                      <w:r>
                        <w:rPr>
                          <w:i/>
                          <w:sz w:val="16"/>
                          <w:u w:val="single"/>
                        </w:rPr>
                        <w:t>not</w:t>
                      </w:r>
                      <w:r>
                        <w:rPr>
                          <w:i/>
                          <w:sz w:val="16"/>
                        </w:rPr>
                        <w:t xml:space="preserve"> to be used </w:t>
                      </w:r>
                      <w:proofErr w:type="gramStart"/>
                      <w:r>
                        <w:rPr>
                          <w:i/>
                          <w:sz w:val="16"/>
                        </w:rPr>
                        <w:t>as a means to</w:t>
                      </w:r>
                      <w:proofErr w:type="gramEnd"/>
                      <w:r>
                        <w:rPr>
                          <w:i/>
                          <w:sz w:val="16"/>
                        </w:rPr>
                        <w:t xml:space="preserve"> procure services which properly fall under the Brooks Act. These</w:t>
                      </w:r>
                      <w:r>
                        <w:rPr>
                          <w:i/>
                          <w:spacing w:val="1"/>
                          <w:sz w:val="16"/>
                        </w:rPr>
                        <w:t xml:space="preserve"> </w:t>
                      </w:r>
                      <w:r>
                        <w:rPr>
                          <w:i/>
                          <w:sz w:val="16"/>
                        </w:rPr>
                        <w:t>services include, but are not limited to, architectural, engineering, mapping, cartographic production, remote sensing, geographic information systems, and</w:t>
                      </w:r>
                      <w:r>
                        <w:rPr>
                          <w:i/>
                          <w:spacing w:val="1"/>
                          <w:sz w:val="16"/>
                        </w:rPr>
                        <w:t xml:space="preserve"> </w:t>
                      </w:r>
                      <w:r>
                        <w:rPr>
                          <w:i/>
                          <w:sz w:val="16"/>
                        </w:rPr>
                        <w:t>related services. FAR 36.6 distinguishes between mapping services of an A/E nature and mapping services which are not connected nor incidental to the</w:t>
                      </w:r>
                      <w:r>
                        <w:rPr>
                          <w:i/>
                          <w:spacing w:val="1"/>
                          <w:sz w:val="16"/>
                        </w:rPr>
                        <w:t xml:space="preserve"> </w:t>
                      </w:r>
                      <w:r>
                        <w:rPr>
                          <w:i/>
                          <w:sz w:val="16"/>
                        </w:rPr>
                        <w:t>traditionally</w:t>
                      </w:r>
                      <w:r>
                        <w:rPr>
                          <w:i/>
                          <w:spacing w:val="-1"/>
                          <w:sz w:val="16"/>
                        </w:rPr>
                        <w:t xml:space="preserve"> </w:t>
                      </w:r>
                      <w:r>
                        <w:rPr>
                          <w:i/>
                          <w:sz w:val="16"/>
                        </w:rPr>
                        <w:t>accepted</w:t>
                      </w:r>
                      <w:r>
                        <w:rPr>
                          <w:i/>
                          <w:spacing w:val="-1"/>
                          <w:sz w:val="16"/>
                        </w:rPr>
                        <w:t xml:space="preserve"> </w:t>
                      </w:r>
                      <w:r>
                        <w:rPr>
                          <w:i/>
                          <w:sz w:val="16"/>
                        </w:rPr>
                        <w:t>A/E</w:t>
                      </w:r>
                      <w:r>
                        <w:rPr>
                          <w:i/>
                          <w:spacing w:val="1"/>
                          <w:sz w:val="16"/>
                        </w:rPr>
                        <w:t xml:space="preserve"> </w:t>
                      </w:r>
                      <w:r>
                        <w:rPr>
                          <w:i/>
                          <w:sz w:val="16"/>
                        </w:rPr>
                        <w:t>Services.</w:t>
                      </w:r>
                    </w:p>
                    <w:p w14:paraId="1F77073A" w14:textId="77777777" w:rsidR="001D2F11" w:rsidRDefault="001D2F11" w:rsidP="00D37FD7">
                      <w:pPr>
                        <w:spacing w:after="0"/>
                        <w:ind w:left="144" w:right="202"/>
                        <w:rPr>
                          <w:i/>
                          <w:sz w:val="16"/>
                        </w:rPr>
                      </w:pPr>
                      <w:r>
                        <w:rPr>
                          <w:i/>
                          <w:sz w:val="16"/>
                        </w:rPr>
                        <w:t>Note 3: This solicitation is not intended to solicit for the reselling of IT Professional Services, except for the provision of implementation, maintenance,</w:t>
                      </w:r>
                      <w:r>
                        <w:rPr>
                          <w:i/>
                          <w:spacing w:val="1"/>
                          <w:sz w:val="16"/>
                        </w:rPr>
                        <w:t xml:space="preserve"> </w:t>
                      </w:r>
                      <w:r>
                        <w:rPr>
                          <w:i/>
                          <w:sz w:val="16"/>
                        </w:rPr>
                        <w:t>integration, or training services in direct support of a product. Under such circumstances the services must be performance by the publisher or manufacturer or</w:t>
                      </w:r>
                      <w:r>
                        <w:rPr>
                          <w:i/>
                          <w:spacing w:val="-34"/>
                          <w:sz w:val="16"/>
                        </w:rPr>
                        <w:t xml:space="preserve"> </w:t>
                      </w:r>
                      <w:r>
                        <w:rPr>
                          <w:i/>
                          <w:sz w:val="16"/>
                        </w:rPr>
                        <w:t>one</w:t>
                      </w:r>
                      <w:r>
                        <w:rPr>
                          <w:i/>
                          <w:spacing w:val="-1"/>
                          <w:sz w:val="16"/>
                        </w:rPr>
                        <w:t xml:space="preserve"> </w:t>
                      </w:r>
                      <w:r>
                        <w:rPr>
                          <w:i/>
                          <w:sz w:val="16"/>
                        </w:rPr>
                        <w:t>of</w:t>
                      </w:r>
                      <w:r>
                        <w:rPr>
                          <w:i/>
                          <w:spacing w:val="-1"/>
                          <w:sz w:val="16"/>
                        </w:rPr>
                        <w:t xml:space="preserve"> </w:t>
                      </w:r>
                      <w:r>
                        <w:rPr>
                          <w:i/>
                          <w:sz w:val="16"/>
                        </w:rPr>
                        <w:t>their authorized</w:t>
                      </w:r>
                      <w:r>
                        <w:rPr>
                          <w:i/>
                          <w:spacing w:val="-1"/>
                          <w:sz w:val="16"/>
                        </w:rPr>
                        <w:t xml:space="preserve"> </w:t>
                      </w:r>
                      <w:r>
                        <w:rPr>
                          <w:i/>
                          <w:sz w:val="16"/>
                        </w:rPr>
                        <w:t>agents.</w:t>
                      </w:r>
                    </w:p>
                  </w:txbxContent>
                </v:textbox>
                <w10:wrap type="square" anchorx="margin" anchory="margin"/>
              </v:shape>
            </w:pict>
          </mc:Fallback>
        </mc:AlternateContent>
      </w:r>
    </w:p>
    <w:sdt>
      <w:sdtPr>
        <w:rPr>
          <w:rFonts w:asciiTheme="minorHAnsi" w:eastAsiaTheme="minorEastAsia" w:hAnsiTheme="minorHAnsi" w:cstheme="minorBidi"/>
          <w:b w:val="0"/>
          <w:bCs w:val="0"/>
          <w:color w:val="auto"/>
          <w:sz w:val="21"/>
          <w:szCs w:val="21"/>
        </w:rPr>
        <w:id w:val="-285970390"/>
        <w:docPartObj>
          <w:docPartGallery w:val="Table of Contents"/>
          <w:docPartUnique/>
        </w:docPartObj>
      </w:sdtPr>
      <w:sdtEndPr>
        <w:rPr>
          <w:noProof/>
        </w:rPr>
      </w:sdtEndPr>
      <w:sdtContent>
        <w:p w14:paraId="080066EF" w14:textId="26B1363E" w:rsidR="00D37FD7" w:rsidRDefault="00D37FD7">
          <w:pPr>
            <w:pStyle w:val="TOCHeading"/>
          </w:pPr>
          <w:r>
            <w:t>Table of Contents</w:t>
          </w:r>
        </w:p>
        <w:p w14:paraId="6D45284A" w14:textId="77759748" w:rsidR="00E87367" w:rsidRDefault="00D37FD7">
          <w:pPr>
            <w:pStyle w:val="TOC1"/>
            <w:tabs>
              <w:tab w:val="right" w:leader="dot" w:pos="9350"/>
            </w:tabs>
            <w:rPr>
              <w:noProof/>
              <w:sz w:val="22"/>
              <w:szCs w:val="22"/>
            </w:rPr>
          </w:pPr>
          <w:r>
            <w:fldChar w:fldCharType="begin"/>
          </w:r>
          <w:r>
            <w:instrText xml:space="preserve"> TOC \o "1-3" \h \z \u </w:instrText>
          </w:r>
          <w:r>
            <w:fldChar w:fldCharType="separate"/>
          </w:r>
          <w:hyperlink w:anchor="_Toc79577049" w:history="1">
            <w:r w:rsidR="00E87367" w:rsidRPr="006060FD">
              <w:rPr>
                <w:rStyle w:val="Hyperlink"/>
                <w:noProof/>
              </w:rPr>
              <w:t>CUSTOMER INFORMATION</w:t>
            </w:r>
            <w:r w:rsidR="00E87367">
              <w:rPr>
                <w:noProof/>
                <w:webHidden/>
              </w:rPr>
              <w:tab/>
            </w:r>
            <w:r w:rsidR="00E87367">
              <w:rPr>
                <w:noProof/>
                <w:webHidden/>
              </w:rPr>
              <w:fldChar w:fldCharType="begin"/>
            </w:r>
            <w:r w:rsidR="00E87367">
              <w:rPr>
                <w:noProof/>
                <w:webHidden/>
              </w:rPr>
              <w:instrText xml:space="preserve"> PAGEREF _Toc79577049 \h </w:instrText>
            </w:r>
            <w:r w:rsidR="00E87367">
              <w:rPr>
                <w:noProof/>
                <w:webHidden/>
              </w:rPr>
            </w:r>
            <w:r w:rsidR="00E87367">
              <w:rPr>
                <w:noProof/>
                <w:webHidden/>
              </w:rPr>
              <w:fldChar w:fldCharType="separate"/>
            </w:r>
            <w:r w:rsidR="00E87367">
              <w:rPr>
                <w:noProof/>
                <w:webHidden/>
              </w:rPr>
              <w:t>5</w:t>
            </w:r>
            <w:r w:rsidR="00E87367">
              <w:rPr>
                <w:noProof/>
                <w:webHidden/>
              </w:rPr>
              <w:fldChar w:fldCharType="end"/>
            </w:r>
          </w:hyperlink>
        </w:p>
        <w:p w14:paraId="1127A0A9" w14:textId="47E79E7B" w:rsidR="00E87367" w:rsidRDefault="00DE3BB2">
          <w:pPr>
            <w:pStyle w:val="TOC2"/>
            <w:tabs>
              <w:tab w:val="right" w:leader="dot" w:pos="9350"/>
            </w:tabs>
            <w:rPr>
              <w:noProof/>
              <w:sz w:val="22"/>
              <w:szCs w:val="22"/>
            </w:rPr>
          </w:pPr>
          <w:hyperlink w:anchor="_Toc79577050" w:history="1">
            <w:r w:rsidR="00E87367" w:rsidRPr="006060FD">
              <w:rPr>
                <w:rStyle w:val="Hyperlink"/>
                <w:noProof/>
              </w:rPr>
              <w:t>1a. Table of awarded special item numbers (SINs):</w:t>
            </w:r>
            <w:r w:rsidR="00E87367">
              <w:rPr>
                <w:noProof/>
                <w:webHidden/>
              </w:rPr>
              <w:tab/>
            </w:r>
            <w:r w:rsidR="00E87367">
              <w:rPr>
                <w:noProof/>
                <w:webHidden/>
              </w:rPr>
              <w:fldChar w:fldCharType="begin"/>
            </w:r>
            <w:r w:rsidR="00E87367">
              <w:rPr>
                <w:noProof/>
                <w:webHidden/>
              </w:rPr>
              <w:instrText xml:space="preserve"> PAGEREF _Toc79577050 \h </w:instrText>
            </w:r>
            <w:r w:rsidR="00E87367">
              <w:rPr>
                <w:noProof/>
                <w:webHidden/>
              </w:rPr>
            </w:r>
            <w:r w:rsidR="00E87367">
              <w:rPr>
                <w:noProof/>
                <w:webHidden/>
              </w:rPr>
              <w:fldChar w:fldCharType="separate"/>
            </w:r>
            <w:r w:rsidR="00E87367">
              <w:rPr>
                <w:noProof/>
                <w:webHidden/>
              </w:rPr>
              <w:t>5</w:t>
            </w:r>
            <w:r w:rsidR="00E87367">
              <w:rPr>
                <w:noProof/>
                <w:webHidden/>
              </w:rPr>
              <w:fldChar w:fldCharType="end"/>
            </w:r>
          </w:hyperlink>
        </w:p>
        <w:p w14:paraId="384B3DF3" w14:textId="6E4D3F7C" w:rsidR="00E87367" w:rsidRDefault="00DE3BB2">
          <w:pPr>
            <w:pStyle w:val="TOC2"/>
            <w:tabs>
              <w:tab w:val="right" w:leader="dot" w:pos="9350"/>
            </w:tabs>
            <w:rPr>
              <w:noProof/>
              <w:sz w:val="22"/>
              <w:szCs w:val="22"/>
            </w:rPr>
          </w:pPr>
          <w:hyperlink w:anchor="_Toc79577051" w:history="1">
            <w:r w:rsidR="00E87367" w:rsidRPr="006060FD">
              <w:rPr>
                <w:rStyle w:val="Hyperlink"/>
                <w:noProof/>
              </w:rPr>
              <w:t>1b. Identification of the lowest priced model number and Price for each SIN:</w:t>
            </w:r>
            <w:r w:rsidR="00E87367">
              <w:rPr>
                <w:noProof/>
                <w:webHidden/>
              </w:rPr>
              <w:tab/>
            </w:r>
            <w:r w:rsidR="00E87367">
              <w:rPr>
                <w:noProof/>
                <w:webHidden/>
              </w:rPr>
              <w:fldChar w:fldCharType="begin"/>
            </w:r>
            <w:r w:rsidR="00E87367">
              <w:rPr>
                <w:noProof/>
                <w:webHidden/>
              </w:rPr>
              <w:instrText xml:space="preserve"> PAGEREF _Toc79577051 \h </w:instrText>
            </w:r>
            <w:r w:rsidR="00E87367">
              <w:rPr>
                <w:noProof/>
                <w:webHidden/>
              </w:rPr>
            </w:r>
            <w:r w:rsidR="00E87367">
              <w:rPr>
                <w:noProof/>
                <w:webHidden/>
              </w:rPr>
              <w:fldChar w:fldCharType="separate"/>
            </w:r>
            <w:r w:rsidR="00E87367">
              <w:rPr>
                <w:noProof/>
                <w:webHidden/>
              </w:rPr>
              <w:t>5</w:t>
            </w:r>
            <w:r w:rsidR="00E87367">
              <w:rPr>
                <w:noProof/>
                <w:webHidden/>
              </w:rPr>
              <w:fldChar w:fldCharType="end"/>
            </w:r>
          </w:hyperlink>
        </w:p>
        <w:p w14:paraId="399462DA" w14:textId="6D099224" w:rsidR="00E87367" w:rsidRDefault="00DE3BB2">
          <w:pPr>
            <w:pStyle w:val="TOC2"/>
            <w:tabs>
              <w:tab w:val="right" w:leader="dot" w:pos="9350"/>
            </w:tabs>
            <w:rPr>
              <w:noProof/>
              <w:sz w:val="22"/>
              <w:szCs w:val="22"/>
            </w:rPr>
          </w:pPr>
          <w:hyperlink w:anchor="_Toc79577052" w:history="1">
            <w:r w:rsidR="00E87367" w:rsidRPr="006060FD">
              <w:rPr>
                <w:rStyle w:val="Hyperlink"/>
                <w:noProof/>
              </w:rPr>
              <w:t>See Price List</w:t>
            </w:r>
            <w:r w:rsidR="00E87367">
              <w:rPr>
                <w:noProof/>
                <w:webHidden/>
              </w:rPr>
              <w:tab/>
            </w:r>
            <w:r w:rsidR="00E87367">
              <w:rPr>
                <w:noProof/>
                <w:webHidden/>
              </w:rPr>
              <w:fldChar w:fldCharType="begin"/>
            </w:r>
            <w:r w:rsidR="00E87367">
              <w:rPr>
                <w:noProof/>
                <w:webHidden/>
              </w:rPr>
              <w:instrText xml:space="preserve"> PAGEREF _Toc79577052 \h </w:instrText>
            </w:r>
            <w:r w:rsidR="00E87367">
              <w:rPr>
                <w:noProof/>
                <w:webHidden/>
              </w:rPr>
            </w:r>
            <w:r w:rsidR="00E87367">
              <w:rPr>
                <w:noProof/>
                <w:webHidden/>
              </w:rPr>
              <w:fldChar w:fldCharType="separate"/>
            </w:r>
            <w:r w:rsidR="00E87367">
              <w:rPr>
                <w:noProof/>
                <w:webHidden/>
              </w:rPr>
              <w:t>5</w:t>
            </w:r>
            <w:r w:rsidR="00E87367">
              <w:rPr>
                <w:noProof/>
                <w:webHidden/>
              </w:rPr>
              <w:fldChar w:fldCharType="end"/>
            </w:r>
          </w:hyperlink>
        </w:p>
        <w:p w14:paraId="0CA11B4B" w14:textId="3C0FA00F" w:rsidR="00E87367" w:rsidRDefault="00DE3BB2">
          <w:pPr>
            <w:pStyle w:val="TOC2"/>
            <w:tabs>
              <w:tab w:val="right" w:leader="dot" w:pos="9350"/>
            </w:tabs>
            <w:rPr>
              <w:noProof/>
              <w:sz w:val="22"/>
              <w:szCs w:val="22"/>
            </w:rPr>
          </w:pPr>
          <w:hyperlink w:anchor="_Toc79577053" w:history="1">
            <w:r w:rsidR="00E87367" w:rsidRPr="006060FD">
              <w:rPr>
                <w:rStyle w:val="Hyperlink"/>
                <w:noProof/>
              </w:rPr>
              <w:t>1c. Labor Category Descriptions</w:t>
            </w:r>
            <w:r w:rsidR="00E87367">
              <w:rPr>
                <w:noProof/>
                <w:webHidden/>
              </w:rPr>
              <w:tab/>
            </w:r>
            <w:r w:rsidR="00E87367">
              <w:rPr>
                <w:noProof/>
                <w:webHidden/>
              </w:rPr>
              <w:fldChar w:fldCharType="begin"/>
            </w:r>
            <w:r w:rsidR="00E87367">
              <w:rPr>
                <w:noProof/>
                <w:webHidden/>
              </w:rPr>
              <w:instrText xml:space="preserve"> PAGEREF _Toc79577053 \h </w:instrText>
            </w:r>
            <w:r w:rsidR="00E87367">
              <w:rPr>
                <w:noProof/>
                <w:webHidden/>
              </w:rPr>
            </w:r>
            <w:r w:rsidR="00E87367">
              <w:rPr>
                <w:noProof/>
                <w:webHidden/>
              </w:rPr>
              <w:fldChar w:fldCharType="separate"/>
            </w:r>
            <w:r w:rsidR="00E87367">
              <w:rPr>
                <w:noProof/>
                <w:webHidden/>
              </w:rPr>
              <w:t>5</w:t>
            </w:r>
            <w:r w:rsidR="00E87367">
              <w:rPr>
                <w:noProof/>
                <w:webHidden/>
              </w:rPr>
              <w:fldChar w:fldCharType="end"/>
            </w:r>
          </w:hyperlink>
        </w:p>
        <w:p w14:paraId="1BA0B469" w14:textId="2B439057" w:rsidR="00E87367" w:rsidRDefault="00DE3BB2">
          <w:pPr>
            <w:pStyle w:val="TOC2"/>
            <w:tabs>
              <w:tab w:val="right" w:leader="dot" w:pos="9350"/>
            </w:tabs>
            <w:rPr>
              <w:noProof/>
              <w:sz w:val="22"/>
              <w:szCs w:val="22"/>
            </w:rPr>
          </w:pPr>
          <w:hyperlink w:anchor="_Toc79577054" w:history="1">
            <w:r w:rsidR="00E87367" w:rsidRPr="006060FD">
              <w:rPr>
                <w:rStyle w:val="Hyperlink"/>
                <w:noProof/>
              </w:rPr>
              <w:t>2. Maximum order per SIN:</w:t>
            </w:r>
            <w:r w:rsidR="00E87367">
              <w:rPr>
                <w:noProof/>
                <w:webHidden/>
              </w:rPr>
              <w:tab/>
            </w:r>
            <w:r w:rsidR="00E87367">
              <w:rPr>
                <w:noProof/>
                <w:webHidden/>
              </w:rPr>
              <w:fldChar w:fldCharType="begin"/>
            </w:r>
            <w:r w:rsidR="00E87367">
              <w:rPr>
                <w:noProof/>
                <w:webHidden/>
              </w:rPr>
              <w:instrText xml:space="preserve"> PAGEREF _Toc79577054 \h </w:instrText>
            </w:r>
            <w:r w:rsidR="00E87367">
              <w:rPr>
                <w:noProof/>
                <w:webHidden/>
              </w:rPr>
            </w:r>
            <w:r w:rsidR="00E87367">
              <w:rPr>
                <w:noProof/>
                <w:webHidden/>
              </w:rPr>
              <w:fldChar w:fldCharType="separate"/>
            </w:r>
            <w:r w:rsidR="00E87367">
              <w:rPr>
                <w:noProof/>
                <w:webHidden/>
              </w:rPr>
              <w:t>5</w:t>
            </w:r>
            <w:r w:rsidR="00E87367">
              <w:rPr>
                <w:noProof/>
                <w:webHidden/>
              </w:rPr>
              <w:fldChar w:fldCharType="end"/>
            </w:r>
          </w:hyperlink>
        </w:p>
        <w:p w14:paraId="7F35E167" w14:textId="1C431F14" w:rsidR="00E87367" w:rsidRDefault="00DE3BB2">
          <w:pPr>
            <w:pStyle w:val="TOC2"/>
            <w:tabs>
              <w:tab w:val="right" w:leader="dot" w:pos="9350"/>
            </w:tabs>
            <w:rPr>
              <w:noProof/>
              <w:sz w:val="22"/>
              <w:szCs w:val="22"/>
            </w:rPr>
          </w:pPr>
          <w:hyperlink w:anchor="_Toc79577055" w:history="1">
            <w:r w:rsidR="00E87367" w:rsidRPr="006060FD">
              <w:rPr>
                <w:rStyle w:val="Hyperlink"/>
                <w:noProof/>
              </w:rPr>
              <w:t>3. Minimum order:</w:t>
            </w:r>
            <w:r w:rsidR="00E87367">
              <w:rPr>
                <w:noProof/>
                <w:webHidden/>
              </w:rPr>
              <w:tab/>
            </w:r>
            <w:r w:rsidR="00E87367">
              <w:rPr>
                <w:noProof/>
                <w:webHidden/>
              </w:rPr>
              <w:fldChar w:fldCharType="begin"/>
            </w:r>
            <w:r w:rsidR="00E87367">
              <w:rPr>
                <w:noProof/>
                <w:webHidden/>
              </w:rPr>
              <w:instrText xml:space="preserve"> PAGEREF _Toc79577055 \h </w:instrText>
            </w:r>
            <w:r w:rsidR="00E87367">
              <w:rPr>
                <w:noProof/>
                <w:webHidden/>
              </w:rPr>
            </w:r>
            <w:r w:rsidR="00E87367">
              <w:rPr>
                <w:noProof/>
                <w:webHidden/>
              </w:rPr>
              <w:fldChar w:fldCharType="separate"/>
            </w:r>
            <w:r w:rsidR="00E87367">
              <w:rPr>
                <w:noProof/>
                <w:webHidden/>
              </w:rPr>
              <w:t>5</w:t>
            </w:r>
            <w:r w:rsidR="00E87367">
              <w:rPr>
                <w:noProof/>
                <w:webHidden/>
              </w:rPr>
              <w:fldChar w:fldCharType="end"/>
            </w:r>
          </w:hyperlink>
        </w:p>
        <w:p w14:paraId="511534A3" w14:textId="23884427" w:rsidR="00E87367" w:rsidRDefault="00DE3BB2">
          <w:pPr>
            <w:pStyle w:val="TOC2"/>
            <w:tabs>
              <w:tab w:val="right" w:leader="dot" w:pos="9350"/>
            </w:tabs>
            <w:rPr>
              <w:noProof/>
              <w:sz w:val="22"/>
              <w:szCs w:val="22"/>
            </w:rPr>
          </w:pPr>
          <w:hyperlink w:anchor="_Toc79577056" w:history="1">
            <w:r w:rsidR="00E87367" w:rsidRPr="006060FD">
              <w:rPr>
                <w:rStyle w:val="Hyperlink"/>
                <w:noProof/>
              </w:rPr>
              <w:t>4. Geographic coverage:</w:t>
            </w:r>
            <w:r w:rsidR="00E87367">
              <w:rPr>
                <w:noProof/>
                <w:webHidden/>
              </w:rPr>
              <w:tab/>
            </w:r>
            <w:r w:rsidR="00E87367">
              <w:rPr>
                <w:noProof/>
                <w:webHidden/>
              </w:rPr>
              <w:fldChar w:fldCharType="begin"/>
            </w:r>
            <w:r w:rsidR="00E87367">
              <w:rPr>
                <w:noProof/>
                <w:webHidden/>
              </w:rPr>
              <w:instrText xml:space="preserve"> PAGEREF _Toc79577056 \h </w:instrText>
            </w:r>
            <w:r w:rsidR="00E87367">
              <w:rPr>
                <w:noProof/>
                <w:webHidden/>
              </w:rPr>
            </w:r>
            <w:r w:rsidR="00E87367">
              <w:rPr>
                <w:noProof/>
                <w:webHidden/>
              </w:rPr>
              <w:fldChar w:fldCharType="separate"/>
            </w:r>
            <w:r w:rsidR="00E87367">
              <w:rPr>
                <w:noProof/>
                <w:webHidden/>
              </w:rPr>
              <w:t>5</w:t>
            </w:r>
            <w:r w:rsidR="00E87367">
              <w:rPr>
                <w:noProof/>
                <w:webHidden/>
              </w:rPr>
              <w:fldChar w:fldCharType="end"/>
            </w:r>
          </w:hyperlink>
        </w:p>
        <w:p w14:paraId="359133BF" w14:textId="1F7367E7" w:rsidR="00E87367" w:rsidRDefault="00DE3BB2">
          <w:pPr>
            <w:pStyle w:val="TOC2"/>
            <w:tabs>
              <w:tab w:val="right" w:leader="dot" w:pos="9350"/>
            </w:tabs>
            <w:rPr>
              <w:noProof/>
              <w:sz w:val="22"/>
              <w:szCs w:val="22"/>
            </w:rPr>
          </w:pPr>
          <w:hyperlink w:anchor="_Toc79577057" w:history="1">
            <w:r w:rsidR="00E87367" w:rsidRPr="006060FD">
              <w:rPr>
                <w:rStyle w:val="Hyperlink"/>
                <w:noProof/>
              </w:rPr>
              <w:t>5. Point of production:</w:t>
            </w:r>
            <w:r w:rsidR="00E87367">
              <w:rPr>
                <w:noProof/>
                <w:webHidden/>
              </w:rPr>
              <w:tab/>
            </w:r>
            <w:r w:rsidR="00E87367">
              <w:rPr>
                <w:noProof/>
                <w:webHidden/>
              </w:rPr>
              <w:fldChar w:fldCharType="begin"/>
            </w:r>
            <w:r w:rsidR="00E87367">
              <w:rPr>
                <w:noProof/>
                <w:webHidden/>
              </w:rPr>
              <w:instrText xml:space="preserve"> PAGEREF _Toc79577057 \h </w:instrText>
            </w:r>
            <w:r w:rsidR="00E87367">
              <w:rPr>
                <w:noProof/>
                <w:webHidden/>
              </w:rPr>
            </w:r>
            <w:r w:rsidR="00E87367">
              <w:rPr>
                <w:noProof/>
                <w:webHidden/>
              </w:rPr>
              <w:fldChar w:fldCharType="separate"/>
            </w:r>
            <w:r w:rsidR="00E87367">
              <w:rPr>
                <w:noProof/>
                <w:webHidden/>
              </w:rPr>
              <w:t>5</w:t>
            </w:r>
            <w:r w:rsidR="00E87367">
              <w:rPr>
                <w:noProof/>
                <w:webHidden/>
              </w:rPr>
              <w:fldChar w:fldCharType="end"/>
            </w:r>
          </w:hyperlink>
        </w:p>
        <w:p w14:paraId="1E7AFAC2" w14:textId="5DDDC59F" w:rsidR="00E87367" w:rsidRDefault="00DE3BB2">
          <w:pPr>
            <w:pStyle w:val="TOC2"/>
            <w:tabs>
              <w:tab w:val="right" w:leader="dot" w:pos="9350"/>
            </w:tabs>
            <w:rPr>
              <w:noProof/>
              <w:sz w:val="22"/>
              <w:szCs w:val="22"/>
            </w:rPr>
          </w:pPr>
          <w:hyperlink w:anchor="_Toc79577058" w:history="1">
            <w:r w:rsidR="00E87367" w:rsidRPr="006060FD">
              <w:rPr>
                <w:rStyle w:val="Hyperlink"/>
                <w:noProof/>
              </w:rPr>
              <w:t>6. Discount from list prices or statement of net price:</w:t>
            </w:r>
            <w:r w:rsidR="00E87367">
              <w:rPr>
                <w:noProof/>
                <w:webHidden/>
              </w:rPr>
              <w:tab/>
            </w:r>
            <w:r w:rsidR="00E87367">
              <w:rPr>
                <w:noProof/>
                <w:webHidden/>
              </w:rPr>
              <w:fldChar w:fldCharType="begin"/>
            </w:r>
            <w:r w:rsidR="00E87367">
              <w:rPr>
                <w:noProof/>
                <w:webHidden/>
              </w:rPr>
              <w:instrText xml:space="preserve"> PAGEREF _Toc79577058 \h </w:instrText>
            </w:r>
            <w:r w:rsidR="00E87367">
              <w:rPr>
                <w:noProof/>
                <w:webHidden/>
              </w:rPr>
            </w:r>
            <w:r w:rsidR="00E87367">
              <w:rPr>
                <w:noProof/>
                <w:webHidden/>
              </w:rPr>
              <w:fldChar w:fldCharType="separate"/>
            </w:r>
            <w:r w:rsidR="00E87367">
              <w:rPr>
                <w:noProof/>
                <w:webHidden/>
              </w:rPr>
              <w:t>5</w:t>
            </w:r>
            <w:r w:rsidR="00E87367">
              <w:rPr>
                <w:noProof/>
                <w:webHidden/>
              </w:rPr>
              <w:fldChar w:fldCharType="end"/>
            </w:r>
          </w:hyperlink>
        </w:p>
        <w:p w14:paraId="6EF2AC2E" w14:textId="76FA08A9" w:rsidR="00E87367" w:rsidRDefault="00DE3BB2">
          <w:pPr>
            <w:pStyle w:val="TOC2"/>
            <w:tabs>
              <w:tab w:val="right" w:leader="dot" w:pos="9350"/>
            </w:tabs>
            <w:rPr>
              <w:noProof/>
              <w:sz w:val="22"/>
              <w:szCs w:val="22"/>
            </w:rPr>
          </w:pPr>
          <w:hyperlink w:anchor="_Toc79577059" w:history="1">
            <w:r w:rsidR="00E87367" w:rsidRPr="006060FD">
              <w:rPr>
                <w:rStyle w:val="Hyperlink"/>
                <w:noProof/>
              </w:rPr>
              <w:t>7. Quantity discounts:</w:t>
            </w:r>
            <w:r w:rsidR="00E87367">
              <w:rPr>
                <w:noProof/>
                <w:webHidden/>
              </w:rPr>
              <w:tab/>
            </w:r>
            <w:r w:rsidR="00E87367">
              <w:rPr>
                <w:noProof/>
                <w:webHidden/>
              </w:rPr>
              <w:fldChar w:fldCharType="begin"/>
            </w:r>
            <w:r w:rsidR="00E87367">
              <w:rPr>
                <w:noProof/>
                <w:webHidden/>
              </w:rPr>
              <w:instrText xml:space="preserve"> PAGEREF _Toc79577059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6EC45A64" w14:textId="1E579E7C" w:rsidR="00E87367" w:rsidRDefault="00DE3BB2">
          <w:pPr>
            <w:pStyle w:val="TOC2"/>
            <w:tabs>
              <w:tab w:val="right" w:leader="dot" w:pos="9350"/>
            </w:tabs>
            <w:rPr>
              <w:noProof/>
              <w:sz w:val="22"/>
              <w:szCs w:val="22"/>
            </w:rPr>
          </w:pPr>
          <w:hyperlink w:anchor="_Toc79577060" w:history="1">
            <w:r w:rsidR="00E87367" w:rsidRPr="006060FD">
              <w:rPr>
                <w:rStyle w:val="Hyperlink"/>
                <w:noProof/>
              </w:rPr>
              <w:t>8. Prompt payment terms:</w:t>
            </w:r>
            <w:r w:rsidR="00E87367">
              <w:rPr>
                <w:noProof/>
                <w:webHidden/>
              </w:rPr>
              <w:tab/>
            </w:r>
            <w:r w:rsidR="00E87367">
              <w:rPr>
                <w:noProof/>
                <w:webHidden/>
              </w:rPr>
              <w:fldChar w:fldCharType="begin"/>
            </w:r>
            <w:r w:rsidR="00E87367">
              <w:rPr>
                <w:noProof/>
                <w:webHidden/>
              </w:rPr>
              <w:instrText xml:space="preserve"> PAGEREF _Toc79577060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7DCCADED" w14:textId="5B6FCC92" w:rsidR="00E87367" w:rsidRDefault="00DE3BB2">
          <w:pPr>
            <w:pStyle w:val="TOC2"/>
            <w:tabs>
              <w:tab w:val="right" w:leader="dot" w:pos="9350"/>
            </w:tabs>
            <w:rPr>
              <w:noProof/>
              <w:sz w:val="22"/>
              <w:szCs w:val="22"/>
            </w:rPr>
          </w:pPr>
          <w:hyperlink w:anchor="_Toc79577061" w:history="1">
            <w:r w:rsidR="00E87367" w:rsidRPr="006060FD">
              <w:rPr>
                <w:rStyle w:val="Hyperlink"/>
                <w:noProof/>
              </w:rPr>
              <w:t>9. Government Commercial Credit Card Acceptance:</w:t>
            </w:r>
            <w:r w:rsidR="00E87367">
              <w:rPr>
                <w:noProof/>
                <w:webHidden/>
              </w:rPr>
              <w:tab/>
            </w:r>
            <w:r w:rsidR="00E87367">
              <w:rPr>
                <w:noProof/>
                <w:webHidden/>
              </w:rPr>
              <w:fldChar w:fldCharType="begin"/>
            </w:r>
            <w:r w:rsidR="00E87367">
              <w:rPr>
                <w:noProof/>
                <w:webHidden/>
              </w:rPr>
              <w:instrText xml:space="preserve"> PAGEREF _Toc79577061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30396A30" w14:textId="25AF3400" w:rsidR="00E87367" w:rsidRDefault="00DE3BB2">
          <w:pPr>
            <w:pStyle w:val="TOC2"/>
            <w:tabs>
              <w:tab w:val="right" w:leader="dot" w:pos="9350"/>
            </w:tabs>
            <w:rPr>
              <w:noProof/>
              <w:sz w:val="22"/>
              <w:szCs w:val="22"/>
            </w:rPr>
          </w:pPr>
          <w:hyperlink w:anchor="_Toc79577062" w:history="1">
            <w:r w:rsidR="00E87367" w:rsidRPr="006060FD">
              <w:rPr>
                <w:rStyle w:val="Hyperlink"/>
                <w:noProof/>
              </w:rPr>
              <w:t>10. Foreign items:</w:t>
            </w:r>
            <w:r w:rsidR="00E87367">
              <w:rPr>
                <w:noProof/>
                <w:webHidden/>
              </w:rPr>
              <w:tab/>
            </w:r>
            <w:r w:rsidR="00E87367">
              <w:rPr>
                <w:noProof/>
                <w:webHidden/>
              </w:rPr>
              <w:fldChar w:fldCharType="begin"/>
            </w:r>
            <w:r w:rsidR="00E87367">
              <w:rPr>
                <w:noProof/>
                <w:webHidden/>
              </w:rPr>
              <w:instrText xml:space="preserve"> PAGEREF _Toc79577062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25AB8E7A" w14:textId="1F8AE02C" w:rsidR="00E87367" w:rsidRDefault="00DE3BB2">
          <w:pPr>
            <w:pStyle w:val="TOC2"/>
            <w:tabs>
              <w:tab w:val="right" w:leader="dot" w:pos="9350"/>
            </w:tabs>
            <w:rPr>
              <w:noProof/>
              <w:sz w:val="22"/>
              <w:szCs w:val="22"/>
            </w:rPr>
          </w:pPr>
          <w:hyperlink w:anchor="_Toc79577063" w:history="1">
            <w:r w:rsidR="00E87367" w:rsidRPr="006060FD">
              <w:rPr>
                <w:rStyle w:val="Hyperlink"/>
                <w:noProof/>
              </w:rPr>
              <w:t>11a. Time of delivery:</w:t>
            </w:r>
            <w:r w:rsidR="00E87367">
              <w:rPr>
                <w:noProof/>
                <w:webHidden/>
              </w:rPr>
              <w:tab/>
            </w:r>
            <w:r w:rsidR="00E87367">
              <w:rPr>
                <w:noProof/>
                <w:webHidden/>
              </w:rPr>
              <w:fldChar w:fldCharType="begin"/>
            </w:r>
            <w:r w:rsidR="00E87367">
              <w:rPr>
                <w:noProof/>
                <w:webHidden/>
              </w:rPr>
              <w:instrText xml:space="preserve"> PAGEREF _Toc79577063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4185AC65" w14:textId="75E0CD7D" w:rsidR="00E87367" w:rsidRDefault="00DE3BB2">
          <w:pPr>
            <w:pStyle w:val="TOC2"/>
            <w:tabs>
              <w:tab w:val="left" w:pos="880"/>
              <w:tab w:val="right" w:leader="dot" w:pos="9350"/>
            </w:tabs>
            <w:rPr>
              <w:noProof/>
              <w:sz w:val="22"/>
              <w:szCs w:val="22"/>
            </w:rPr>
          </w:pPr>
          <w:hyperlink w:anchor="_Toc79577064" w:history="1">
            <w:r w:rsidR="00E87367" w:rsidRPr="006060FD">
              <w:rPr>
                <w:rStyle w:val="Hyperlink"/>
                <w:noProof/>
              </w:rPr>
              <w:t>11b.</w:t>
            </w:r>
            <w:r w:rsidR="00E87367">
              <w:rPr>
                <w:noProof/>
                <w:sz w:val="22"/>
                <w:szCs w:val="22"/>
              </w:rPr>
              <w:tab/>
            </w:r>
            <w:r w:rsidR="00E87367" w:rsidRPr="006060FD">
              <w:rPr>
                <w:rStyle w:val="Hyperlink"/>
                <w:noProof/>
              </w:rPr>
              <w:t>EXPEDITED DELIVERY:</w:t>
            </w:r>
            <w:r w:rsidR="00E87367">
              <w:rPr>
                <w:noProof/>
                <w:webHidden/>
              </w:rPr>
              <w:tab/>
            </w:r>
            <w:r w:rsidR="00E87367">
              <w:rPr>
                <w:noProof/>
                <w:webHidden/>
              </w:rPr>
              <w:fldChar w:fldCharType="begin"/>
            </w:r>
            <w:r w:rsidR="00E87367">
              <w:rPr>
                <w:noProof/>
                <w:webHidden/>
              </w:rPr>
              <w:instrText xml:space="preserve"> PAGEREF _Toc79577064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403382DF" w14:textId="61044F56" w:rsidR="00E87367" w:rsidRDefault="00DE3BB2">
          <w:pPr>
            <w:pStyle w:val="TOC2"/>
            <w:tabs>
              <w:tab w:val="left" w:pos="880"/>
              <w:tab w:val="right" w:leader="dot" w:pos="9350"/>
            </w:tabs>
            <w:rPr>
              <w:noProof/>
              <w:sz w:val="22"/>
              <w:szCs w:val="22"/>
            </w:rPr>
          </w:pPr>
          <w:hyperlink w:anchor="_Toc79577065" w:history="1">
            <w:r w:rsidR="00E87367" w:rsidRPr="006060FD">
              <w:rPr>
                <w:rStyle w:val="Hyperlink"/>
                <w:noProof/>
              </w:rPr>
              <w:t>11c.</w:t>
            </w:r>
            <w:r w:rsidR="00E87367">
              <w:rPr>
                <w:noProof/>
                <w:sz w:val="22"/>
                <w:szCs w:val="22"/>
              </w:rPr>
              <w:tab/>
            </w:r>
            <w:r w:rsidR="00E87367" w:rsidRPr="006060FD">
              <w:rPr>
                <w:rStyle w:val="Hyperlink"/>
                <w:noProof/>
              </w:rPr>
              <w:t>OVERNIGHT AND 2-DAY DELIVERY:</w:t>
            </w:r>
            <w:r w:rsidR="00E87367">
              <w:rPr>
                <w:noProof/>
                <w:webHidden/>
              </w:rPr>
              <w:tab/>
            </w:r>
            <w:r w:rsidR="00E87367">
              <w:rPr>
                <w:noProof/>
                <w:webHidden/>
              </w:rPr>
              <w:fldChar w:fldCharType="begin"/>
            </w:r>
            <w:r w:rsidR="00E87367">
              <w:rPr>
                <w:noProof/>
                <w:webHidden/>
              </w:rPr>
              <w:instrText xml:space="preserve"> PAGEREF _Toc79577065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1330793C" w14:textId="0A04A5F2" w:rsidR="00E87367" w:rsidRDefault="00DE3BB2">
          <w:pPr>
            <w:pStyle w:val="TOC2"/>
            <w:tabs>
              <w:tab w:val="left" w:pos="880"/>
              <w:tab w:val="right" w:leader="dot" w:pos="9350"/>
            </w:tabs>
            <w:rPr>
              <w:noProof/>
              <w:sz w:val="22"/>
              <w:szCs w:val="22"/>
            </w:rPr>
          </w:pPr>
          <w:hyperlink w:anchor="_Toc79577066" w:history="1">
            <w:r w:rsidR="00E87367" w:rsidRPr="006060FD">
              <w:rPr>
                <w:rStyle w:val="Hyperlink"/>
                <w:noProof/>
              </w:rPr>
              <w:t>11d.</w:t>
            </w:r>
            <w:r w:rsidR="00E87367">
              <w:rPr>
                <w:noProof/>
                <w:sz w:val="22"/>
                <w:szCs w:val="22"/>
              </w:rPr>
              <w:tab/>
            </w:r>
            <w:r w:rsidR="00E87367" w:rsidRPr="006060FD">
              <w:rPr>
                <w:rStyle w:val="Hyperlink"/>
                <w:noProof/>
              </w:rPr>
              <w:t>URGENT REQUIREMENTS:</w:t>
            </w:r>
            <w:r w:rsidR="00E87367">
              <w:rPr>
                <w:noProof/>
                <w:webHidden/>
              </w:rPr>
              <w:tab/>
            </w:r>
            <w:r w:rsidR="00E87367">
              <w:rPr>
                <w:noProof/>
                <w:webHidden/>
              </w:rPr>
              <w:fldChar w:fldCharType="begin"/>
            </w:r>
            <w:r w:rsidR="00E87367">
              <w:rPr>
                <w:noProof/>
                <w:webHidden/>
              </w:rPr>
              <w:instrText xml:space="preserve"> PAGEREF _Toc79577066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45A7AC91" w14:textId="5529EFC8" w:rsidR="00E87367" w:rsidRDefault="00DE3BB2">
          <w:pPr>
            <w:pStyle w:val="TOC2"/>
            <w:tabs>
              <w:tab w:val="right" w:leader="dot" w:pos="9350"/>
            </w:tabs>
            <w:rPr>
              <w:noProof/>
              <w:sz w:val="22"/>
              <w:szCs w:val="22"/>
            </w:rPr>
          </w:pPr>
          <w:hyperlink w:anchor="_Toc79577067" w:history="1">
            <w:r w:rsidR="00E87367" w:rsidRPr="006060FD">
              <w:rPr>
                <w:rStyle w:val="Hyperlink"/>
                <w:noProof/>
              </w:rPr>
              <w:t>12. F.O.B. point:</w:t>
            </w:r>
            <w:r w:rsidR="00E87367">
              <w:rPr>
                <w:noProof/>
                <w:webHidden/>
              </w:rPr>
              <w:tab/>
            </w:r>
            <w:r w:rsidR="00E87367">
              <w:rPr>
                <w:noProof/>
                <w:webHidden/>
              </w:rPr>
              <w:fldChar w:fldCharType="begin"/>
            </w:r>
            <w:r w:rsidR="00E87367">
              <w:rPr>
                <w:noProof/>
                <w:webHidden/>
              </w:rPr>
              <w:instrText xml:space="preserve"> PAGEREF _Toc79577067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4C94123D" w14:textId="7073075F" w:rsidR="00E87367" w:rsidRDefault="00DE3BB2">
          <w:pPr>
            <w:pStyle w:val="TOC2"/>
            <w:tabs>
              <w:tab w:val="right" w:leader="dot" w:pos="9350"/>
            </w:tabs>
            <w:rPr>
              <w:noProof/>
              <w:sz w:val="22"/>
              <w:szCs w:val="22"/>
            </w:rPr>
          </w:pPr>
          <w:hyperlink w:anchor="_Toc79577068" w:history="1">
            <w:r w:rsidR="00E87367" w:rsidRPr="006060FD">
              <w:rPr>
                <w:rStyle w:val="Hyperlink"/>
                <w:noProof/>
              </w:rPr>
              <w:t>13a. Ordering address:</w:t>
            </w:r>
            <w:r w:rsidR="00E87367">
              <w:rPr>
                <w:noProof/>
                <w:webHidden/>
              </w:rPr>
              <w:tab/>
            </w:r>
            <w:r w:rsidR="00E87367">
              <w:rPr>
                <w:noProof/>
                <w:webHidden/>
              </w:rPr>
              <w:fldChar w:fldCharType="begin"/>
            </w:r>
            <w:r w:rsidR="00E87367">
              <w:rPr>
                <w:noProof/>
                <w:webHidden/>
              </w:rPr>
              <w:instrText xml:space="preserve"> PAGEREF _Toc79577068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678C86A6" w14:textId="1C9F91E8" w:rsidR="00E87367" w:rsidRDefault="00DE3BB2">
          <w:pPr>
            <w:pStyle w:val="TOC2"/>
            <w:tabs>
              <w:tab w:val="right" w:leader="dot" w:pos="9350"/>
            </w:tabs>
            <w:rPr>
              <w:noProof/>
              <w:sz w:val="22"/>
              <w:szCs w:val="22"/>
            </w:rPr>
          </w:pPr>
          <w:hyperlink w:anchor="_Toc79577069" w:history="1">
            <w:r w:rsidR="00E87367" w:rsidRPr="006060FD">
              <w:rPr>
                <w:rStyle w:val="Hyperlink"/>
                <w:noProof/>
              </w:rPr>
              <w:t>13b. Ordering procedures:</w:t>
            </w:r>
            <w:r w:rsidR="00E87367">
              <w:rPr>
                <w:noProof/>
                <w:webHidden/>
              </w:rPr>
              <w:tab/>
            </w:r>
            <w:r w:rsidR="00E87367">
              <w:rPr>
                <w:noProof/>
                <w:webHidden/>
              </w:rPr>
              <w:fldChar w:fldCharType="begin"/>
            </w:r>
            <w:r w:rsidR="00E87367">
              <w:rPr>
                <w:noProof/>
                <w:webHidden/>
              </w:rPr>
              <w:instrText xml:space="preserve"> PAGEREF _Toc79577069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15167C01" w14:textId="186A0615" w:rsidR="00E87367" w:rsidRDefault="00DE3BB2">
          <w:pPr>
            <w:pStyle w:val="TOC2"/>
            <w:tabs>
              <w:tab w:val="right" w:leader="dot" w:pos="9350"/>
            </w:tabs>
            <w:rPr>
              <w:noProof/>
              <w:sz w:val="22"/>
              <w:szCs w:val="22"/>
            </w:rPr>
          </w:pPr>
          <w:hyperlink w:anchor="_Toc79577070" w:history="1">
            <w:r w:rsidR="00E87367" w:rsidRPr="006060FD">
              <w:rPr>
                <w:rStyle w:val="Hyperlink"/>
                <w:noProof/>
              </w:rPr>
              <w:t>14. Payment address:</w:t>
            </w:r>
            <w:r w:rsidR="00E87367">
              <w:rPr>
                <w:noProof/>
                <w:webHidden/>
              </w:rPr>
              <w:tab/>
            </w:r>
            <w:r w:rsidR="00E87367">
              <w:rPr>
                <w:noProof/>
                <w:webHidden/>
              </w:rPr>
              <w:fldChar w:fldCharType="begin"/>
            </w:r>
            <w:r w:rsidR="00E87367">
              <w:rPr>
                <w:noProof/>
                <w:webHidden/>
              </w:rPr>
              <w:instrText xml:space="preserve"> PAGEREF _Toc79577070 \h </w:instrText>
            </w:r>
            <w:r w:rsidR="00E87367">
              <w:rPr>
                <w:noProof/>
                <w:webHidden/>
              </w:rPr>
            </w:r>
            <w:r w:rsidR="00E87367">
              <w:rPr>
                <w:noProof/>
                <w:webHidden/>
              </w:rPr>
              <w:fldChar w:fldCharType="separate"/>
            </w:r>
            <w:r w:rsidR="00E87367">
              <w:rPr>
                <w:noProof/>
                <w:webHidden/>
              </w:rPr>
              <w:t>6</w:t>
            </w:r>
            <w:r w:rsidR="00E87367">
              <w:rPr>
                <w:noProof/>
                <w:webHidden/>
              </w:rPr>
              <w:fldChar w:fldCharType="end"/>
            </w:r>
          </w:hyperlink>
        </w:p>
        <w:p w14:paraId="1A9FE2D8" w14:textId="6CFEE40E" w:rsidR="00E87367" w:rsidRDefault="00DE3BB2">
          <w:pPr>
            <w:pStyle w:val="TOC2"/>
            <w:tabs>
              <w:tab w:val="right" w:leader="dot" w:pos="9350"/>
            </w:tabs>
            <w:rPr>
              <w:noProof/>
              <w:sz w:val="22"/>
              <w:szCs w:val="22"/>
            </w:rPr>
          </w:pPr>
          <w:hyperlink w:anchor="_Toc79577071" w:history="1">
            <w:r w:rsidR="00E87367" w:rsidRPr="006060FD">
              <w:rPr>
                <w:rStyle w:val="Hyperlink"/>
                <w:noProof/>
              </w:rPr>
              <w:t>15. Warranty provision:</w:t>
            </w:r>
            <w:r w:rsidR="00E87367">
              <w:rPr>
                <w:noProof/>
                <w:webHidden/>
              </w:rPr>
              <w:tab/>
            </w:r>
            <w:r w:rsidR="00E87367">
              <w:rPr>
                <w:noProof/>
                <w:webHidden/>
              </w:rPr>
              <w:fldChar w:fldCharType="begin"/>
            </w:r>
            <w:r w:rsidR="00E87367">
              <w:rPr>
                <w:noProof/>
                <w:webHidden/>
              </w:rPr>
              <w:instrText xml:space="preserve"> PAGEREF _Toc79577071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02CE3FF4" w14:textId="05A5C02D" w:rsidR="00E87367" w:rsidRDefault="00DE3BB2">
          <w:pPr>
            <w:pStyle w:val="TOC2"/>
            <w:tabs>
              <w:tab w:val="right" w:leader="dot" w:pos="9350"/>
            </w:tabs>
            <w:rPr>
              <w:noProof/>
              <w:sz w:val="22"/>
              <w:szCs w:val="22"/>
            </w:rPr>
          </w:pPr>
          <w:hyperlink w:anchor="_Toc79577072" w:history="1">
            <w:r w:rsidR="00E87367" w:rsidRPr="006060FD">
              <w:rPr>
                <w:rStyle w:val="Hyperlink"/>
                <w:noProof/>
              </w:rPr>
              <w:t>16. Export packing charges:</w:t>
            </w:r>
            <w:r w:rsidR="00E87367">
              <w:rPr>
                <w:noProof/>
                <w:webHidden/>
              </w:rPr>
              <w:tab/>
            </w:r>
            <w:r w:rsidR="00E87367">
              <w:rPr>
                <w:noProof/>
                <w:webHidden/>
              </w:rPr>
              <w:fldChar w:fldCharType="begin"/>
            </w:r>
            <w:r w:rsidR="00E87367">
              <w:rPr>
                <w:noProof/>
                <w:webHidden/>
              </w:rPr>
              <w:instrText xml:space="preserve"> PAGEREF _Toc79577072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3D78320E" w14:textId="4D5D194D" w:rsidR="00E87367" w:rsidRDefault="00DE3BB2">
          <w:pPr>
            <w:pStyle w:val="TOC2"/>
            <w:tabs>
              <w:tab w:val="right" w:leader="dot" w:pos="9350"/>
            </w:tabs>
            <w:rPr>
              <w:noProof/>
              <w:sz w:val="22"/>
              <w:szCs w:val="22"/>
            </w:rPr>
          </w:pPr>
          <w:hyperlink w:anchor="_Toc79577073" w:history="1">
            <w:r w:rsidR="00E87367" w:rsidRPr="006060FD">
              <w:rPr>
                <w:rStyle w:val="Hyperlink"/>
                <w:noProof/>
              </w:rPr>
              <w:t>17. Terms and conditions of Government purchase card acceptance:</w:t>
            </w:r>
            <w:r w:rsidR="00E87367">
              <w:rPr>
                <w:noProof/>
                <w:webHidden/>
              </w:rPr>
              <w:tab/>
            </w:r>
            <w:r w:rsidR="00E87367">
              <w:rPr>
                <w:noProof/>
                <w:webHidden/>
              </w:rPr>
              <w:fldChar w:fldCharType="begin"/>
            </w:r>
            <w:r w:rsidR="00E87367">
              <w:rPr>
                <w:noProof/>
                <w:webHidden/>
              </w:rPr>
              <w:instrText xml:space="preserve"> PAGEREF _Toc79577073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472528B1" w14:textId="398B1E25" w:rsidR="00E87367" w:rsidRDefault="00DE3BB2">
          <w:pPr>
            <w:pStyle w:val="TOC2"/>
            <w:tabs>
              <w:tab w:val="right" w:leader="dot" w:pos="9350"/>
            </w:tabs>
            <w:rPr>
              <w:noProof/>
              <w:sz w:val="22"/>
              <w:szCs w:val="22"/>
            </w:rPr>
          </w:pPr>
          <w:hyperlink w:anchor="_Toc79577074" w:history="1">
            <w:r w:rsidR="00E87367" w:rsidRPr="006060FD">
              <w:rPr>
                <w:rStyle w:val="Hyperlink"/>
                <w:noProof/>
              </w:rPr>
              <w:t>18. Terms and conditions of rental, maintenance, and repair:</w:t>
            </w:r>
            <w:r w:rsidR="00E87367">
              <w:rPr>
                <w:noProof/>
                <w:webHidden/>
              </w:rPr>
              <w:tab/>
            </w:r>
            <w:r w:rsidR="00E87367">
              <w:rPr>
                <w:noProof/>
                <w:webHidden/>
              </w:rPr>
              <w:fldChar w:fldCharType="begin"/>
            </w:r>
            <w:r w:rsidR="00E87367">
              <w:rPr>
                <w:noProof/>
                <w:webHidden/>
              </w:rPr>
              <w:instrText xml:space="preserve"> PAGEREF _Toc79577074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7796E477" w14:textId="642CCDB2" w:rsidR="00E87367" w:rsidRDefault="00DE3BB2">
          <w:pPr>
            <w:pStyle w:val="TOC2"/>
            <w:tabs>
              <w:tab w:val="right" w:leader="dot" w:pos="9350"/>
            </w:tabs>
            <w:rPr>
              <w:noProof/>
              <w:sz w:val="22"/>
              <w:szCs w:val="22"/>
            </w:rPr>
          </w:pPr>
          <w:hyperlink w:anchor="_Toc79577075" w:history="1">
            <w:r w:rsidR="00E87367" w:rsidRPr="006060FD">
              <w:rPr>
                <w:rStyle w:val="Hyperlink"/>
                <w:noProof/>
              </w:rPr>
              <w:t>19. Terms and conditions of installation:</w:t>
            </w:r>
            <w:r w:rsidR="00E87367">
              <w:rPr>
                <w:noProof/>
                <w:webHidden/>
              </w:rPr>
              <w:tab/>
            </w:r>
            <w:r w:rsidR="00E87367">
              <w:rPr>
                <w:noProof/>
                <w:webHidden/>
              </w:rPr>
              <w:fldChar w:fldCharType="begin"/>
            </w:r>
            <w:r w:rsidR="00E87367">
              <w:rPr>
                <w:noProof/>
                <w:webHidden/>
              </w:rPr>
              <w:instrText xml:space="preserve"> PAGEREF _Toc79577075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72C7A516" w14:textId="1FBC6673" w:rsidR="00E87367" w:rsidRDefault="00DE3BB2">
          <w:pPr>
            <w:pStyle w:val="TOC2"/>
            <w:tabs>
              <w:tab w:val="right" w:leader="dot" w:pos="9350"/>
            </w:tabs>
            <w:rPr>
              <w:noProof/>
              <w:sz w:val="22"/>
              <w:szCs w:val="22"/>
            </w:rPr>
          </w:pPr>
          <w:hyperlink w:anchor="_Toc79577076" w:history="1">
            <w:r w:rsidR="00E87367" w:rsidRPr="006060FD">
              <w:rPr>
                <w:rStyle w:val="Hyperlink"/>
                <w:noProof/>
              </w:rPr>
              <w:t>20. Terms and conditions of repair parts indicating date of parts price lists and any discounts from list prices:</w:t>
            </w:r>
            <w:r w:rsidR="00E87367">
              <w:rPr>
                <w:noProof/>
                <w:webHidden/>
              </w:rPr>
              <w:tab/>
            </w:r>
            <w:r w:rsidR="00E87367">
              <w:rPr>
                <w:noProof/>
                <w:webHidden/>
              </w:rPr>
              <w:fldChar w:fldCharType="begin"/>
            </w:r>
            <w:r w:rsidR="00E87367">
              <w:rPr>
                <w:noProof/>
                <w:webHidden/>
              </w:rPr>
              <w:instrText xml:space="preserve"> PAGEREF _Toc79577076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70152092" w14:textId="681B9EB2" w:rsidR="00E87367" w:rsidRDefault="00DE3BB2">
          <w:pPr>
            <w:pStyle w:val="TOC2"/>
            <w:tabs>
              <w:tab w:val="right" w:leader="dot" w:pos="9350"/>
            </w:tabs>
            <w:rPr>
              <w:noProof/>
              <w:sz w:val="22"/>
              <w:szCs w:val="22"/>
            </w:rPr>
          </w:pPr>
          <w:hyperlink w:anchor="_Toc79577077" w:history="1">
            <w:r w:rsidR="00E87367" w:rsidRPr="006060FD">
              <w:rPr>
                <w:rStyle w:val="Hyperlink"/>
                <w:noProof/>
              </w:rPr>
              <w:t>20a. Terms and conditions for any other services:</w:t>
            </w:r>
            <w:r w:rsidR="00E87367">
              <w:rPr>
                <w:noProof/>
                <w:webHidden/>
              </w:rPr>
              <w:tab/>
            </w:r>
            <w:r w:rsidR="00E87367">
              <w:rPr>
                <w:noProof/>
                <w:webHidden/>
              </w:rPr>
              <w:fldChar w:fldCharType="begin"/>
            </w:r>
            <w:r w:rsidR="00E87367">
              <w:rPr>
                <w:noProof/>
                <w:webHidden/>
              </w:rPr>
              <w:instrText xml:space="preserve"> PAGEREF _Toc79577077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758F6A4F" w14:textId="7BC858F4" w:rsidR="00E87367" w:rsidRDefault="00DE3BB2">
          <w:pPr>
            <w:pStyle w:val="TOC2"/>
            <w:tabs>
              <w:tab w:val="right" w:leader="dot" w:pos="9350"/>
            </w:tabs>
            <w:rPr>
              <w:noProof/>
              <w:sz w:val="22"/>
              <w:szCs w:val="22"/>
            </w:rPr>
          </w:pPr>
          <w:hyperlink w:anchor="_Toc79577078" w:history="1">
            <w:r w:rsidR="00E87367" w:rsidRPr="006060FD">
              <w:rPr>
                <w:rStyle w:val="Hyperlink"/>
                <w:noProof/>
              </w:rPr>
              <w:t>21. List of service and distribution points</w:t>
            </w:r>
            <w:r w:rsidR="00E87367">
              <w:rPr>
                <w:noProof/>
                <w:webHidden/>
              </w:rPr>
              <w:tab/>
            </w:r>
            <w:r w:rsidR="00E87367">
              <w:rPr>
                <w:noProof/>
                <w:webHidden/>
              </w:rPr>
              <w:fldChar w:fldCharType="begin"/>
            </w:r>
            <w:r w:rsidR="00E87367">
              <w:rPr>
                <w:noProof/>
                <w:webHidden/>
              </w:rPr>
              <w:instrText xml:space="preserve"> PAGEREF _Toc79577078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19EE60D9" w14:textId="23F6C074" w:rsidR="00E87367" w:rsidRDefault="00DE3BB2">
          <w:pPr>
            <w:pStyle w:val="TOC2"/>
            <w:tabs>
              <w:tab w:val="right" w:leader="dot" w:pos="9350"/>
            </w:tabs>
            <w:rPr>
              <w:noProof/>
              <w:sz w:val="22"/>
              <w:szCs w:val="22"/>
            </w:rPr>
          </w:pPr>
          <w:hyperlink w:anchor="_Toc79577079" w:history="1">
            <w:r w:rsidR="00E87367" w:rsidRPr="006060FD">
              <w:rPr>
                <w:rStyle w:val="Hyperlink"/>
                <w:noProof/>
              </w:rPr>
              <w:t>22. List of participating dealers:</w:t>
            </w:r>
            <w:r w:rsidR="00E87367">
              <w:rPr>
                <w:noProof/>
                <w:webHidden/>
              </w:rPr>
              <w:tab/>
            </w:r>
            <w:r w:rsidR="00E87367">
              <w:rPr>
                <w:noProof/>
                <w:webHidden/>
              </w:rPr>
              <w:fldChar w:fldCharType="begin"/>
            </w:r>
            <w:r w:rsidR="00E87367">
              <w:rPr>
                <w:noProof/>
                <w:webHidden/>
              </w:rPr>
              <w:instrText xml:space="preserve"> PAGEREF _Toc79577079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690619F4" w14:textId="3097D995" w:rsidR="00E87367" w:rsidRDefault="00DE3BB2">
          <w:pPr>
            <w:pStyle w:val="TOC2"/>
            <w:tabs>
              <w:tab w:val="right" w:leader="dot" w:pos="9350"/>
            </w:tabs>
            <w:rPr>
              <w:noProof/>
              <w:sz w:val="22"/>
              <w:szCs w:val="22"/>
            </w:rPr>
          </w:pPr>
          <w:hyperlink w:anchor="_Toc79577080" w:history="1">
            <w:r w:rsidR="00E87367" w:rsidRPr="006060FD">
              <w:rPr>
                <w:rStyle w:val="Hyperlink"/>
                <w:noProof/>
              </w:rPr>
              <w:t>23. Preventive maintenance:</w:t>
            </w:r>
            <w:r w:rsidR="00E87367">
              <w:rPr>
                <w:noProof/>
                <w:webHidden/>
              </w:rPr>
              <w:tab/>
            </w:r>
            <w:r w:rsidR="00E87367">
              <w:rPr>
                <w:noProof/>
                <w:webHidden/>
              </w:rPr>
              <w:fldChar w:fldCharType="begin"/>
            </w:r>
            <w:r w:rsidR="00E87367">
              <w:rPr>
                <w:noProof/>
                <w:webHidden/>
              </w:rPr>
              <w:instrText xml:space="preserve"> PAGEREF _Toc79577080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2A1E9D87" w14:textId="4B536148" w:rsidR="00E87367" w:rsidRDefault="00DE3BB2">
          <w:pPr>
            <w:pStyle w:val="TOC2"/>
            <w:tabs>
              <w:tab w:val="right" w:leader="dot" w:pos="9350"/>
            </w:tabs>
            <w:rPr>
              <w:noProof/>
              <w:sz w:val="22"/>
              <w:szCs w:val="22"/>
            </w:rPr>
          </w:pPr>
          <w:hyperlink w:anchor="_Toc79577081" w:history="1">
            <w:r w:rsidR="00E87367" w:rsidRPr="006060FD">
              <w:rPr>
                <w:rStyle w:val="Hyperlink"/>
                <w:noProof/>
              </w:rPr>
              <w:t>24a. Special attributes such as environmental attributes:</w:t>
            </w:r>
            <w:r w:rsidR="00E87367">
              <w:rPr>
                <w:noProof/>
                <w:webHidden/>
              </w:rPr>
              <w:tab/>
            </w:r>
            <w:r w:rsidR="00E87367">
              <w:rPr>
                <w:noProof/>
                <w:webHidden/>
              </w:rPr>
              <w:fldChar w:fldCharType="begin"/>
            </w:r>
            <w:r w:rsidR="00E87367">
              <w:rPr>
                <w:noProof/>
                <w:webHidden/>
              </w:rPr>
              <w:instrText xml:space="preserve"> PAGEREF _Toc79577081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738E0F7E" w14:textId="1848E06E" w:rsidR="00E87367" w:rsidRDefault="00DE3BB2">
          <w:pPr>
            <w:pStyle w:val="TOC2"/>
            <w:tabs>
              <w:tab w:val="right" w:leader="dot" w:pos="9350"/>
            </w:tabs>
            <w:rPr>
              <w:noProof/>
              <w:sz w:val="22"/>
              <w:szCs w:val="22"/>
            </w:rPr>
          </w:pPr>
          <w:hyperlink w:anchor="_Toc79577082" w:history="1">
            <w:r w:rsidR="00E87367" w:rsidRPr="006060FD">
              <w:rPr>
                <w:rStyle w:val="Hyperlink"/>
                <w:noProof/>
              </w:rPr>
              <w:t>24b. Section 508:</w:t>
            </w:r>
            <w:r w:rsidR="00E87367">
              <w:rPr>
                <w:noProof/>
                <w:webHidden/>
              </w:rPr>
              <w:tab/>
            </w:r>
            <w:r w:rsidR="00E87367">
              <w:rPr>
                <w:noProof/>
                <w:webHidden/>
              </w:rPr>
              <w:fldChar w:fldCharType="begin"/>
            </w:r>
            <w:r w:rsidR="00E87367">
              <w:rPr>
                <w:noProof/>
                <w:webHidden/>
              </w:rPr>
              <w:instrText xml:space="preserve"> PAGEREF _Toc79577082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2BF5519B" w14:textId="78266472" w:rsidR="00E87367" w:rsidRDefault="00DE3BB2">
          <w:pPr>
            <w:pStyle w:val="TOC2"/>
            <w:tabs>
              <w:tab w:val="right" w:leader="dot" w:pos="9350"/>
            </w:tabs>
            <w:rPr>
              <w:noProof/>
              <w:sz w:val="22"/>
              <w:szCs w:val="22"/>
            </w:rPr>
          </w:pPr>
          <w:hyperlink w:anchor="_Toc79577083" w:history="1">
            <w:r w:rsidR="00E87367" w:rsidRPr="006060FD">
              <w:rPr>
                <w:rStyle w:val="Hyperlink"/>
                <w:noProof/>
              </w:rPr>
              <w:t>25. Data Universal Number System (DUNS) number:</w:t>
            </w:r>
            <w:r w:rsidR="00E87367">
              <w:rPr>
                <w:noProof/>
                <w:webHidden/>
              </w:rPr>
              <w:tab/>
            </w:r>
            <w:r w:rsidR="00E87367">
              <w:rPr>
                <w:noProof/>
                <w:webHidden/>
              </w:rPr>
              <w:fldChar w:fldCharType="begin"/>
            </w:r>
            <w:r w:rsidR="00E87367">
              <w:rPr>
                <w:noProof/>
                <w:webHidden/>
              </w:rPr>
              <w:instrText xml:space="preserve"> PAGEREF _Toc79577083 \h </w:instrText>
            </w:r>
            <w:r w:rsidR="00E87367">
              <w:rPr>
                <w:noProof/>
                <w:webHidden/>
              </w:rPr>
            </w:r>
            <w:r w:rsidR="00E87367">
              <w:rPr>
                <w:noProof/>
                <w:webHidden/>
              </w:rPr>
              <w:fldChar w:fldCharType="separate"/>
            </w:r>
            <w:r w:rsidR="00E87367">
              <w:rPr>
                <w:noProof/>
                <w:webHidden/>
              </w:rPr>
              <w:t>7</w:t>
            </w:r>
            <w:r w:rsidR="00E87367">
              <w:rPr>
                <w:noProof/>
                <w:webHidden/>
              </w:rPr>
              <w:fldChar w:fldCharType="end"/>
            </w:r>
          </w:hyperlink>
        </w:p>
        <w:p w14:paraId="7D487275" w14:textId="3D5B5B23" w:rsidR="00E87367" w:rsidRDefault="00DE3BB2">
          <w:pPr>
            <w:pStyle w:val="TOC2"/>
            <w:tabs>
              <w:tab w:val="right" w:leader="dot" w:pos="9350"/>
            </w:tabs>
            <w:rPr>
              <w:noProof/>
              <w:sz w:val="22"/>
              <w:szCs w:val="22"/>
            </w:rPr>
          </w:pPr>
          <w:hyperlink w:anchor="_Toc79577084" w:history="1">
            <w:r w:rsidR="00E87367" w:rsidRPr="006060FD">
              <w:rPr>
                <w:rStyle w:val="Hyperlink"/>
                <w:noProof/>
              </w:rPr>
              <w:t>26. Notification regarding registration in System for Award Management (SAM)</w:t>
            </w:r>
            <w:r w:rsidR="00E87367">
              <w:rPr>
                <w:noProof/>
                <w:webHidden/>
              </w:rPr>
              <w:tab/>
            </w:r>
            <w:r w:rsidR="00E87367">
              <w:rPr>
                <w:noProof/>
                <w:webHidden/>
              </w:rPr>
              <w:fldChar w:fldCharType="begin"/>
            </w:r>
            <w:r w:rsidR="00E87367">
              <w:rPr>
                <w:noProof/>
                <w:webHidden/>
              </w:rPr>
              <w:instrText xml:space="preserve"> PAGEREF _Toc79577084 \h </w:instrText>
            </w:r>
            <w:r w:rsidR="00E87367">
              <w:rPr>
                <w:noProof/>
                <w:webHidden/>
              </w:rPr>
            </w:r>
            <w:r w:rsidR="00E87367">
              <w:rPr>
                <w:noProof/>
                <w:webHidden/>
              </w:rPr>
              <w:fldChar w:fldCharType="separate"/>
            </w:r>
            <w:r w:rsidR="00E87367">
              <w:rPr>
                <w:noProof/>
                <w:webHidden/>
              </w:rPr>
              <w:t>8</w:t>
            </w:r>
            <w:r w:rsidR="00E87367">
              <w:rPr>
                <w:noProof/>
                <w:webHidden/>
              </w:rPr>
              <w:fldChar w:fldCharType="end"/>
            </w:r>
          </w:hyperlink>
        </w:p>
        <w:p w14:paraId="5F5BF9D3" w14:textId="43F76AD0" w:rsidR="00E87367" w:rsidRDefault="00DE3BB2">
          <w:pPr>
            <w:pStyle w:val="TOC2"/>
            <w:tabs>
              <w:tab w:val="left" w:pos="660"/>
              <w:tab w:val="right" w:leader="dot" w:pos="9350"/>
            </w:tabs>
            <w:rPr>
              <w:noProof/>
              <w:sz w:val="22"/>
              <w:szCs w:val="22"/>
            </w:rPr>
          </w:pPr>
          <w:hyperlink w:anchor="_Toc79577085" w:history="1">
            <w:r w:rsidR="00E87367" w:rsidRPr="006060FD">
              <w:rPr>
                <w:rStyle w:val="Hyperlink"/>
                <w:rFonts w:eastAsia="Times New Roman"/>
                <w:noProof/>
              </w:rPr>
              <w:t>1.</w:t>
            </w:r>
            <w:r w:rsidR="00E87367">
              <w:rPr>
                <w:noProof/>
                <w:sz w:val="22"/>
                <w:szCs w:val="22"/>
              </w:rPr>
              <w:tab/>
            </w:r>
            <w:r w:rsidR="00E87367" w:rsidRPr="006060FD">
              <w:rPr>
                <w:rStyle w:val="Hyperlink"/>
                <w:noProof/>
              </w:rPr>
              <w:t>SCOPE</w:t>
            </w:r>
            <w:r w:rsidR="00E87367">
              <w:rPr>
                <w:noProof/>
                <w:webHidden/>
              </w:rPr>
              <w:tab/>
            </w:r>
            <w:r w:rsidR="00E87367">
              <w:rPr>
                <w:noProof/>
                <w:webHidden/>
              </w:rPr>
              <w:fldChar w:fldCharType="begin"/>
            </w:r>
            <w:r w:rsidR="00E87367">
              <w:rPr>
                <w:noProof/>
                <w:webHidden/>
              </w:rPr>
              <w:instrText xml:space="preserve"> PAGEREF _Toc79577085 \h </w:instrText>
            </w:r>
            <w:r w:rsidR="00E87367">
              <w:rPr>
                <w:noProof/>
                <w:webHidden/>
              </w:rPr>
            </w:r>
            <w:r w:rsidR="00E87367">
              <w:rPr>
                <w:noProof/>
                <w:webHidden/>
              </w:rPr>
              <w:fldChar w:fldCharType="separate"/>
            </w:r>
            <w:r w:rsidR="00E87367">
              <w:rPr>
                <w:noProof/>
                <w:webHidden/>
              </w:rPr>
              <w:t>9</w:t>
            </w:r>
            <w:r w:rsidR="00E87367">
              <w:rPr>
                <w:noProof/>
                <w:webHidden/>
              </w:rPr>
              <w:fldChar w:fldCharType="end"/>
            </w:r>
          </w:hyperlink>
        </w:p>
        <w:p w14:paraId="668BEF4A" w14:textId="24449016" w:rsidR="00E87367" w:rsidRDefault="00DE3BB2">
          <w:pPr>
            <w:pStyle w:val="TOC2"/>
            <w:tabs>
              <w:tab w:val="left" w:pos="660"/>
              <w:tab w:val="right" w:leader="dot" w:pos="9350"/>
            </w:tabs>
            <w:rPr>
              <w:noProof/>
              <w:sz w:val="22"/>
              <w:szCs w:val="22"/>
            </w:rPr>
          </w:pPr>
          <w:hyperlink w:anchor="_Toc79577086" w:history="1">
            <w:r w:rsidR="00E87367" w:rsidRPr="006060FD">
              <w:rPr>
                <w:rStyle w:val="Hyperlink"/>
                <w:rFonts w:eastAsia="Times New Roman"/>
                <w:noProof/>
              </w:rPr>
              <w:t>2.</w:t>
            </w:r>
            <w:r w:rsidR="00E87367">
              <w:rPr>
                <w:noProof/>
                <w:sz w:val="22"/>
                <w:szCs w:val="22"/>
              </w:rPr>
              <w:tab/>
            </w:r>
            <w:r w:rsidR="00E87367" w:rsidRPr="006060FD">
              <w:rPr>
                <w:rStyle w:val="Hyperlink"/>
                <w:noProof/>
              </w:rPr>
              <w:t>PERFORMANCE INCENTIVES</w:t>
            </w:r>
            <w:r w:rsidR="00E87367">
              <w:rPr>
                <w:noProof/>
                <w:webHidden/>
              </w:rPr>
              <w:tab/>
            </w:r>
            <w:r w:rsidR="00E87367">
              <w:rPr>
                <w:noProof/>
                <w:webHidden/>
              </w:rPr>
              <w:fldChar w:fldCharType="begin"/>
            </w:r>
            <w:r w:rsidR="00E87367">
              <w:rPr>
                <w:noProof/>
                <w:webHidden/>
              </w:rPr>
              <w:instrText xml:space="preserve"> PAGEREF _Toc79577086 \h </w:instrText>
            </w:r>
            <w:r w:rsidR="00E87367">
              <w:rPr>
                <w:noProof/>
                <w:webHidden/>
              </w:rPr>
            </w:r>
            <w:r w:rsidR="00E87367">
              <w:rPr>
                <w:noProof/>
                <w:webHidden/>
              </w:rPr>
              <w:fldChar w:fldCharType="separate"/>
            </w:r>
            <w:r w:rsidR="00E87367">
              <w:rPr>
                <w:noProof/>
                <w:webHidden/>
              </w:rPr>
              <w:t>9</w:t>
            </w:r>
            <w:r w:rsidR="00E87367">
              <w:rPr>
                <w:noProof/>
                <w:webHidden/>
              </w:rPr>
              <w:fldChar w:fldCharType="end"/>
            </w:r>
          </w:hyperlink>
        </w:p>
        <w:p w14:paraId="2167C958" w14:textId="2BD0881E" w:rsidR="00E87367" w:rsidRDefault="00DE3BB2">
          <w:pPr>
            <w:pStyle w:val="TOC2"/>
            <w:tabs>
              <w:tab w:val="left" w:pos="660"/>
              <w:tab w:val="right" w:leader="dot" w:pos="9350"/>
            </w:tabs>
            <w:rPr>
              <w:noProof/>
              <w:sz w:val="22"/>
              <w:szCs w:val="22"/>
            </w:rPr>
          </w:pPr>
          <w:hyperlink w:anchor="_Toc79577087" w:history="1">
            <w:r w:rsidR="00E87367" w:rsidRPr="006060FD">
              <w:rPr>
                <w:rStyle w:val="Hyperlink"/>
                <w:rFonts w:eastAsia="Times New Roman"/>
                <w:noProof/>
              </w:rPr>
              <w:t>3.</w:t>
            </w:r>
            <w:r w:rsidR="00E87367">
              <w:rPr>
                <w:noProof/>
                <w:sz w:val="22"/>
                <w:szCs w:val="22"/>
              </w:rPr>
              <w:tab/>
            </w:r>
            <w:r w:rsidR="00E87367" w:rsidRPr="006060FD">
              <w:rPr>
                <w:rStyle w:val="Hyperlink"/>
                <w:noProof/>
              </w:rPr>
              <w:t>ORDER</w:t>
            </w:r>
            <w:r w:rsidR="00E87367">
              <w:rPr>
                <w:noProof/>
                <w:webHidden/>
              </w:rPr>
              <w:tab/>
            </w:r>
            <w:r w:rsidR="00E87367">
              <w:rPr>
                <w:noProof/>
                <w:webHidden/>
              </w:rPr>
              <w:fldChar w:fldCharType="begin"/>
            </w:r>
            <w:r w:rsidR="00E87367">
              <w:rPr>
                <w:noProof/>
                <w:webHidden/>
              </w:rPr>
              <w:instrText xml:space="preserve"> PAGEREF _Toc79577087 \h </w:instrText>
            </w:r>
            <w:r w:rsidR="00E87367">
              <w:rPr>
                <w:noProof/>
                <w:webHidden/>
              </w:rPr>
            </w:r>
            <w:r w:rsidR="00E87367">
              <w:rPr>
                <w:noProof/>
                <w:webHidden/>
              </w:rPr>
              <w:fldChar w:fldCharType="separate"/>
            </w:r>
            <w:r w:rsidR="00E87367">
              <w:rPr>
                <w:noProof/>
                <w:webHidden/>
              </w:rPr>
              <w:t>10</w:t>
            </w:r>
            <w:r w:rsidR="00E87367">
              <w:rPr>
                <w:noProof/>
                <w:webHidden/>
              </w:rPr>
              <w:fldChar w:fldCharType="end"/>
            </w:r>
          </w:hyperlink>
        </w:p>
        <w:p w14:paraId="25A3F82E" w14:textId="14C8BBEF" w:rsidR="00E87367" w:rsidRDefault="00DE3BB2">
          <w:pPr>
            <w:pStyle w:val="TOC2"/>
            <w:tabs>
              <w:tab w:val="left" w:pos="660"/>
              <w:tab w:val="right" w:leader="dot" w:pos="9350"/>
            </w:tabs>
            <w:rPr>
              <w:noProof/>
              <w:sz w:val="22"/>
              <w:szCs w:val="22"/>
            </w:rPr>
          </w:pPr>
          <w:hyperlink w:anchor="_Toc79577088" w:history="1">
            <w:r w:rsidR="00E87367" w:rsidRPr="006060FD">
              <w:rPr>
                <w:rStyle w:val="Hyperlink"/>
                <w:rFonts w:eastAsia="Times New Roman"/>
                <w:noProof/>
              </w:rPr>
              <w:t>4.</w:t>
            </w:r>
            <w:r w:rsidR="00E87367">
              <w:rPr>
                <w:noProof/>
                <w:sz w:val="22"/>
                <w:szCs w:val="22"/>
              </w:rPr>
              <w:tab/>
            </w:r>
            <w:r w:rsidR="00E87367" w:rsidRPr="006060FD">
              <w:rPr>
                <w:rStyle w:val="Hyperlink"/>
                <w:noProof/>
              </w:rPr>
              <w:t>PERFORMANCE OF</w:t>
            </w:r>
            <w:r w:rsidR="00E87367" w:rsidRPr="006060FD">
              <w:rPr>
                <w:rStyle w:val="Hyperlink"/>
                <w:noProof/>
                <w:spacing w:val="-9"/>
              </w:rPr>
              <w:t xml:space="preserve"> </w:t>
            </w:r>
            <w:r w:rsidR="00E87367" w:rsidRPr="006060FD">
              <w:rPr>
                <w:rStyle w:val="Hyperlink"/>
                <w:noProof/>
                <w:spacing w:val="-4"/>
              </w:rPr>
              <w:t>SERVICES</w:t>
            </w:r>
            <w:r w:rsidR="00E87367">
              <w:rPr>
                <w:noProof/>
                <w:webHidden/>
              </w:rPr>
              <w:tab/>
            </w:r>
            <w:r w:rsidR="00E87367">
              <w:rPr>
                <w:noProof/>
                <w:webHidden/>
              </w:rPr>
              <w:fldChar w:fldCharType="begin"/>
            </w:r>
            <w:r w:rsidR="00E87367">
              <w:rPr>
                <w:noProof/>
                <w:webHidden/>
              </w:rPr>
              <w:instrText xml:space="preserve"> PAGEREF _Toc79577088 \h </w:instrText>
            </w:r>
            <w:r w:rsidR="00E87367">
              <w:rPr>
                <w:noProof/>
                <w:webHidden/>
              </w:rPr>
            </w:r>
            <w:r w:rsidR="00E87367">
              <w:rPr>
                <w:noProof/>
                <w:webHidden/>
              </w:rPr>
              <w:fldChar w:fldCharType="separate"/>
            </w:r>
            <w:r w:rsidR="00E87367">
              <w:rPr>
                <w:noProof/>
                <w:webHidden/>
              </w:rPr>
              <w:t>10</w:t>
            </w:r>
            <w:r w:rsidR="00E87367">
              <w:rPr>
                <w:noProof/>
                <w:webHidden/>
              </w:rPr>
              <w:fldChar w:fldCharType="end"/>
            </w:r>
          </w:hyperlink>
        </w:p>
        <w:p w14:paraId="1E74D3EE" w14:textId="7BCE1700" w:rsidR="00E87367" w:rsidRDefault="00DE3BB2">
          <w:pPr>
            <w:pStyle w:val="TOC2"/>
            <w:tabs>
              <w:tab w:val="left" w:pos="660"/>
              <w:tab w:val="right" w:leader="dot" w:pos="9350"/>
            </w:tabs>
            <w:rPr>
              <w:noProof/>
              <w:sz w:val="22"/>
              <w:szCs w:val="22"/>
            </w:rPr>
          </w:pPr>
          <w:hyperlink w:anchor="_Toc79577089" w:history="1">
            <w:r w:rsidR="00E87367" w:rsidRPr="006060FD">
              <w:rPr>
                <w:rStyle w:val="Hyperlink"/>
                <w:rFonts w:eastAsia="Times New Roman"/>
                <w:noProof/>
              </w:rPr>
              <w:t>5.</w:t>
            </w:r>
            <w:r w:rsidR="00E87367">
              <w:rPr>
                <w:noProof/>
                <w:sz w:val="22"/>
                <w:szCs w:val="22"/>
              </w:rPr>
              <w:tab/>
            </w:r>
            <w:r w:rsidR="00E87367" w:rsidRPr="006060FD">
              <w:rPr>
                <w:rStyle w:val="Hyperlink"/>
                <w:noProof/>
                <w:spacing w:val="-3"/>
              </w:rPr>
              <w:t xml:space="preserve">STOP-WORK </w:t>
            </w:r>
            <w:r w:rsidR="00E87367" w:rsidRPr="006060FD">
              <w:rPr>
                <w:rStyle w:val="Hyperlink"/>
                <w:noProof/>
              </w:rPr>
              <w:t>ORDER (FAR 52.242-15) (AUG</w:t>
            </w:r>
            <w:r w:rsidR="00E87367" w:rsidRPr="006060FD">
              <w:rPr>
                <w:rStyle w:val="Hyperlink"/>
                <w:noProof/>
                <w:spacing w:val="-21"/>
              </w:rPr>
              <w:t xml:space="preserve"> </w:t>
            </w:r>
            <w:r w:rsidR="00E87367" w:rsidRPr="006060FD">
              <w:rPr>
                <w:rStyle w:val="Hyperlink"/>
                <w:noProof/>
                <w:spacing w:val="-3"/>
              </w:rPr>
              <w:t>1989)</w:t>
            </w:r>
            <w:r w:rsidR="00E87367">
              <w:rPr>
                <w:noProof/>
                <w:webHidden/>
              </w:rPr>
              <w:tab/>
            </w:r>
            <w:r w:rsidR="00E87367">
              <w:rPr>
                <w:noProof/>
                <w:webHidden/>
              </w:rPr>
              <w:fldChar w:fldCharType="begin"/>
            </w:r>
            <w:r w:rsidR="00E87367">
              <w:rPr>
                <w:noProof/>
                <w:webHidden/>
              </w:rPr>
              <w:instrText xml:space="preserve"> PAGEREF _Toc79577089 \h </w:instrText>
            </w:r>
            <w:r w:rsidR="00E87367">
              <w:rPr>
                <w:noProof/>
                <w:webHidden/>
              </w:rPr>
            </w:r>
            <w:r w:rsidR="00E87367">
              <w:rPr>
                <w:noProof/>
                <w:webHidden/>
              </w:rPr>
              <w:fldChar w:fldCharType="separate"/>
            </w:r>
            <w:r w:rsidR="00E87367">
              <w:rPr>
                <w:noProof/>
                <w:webHidden/>
              </w:rPr>
              <w:t>10</w:t>
            </w:r>
            <w:r w:rsidR="00E87367">
              <w:rPr>
                <w:noProof/>
                <w:webHidden/>
              </w:rPr>
              <w:fldChar w:fldCharType="end"/>
            </w:r>
          </w:hyperlink>
        </w:p>
        <w:p w14:paraId="02F3156D" w14:textId="64F17367" w:rsidR="00E87367" w:rsidRDefault="00DE3BB2">
          <w:pPr>
            <w:pStyle w:val="TOC2"/>
            <w:tabs>
              <w:tab w:val="left" w:pos="660"/>
              <w:tab w:val="right" w:leader="dot" w:pos="9350"/>
            </w:tabs>
            <w:rPr>
              <w:noProof/>
              <w:sz w:val="22"/>
              <w:szCs w:val="22"/>
            </w:rPr>
          </w:pPr>
          <w:hyperlink w:anchor="_Toc79577090" w:history="1">
            <w:r w:rsidR="00E87367" w:rsidRPr="006060FD">
              <w:rPr>
                <w:rStyle w:val="Hyperlink"/>
                <w:rFonts w:eastAsia="Times New Roman"/>
                <w:noProof/>
              </w:rPr>
              <w:t>6.</w:t>
            </w:r>
            <w:r w:rsidR="00E87367">
              <w:rPr>
                <w:noProof/>
                <w:sz w:val="22"/>
                <w:szCs w:val="22"/>
              </w:rPr>
              <w:tab/>
            </w:r>
            <w:r w:rsidR="00E87367" w:rsidRPr="006060FD">
              <w:rPr>
                <w:rStyle w:val="Hyperlink"/>
                <w:noProof/>
              </w:rPr>
              <w:t>INSPECTION OF</w:t>
            </w:r>
            <w:r w:rsidR="00E87367" w:rsidRPr="006060FD">
              <w:rPr>
                <w:rStyle w:val="Hyperlink"/>
                <w:noProof/>
                <w:spacing w:val="-4"/>
              </w:rPr>
              <w:t xml:space="preserve"> SERVICES</w:t>
            </w:r>
            <w:r w:rsidR="00E87367">
              <w:rPr>
                <w:noProof/>
                <w:webHidden/>
              </w:rPr>
              <w:tab/>
            </w:r>
            <w:r w:rsidR="00E87367">
              <w:rPr>
                <w:noProof/>
                <w:webHidden/>
              </w:rPr>
              <w:fldChar w:fldCharType="begin"/>
            </w:r>
            <w:r w:rsidR="00E87367">
              <w:rPr>
                <w:noProof/>
                <w:webHidden/>
              </w:rPr>
              <w:instrText xml:space="preserve"> PAGEREF _Toc79577090 \h </w:instrText>
            </w:r>
            <w:r w:rsidR="00E87367">
              <w:rPr>
                <w:noProof/>
                <w:webHidden/>
              </w:rPr>
            </w:r>
            <w:r w:rsidR="00E87367">
              <w:rPr>
                <w:noProof/>
                <w:webHidden/>
              </w:rPr>
              <w:fldChar w:fldCharType="separate"/>
            </w:r>
            <w:r w:rsidR="00E87367">
              <w:rPr>
                <w:noProof/>
                <w:webHidden/>
              </w:rPr>
              <w:t>11</w:t>
            </w:r>
            <w:r w:rsidR="00E87367">
              <w:rPr>
                <w:noProof/>
                <w:webHidden/>
              </w:rPr>
              <w:fldChar w:fldCharType="end"/>
            </w:r>
          </w:hyperlink>
        </w:p>
        <w:p w14:paraId="4289A068" w14:textId="568E12E6" w:rsidR="00E87367" w:rsidRDefault="00DE3BB2">
          <w:pPr>
            <w:pStyle w:val="TOC2"/>
            <w:tabs>
              <w:tab w:val="left" w:pos="660"/>
              <w:tab w:val="right" w:leader="dot" w:pos="9350"/>
            </w:tabs>
            <w:rPr>
              <w:noProof/>
              <w:sz w:val="22"/>
              <w:szCs w:val="22"/>
            </w:rPr>
          </w:pPr>
          <w:hyperlink w:anchor="_Toc79577091" w:history="1">
            <w:r w:rsidR="00E87367" w:rsidRPr="006060FD">
              <w:rPr>
                <w:rStyle w:val="Hyperlink"/>
                <w:rFonts w:eastAsia="Times New Roman"/>
                <w:noProof/>
              </w:rPr>
              <w:t>7.</w:t>
            </w:r>
            <w:r w:rsidR="00E87367">
              <w:rPr>
                <w:noProof/>
                <w:sz w:val="22"/>
                <w:szCs w:val="22"/>
              </w:rPr>
              <w:tab/>
            </w:r>
            <w:r w:rsidR="00E87367" w:rsidRPr="006060FD">
              <w:rPr>
                <w:rStyle w:val="Hyperlink"/>
                <w:noProof/>
              </w:rPr>
              <w:t>RESPONSIBILITIES OF THE</w:t>
            </w:r>
            <w:r w:rsidR="00E87367" w:rsidRPr="006060FD">
              <w:rPr>
                <w:rStyle w:val="Hyperlink"/>
                <w:noProof/>
                <w:spacing w:val="-17"/>
              </w:rPr>
              <w:t xml:space="preserve"> </w:t>
            </w:r>
            <w:r w:rsidR="00E87367" w:rsidRPr="006060FD">
              <w:rPr>
                <w:rStyle w:val="Hyperlink"/>
                <w:noProof/>
                <w:spacing w:val="-4"/>
              </w:rPr>
              <w:t>CONTRACTOR</w:t>
            </w:r>
            <w:r w:rsidR="00E87367">
              <w:rPr>
                <w:noProof/>
                <w:webHidden/>
              </w:rPr>
              <w:tab/>
            </w:r>
            <w:r w:rsidR="00E87367">
              <w:rPr>
                <w:noProof/>
                <w:webHidden/>
              </w:rPr>
              <w:fldChar w:fldCharType="begin"/>
            </w:r>
            <w:r w:rsidR="00E87367">
              <w:rPr>
                <w:noProof/>
                <w:webHidden/>
              </w:rPr>
              <w:instrText xml:space="preserve"> PAGEREF _Toc79577091 \h </w:instrText>
            </w:r>
            <w:r w:rsidR="00E87367">
              <w:rPr>
                <w:noProof/>
                <w:webHidden/>
              </w:rPr>
            </w:r>
            <w:r w:rsidR="00E87367">
              <w:rPr>
                <w:noProof/>
                <w:webHidden/>
              </w:rPr>
              <w:fldChar w:fldCharType="separate"/>
            </w:r>
            <w:r w:rsidR="00E87367">
              <w:rPr>
                <w:noProof/>
                <w:webHidden/>
              </w:rPr>
              <w:t>12</w:t>
            </w:r>
            <w:r w:rsidR="00E87367">
              <w:rPr>
                <w:noProof/>
                <w:webHidden/>
              </w:rPr>
              <w:fldChar w:fldCharType="end"/>
            </w:r>
          </w:hyperlink>
        </w:p>
        <w:p w14:paraId="34DB9D43" w14:textId="5AF724D3" w:rsidR="00E87367" w:rsidRDefault="00DE3BB2">
          <w:pPr>
            <w:pStyle w:val="TOC2"/>
            <w:tabs>
              <w:tab w:val="left" w:pos="660"/>
              <w:tab w:val="right" w:leader="dot" w:pos="9350"/>
            </w:tabs>
            <w:rPr>
              <w:noProof/>
              <w:sz w:val="22"/>
              <w:szCs w:val="22"/>
            </w:rPr>
          </w:pPr>
          <w:hyperlink w:anchor="_Toc79577092" w:history="1">
            <w:r w:rsidR="00E87367" w:rsidRPr="006060FD">
              <w:rPr>
                <w:rStyle w:val="Hyperlink"/>
                <w:rFonts w:eastAsia="Times New Roman"/>
                <w:noProof/>
              </w:rPr>
              <w:t>8.</w:t>
            </w:r>
            <w:r w:rsidR="00E87367">
              <w:rPr>
                <w:noProof/>
                <w:sz w:val="22"/>
                <w:szCs w:val="22"/>
              </w:rPr>
              <w:tab/>
            </w:r>
            <w:r w:rsidR="00E87367" w:rsidRPr="006060FD">
              <w:rPr>
                <w:rStyle w:val="Hyperlink"/>
                <w:noProof/>
              </w:rPr>
              <w:t>RESPONSIBILITIES OF THE ORDERING</w:t>
            </w:r>
            <w:r w:rsidR="00E87367" w:rsidRPr="006060FD">
              <w:rPr>
                <w:rStyle w:val="Hyperlink"/>
                <w:noProof/>
                <w:spacing w:val="-38"/>
              </w:rPr>
              <w:t xml:space="preserve"> </w:t>
            </w:r>
            <w:r w:rsidR="00E87367" w:rsidRPr="006060FD">
              <w:rPr>
                <w:rStyle w:val="Hyperlink"/>
                <w:noProof/>
                <w:spacing w:val="-3"/>
              </w:rPr>
              <w:t>ACTIVITY</w:t>
            </w:r>
            <w:r w:rsidR="00E87367">
              <w:rPr>
                <w:noProof/>
                <w:webHidden/>
              </w:rPr>
              <w:tab/>
            </w:r>
            <w:r w:rsidR="00E87367">
              <w:rPr>
                <w:noProof/>
                <w:webHidden/>
              </w:rPr>
              <w:fldChar w:fldCharType="begin"/>
            </w:r>
            <w:r w:rsidR="00E87367">
              <w:rPr>
                <w:noProof/>
                <w:webHidden/>
              </w:rPr>
              <w:instrText xml:space="preserve"> PAGEREF _Toc79577092 \h </w:instrText>
            </w:r>
            <w:r w:rsidR="00E87367">
              <w:rPr>
                <w:noProof/>
                <w:webHidden/>
              </w:rPr>
            </w:r>
            <w:r w:rsidR="00E87367">
              <w:rPr>
                <w:noProof/>
                <w:webHidden/>
              </w:rPr>
              <w:fldChar w:fldCharType="separate"/>
            </w:r>
            <w:r w:rsidR="00E87367">
              <w:rPr>
                <w:noProof/>
                <w:webHidden/>
              </w:rPr>
              <w:t>12</w:t>
            </w:r>
            <w:r w:rsidR="00E87367">
              <w:rPr>
                <w:noProof/>
                <w:webHidden/>
              </w:rPr>
              <w:fldChar w:fldCharType="end"/>
            </w:r>
          </w:hyperlink>
        </w:p>
        <w:p w14:paraId="682CD7E6" w14:textId="1711C97D" w:rsidR="00E87367" w:rsidRDefault="00DE3BB2">
          <w:pPr>
            <w:pStyle w:val="TOC2"/>
            <w:tabs>
              <w:tab w:val="left" w:pos="660"/>
              <w:tab w:val="right" w:leader="dot" w:pos="9350"/>
            </w:tabs>
            <w:rPr>
              <w:noProof/>
              <w:sz w:val="22"/>
              <w:szCs w:val="22"/>
            </w:rPr>
          </w:pPr>
          <w:hyperlink w:anchor="_Toc79577093" w:history="1">
            <w:r w:rsidR="00E87367" w:rsidRPr="006060FD">
              <w:rPr>
                <w:rStyle w:val="Hyperlink"/>
                <w:rFonts w:eastAsia="Times New Roman"/>
                <w:noProof/>
              </w:rPr>
              <w:t>9.</w:t>
            </w:r>
            <w:r w:rsidR="00E87367">
              <w:rPr>
                <w:noProof/>
                <w:sz w:val="22"/>
                <w:szCs w:val="22"/>
              </w:rPr>
              <w:tab/>
            </w:r>
            <w:r w:rsidR="00E87367" w:rsidRPr="006060FD">
              <w:rPr>
                <w:rStyle w:val="Hyperlink"/>
                <w:noProof/>
              </w:rPr>
              <w:t>INDEPENDENT</w:t>
            </w:r>
            <w:r w:rsidR="00E87367" w:rsidRPr="006060FD">
              <w:rPr>
                <w:rStyle w:val="Hyperlink"/>
                <w:noProof/>
                <w:spacing w:val="-4"/>
              </w:rPr>
              <w:t xml:space="preserve"> CONTRACTOR</w:t>
            </w:r>
            <w:r w:rsidR="00E87367">
              <w:rPr>
                <w:noProof/>
                <w:webHidden/>
              </w:rPr>
              <w:tab/>
            </w:r>
            <w:r w:rsidR="00E87367">
              <w:rPr>
                <w:noProof/>
                <w:webHidden/>
              </w:rPr>
              <w:fldChar w:fldCharType="begin"/>
            </w:r>
            <w:r w:rsidR="00E87367">
              <w:rPr>
                <w:noProof/>
                <w:webHidden/>
              </w:rPr>
              <w:instrText xml:space="preserve"> PAGEREF _Toc79577093 \h </w:instrText>
            </w:r>
            <w:r w:rsidR="00E87367">
              <w:rPr>
                <w:noProof/>
                <w:webHidden/>
              </w:rPr>
            </w:r>
            <w:r w:rsidR="00E87367">
              <w:rPr>
                <w:noProof/>
                <w:webHidden/>
              </w:rPr>
              <w:fldChar w:fldCharType="separate"/>
            </w:r>
            <w:r w:rsidR="00E87367">
              <w:rPr>
                <w:noProof/>
                <w:webHidden/>
              </w:rPr>
              <w:t>12</w:t>
            </w:r>
            <w:r w:rsidR="00E87367">
              <w:rPr>
                <w:noProof/>
                <w:webHidden/>
              </w:rPr>
              <w:fldChar w:fldCharType="end"/>
            </w:r>
          </w:hyperlink>
        </w:p>
        <w:p w14:paraId="1B63741D" w14:textId="04FD6CA5" w:rsidR="00E87367" w:rsidRDefault="00DE3BB2">
          <w:pPr>
            <w:pStyle w:val="TOC2"/>
            <w:tabs>
              <w:tab w:val="left" w:pos="880"/>
              <w:tab w:val="right" w:leader="dot" w:pos="9350"/>
            </w:tabs>
            <w:rPr>
              <w:noProof/>
              <w:sz w:val="22"/>
              <w:szCs w:val="22"/>
            </w:rPr>
          </w:pPr>
          <w:hyperlink w:anchor="_Toc79577094" w:history="1">
            <w:r w:rsidR="00E87367" w:rsidRPr="006060FD">
              <w:rPr>
                <w:rStyle w:val="Hyperlink"/>
                <w:rFonts w:eastAsia="Times New Roman"/>
                <w:noProof/>
              </w:rPr>
              <w:t>10.</w:t>
            </w:r>
            <w:r w:rsidR="00E87367">
              <w:rPr>
                <w:noProof/>
                <w:sz w:val="22"/>
                <w:szCs w:val="22"/>
              </w:rPr>
              <w:tab/>
            </w:r>
            <w:r w:rsidR="00E87367" w:rsidRPr="006060FD">
              <w:rPr>
                <w:rStyle w:val="Hyperlink"/>
                <w:noProof/>
              </w:rPr>
              <w:t>ORGANIZATIONAL CONFLICTS OF INTEREST</w:t>
            </w:r>
            <w:r w:rsidR="00E87367">
              <w:rPr>
                <w:noProof/>
                <w:webHidden/>
              </w:rPr>
              <w:tab/>
            </w:r>
            <w:r w:rsidR="00E87367">
              <w:rPr>
                <w:noProof/>
                <w:webHidden/>
              </w:rPr>
              <w:fldChar w:fldCharType="begin"/>
            </w:r>
            <w:r w:rsidR="00E87367">
              <w:rPr>
                <w:noProof/>
                <w:webHidden/>
              </w:rPr>
              <w:instrText xml:space="preserve"> PAGEREF _Toc79577094 \h </w:instrText>
            </w:r>
            <w:r w:rsidR="00E87367">
              <w:rPr>
                <w:noProof/>
                <w:webHidden/>
              </w:rPr>
            </w:r>
            <w:r w:rsidR="00E87367">
              <w:rPr>
                <w:noProof/>
                <w:webHidden/>
              </w:rPr>
              <w:fldChar w:fldCharType="separate"/>
            </w:r>
            <w:r w:rsidR="00E87367">
              <w:rPr>
                <w:noProof/>
                <w:webHidden/>
              </w:rPr>
              <w:t>12</w:t>
            </w:r>
            <w:r w:rsidR="00E87367">
              <w:rPr>
                <w:noProof/>
                <w:webHidden/>
              </w:rPr>
              <w:fldChar w:fldCharType="end"/>
            </w:r>
          </w:hyperlink>
        </w:p>
        <w:p w14:paraId="516A430B" w14:textId="7239B901" w:rsidR="00E87367" w:rsidRDefault="00DE3BB2">
          <w:pPr>
            <w:pStyle w:val="TOC2"/>
            <w:tabs>
              <w:tab w:val="left" w:pos="880"/>
              <w:tab w:val="right" w:leader="dot" w:pos="9350"/>
            </w:tabs>
            <w:rPr>
              <w:noProof/>
              <w:sz w:val="22"/>
              <w:szCs w:val="22"/>
            </w:rPr>
          </w:pPr>
          <w:hyperlink w:anchor="_Toc79577095" w:history="1">
            <w:r w:rsidR="00E87367" w:rsidRPr="006060FD">
              <w:rPr>
                <w:rStyle w:val="Hyperlink"/>
                <w:rFonts w:eastAsia="Times New Roman"/>
                <w:noProof/>
              </w:rPr>
              <w:t>11.</w:t>
            </w:r>
            <w:r w:rsidR="00E87367">
              <w:rPr>
                <w:noProof/>
                <w:sz w:val="22"/>
                <w:szCs w:val="22"/>
              </w:rPr>
              <w:tab/>
            </w:r>
            <w:r w:rsidR="00E87367" w:rsidRPr="006060FD">
              <w:rPr>
                <w:rStyle w:val="Hyperlink"/>
                <w:noProof/>
              </w:rPr>
              <w:t>INVOICES</w:t>
            </w:r>
            <w:r w:rsidR="00E87367">
              <w:rPr>
                <w:noProof/>
                <w:webHidden/>
              </w:rPr>
              <w:tab/>
            </w:r>
            <w:r w:rsidR="00E87367">
              <w:rPr>
                <w:noProof/>
                <w:webHidden/>
              </w:rPr>
              <w:fldChar w:fldCharType="begin"/>
            </w:r>
            <w:r w:rsidR="00E87367">
              <w:rPr>
                <w:noProof/>
                <w:webHidden/>
              </w:rPr>
              <w:instrText xml:space="preserve"> PAGEREF _Toc79577095 \h </w:instrText>
            </w:r>
            <w:r w:rsidR="00E87367">
              <w:rPr>
                <w:noProof/>
                <w:webHidden/>
              </w:rPr>
            </w:r>
            <w:r w:rsidR="00E87367">
              <w:rPr>
                <w:noProof/>
                <w:webHidden/>
              </w:rPr>
              <w:fldChar w:fldCharType="separate"/>
            </w:r>
            <w:r w:rsidR="00E87367">
              <w:rPr>
                <w:noProof/>
                <w:webHidden/>
              </w:rPr>
              <w:t>13</w:t>
            </w:r>
            <w:r w:rsidR="00E87367">
              <w:rPr>
                <w:noProof/>
                <w:webHidden/>
              </w:rPr>
              <w:fldChar w:fldCharType="end"/>
            </w:r>
          </w:hyperlink>
        </w:p>
        <w:p w14:paraId="749AD3E9" w14:textId="4C63A6D4" w:rsidR="00E87367" w:rsidRDefault="00DE3BB2">
          <w:pPr>
            <w:pStyle w:val="TOC2"/>
            <w:tabs>
              <w:tab w:val="left" w:pos="880"/>
              <w:tab w:val="right" w:leader="dot" w:pos="9350"/>
            </w:tabs>
            <w:rPr>
              <w:noProof/>
              <w:sz w:val="22"/>
              <w:szCs w:val="22"/>
            </w:rPr>
          </w:pPr>
          <w:hyperlink w:anchor="_Toc79577096" w:history="1">
            <w:r w:rsidR="00E87367" w:rsidRPr="006060FD">
              <w:rPr>
                <w:rStyle w:val="Hyperlink"/>
                <w:rFonts w:eastAsia="Times New Roman"/>
                <w:noProof/>
              </w:rPr>
              <w:t>12.</w:t>
            </w:r>
            <w:r w:rsidR="00E87367">
              <w:rPr>
                <w:noProof/>
                <w:sz w:val="22"/>
                <w:szCs w:val="22"/>
              </w:rPr>
              <w:tab/>
            </w:r>
            <w:r w:rsidR="00E87367" w:rsidRPr="006060FD">
              <w:rPr>
                <w:rStyle w:val="Hyperlink"/>
                <w:noProof/>
              </w:rPr>
              <w:t>PAYMENTS</w:t>
            </w:r>
            <w:r w:rsidR="00E87367">
              <w:rPr>
                <w:noProof/>
                <w:webHidden/>
              </w:rPr>
              <w:tab/>
            </w:r>
            <w:r w:rsidR="00E87367">
              <w:rPr>
                <w:noProof/>
                <w:webHidden/>
              </w:rPr>
              <w:fldChar w:fldCharType="begin"/>
            </w:r>
            <w:r w:rsidR="00E87367">
              <w:rPr>
                <w:noProof/>
                <w:webHidden/>
              </w:rPr>
              <w:instrText xml:space="preserve"> PAGEREF _Toc79577096 \h </w:instrText>
            </w:r>
            <w:r w:rsidR="00E87367">
              <w:rPr>
                <w:noProof/>
                <w:webHidden/>
              </w:rPr>
            </w:r>
            <w:r w:rsidR="00E87367">
              <w:rPr>
                <w:noProof/>
                <w:webHidden/>
              </w:rPr>
              <w:fldChar w:fldCharType="separate"/>
            </w:r>
            <w:r w:rsidR="00E87367">
              <w:rPr>
                <w:noProof/>
                <w:webHidden/>
              </w:rPr>
              <w:t>13</w:t>
            </w:r>
            <w:r w:rsidR="00E87367">
              <w:rPr>
                <w:noProof/>
                <w:webHidden/>
              </w:rPr>
              <w:fldChar w:fldCharType="end"/>
            </w:r>
          </w:hyperlink>
        </w:p>
        <w:p w14:paraId="72C08674" w14:textId="24222F82" w:rsidR="00E87367" w:rsidRDefault="00DE3BB2">
          <w:pPr>
            <w:pStyle w:val="TOC2"/>
            <w:tabs>
              <w:tab w:val="left" w:pos="880"/>
              <w:tab w:val="right" w:leader="dot" w:pos="9350"/>
            </w:tabs>
            <w:rPr>
              <w:noProof/>
              <w:sz w:val="22"/>
              <w:szCs w:val="22"/>
            </w:rPr>
          </w:pPr>
          <w:hyperlink w:anchor="_Toc79577097" w:history="1">
            <w:r w:rsidR="00E87367" w:rsidRPr="006060FD">
              <w:rPr>
                <w:rStyle w:val="Hyperlink"/>
                <w:rFonts w:eastAsia="Times New Roman"/>
                <w:noProof/>
              </w:rPr>
              <w:t>13.</w:t>
            </w:r>
            <w:r w:rsidR="00E87367">
              <w:rPr>
                <w:noProof/>
                <w:sz w:val="22"/>
                <w:szCs w:val="22"/>
              </w:rPr>
              <w:tab/>
            </w:r>
            <w:r w:rsidR="00E87367" w:rsidRPr="006060FD">
              <w:rPr>
                <w:rStyle w:val="Hyperlink"/>
                <w:noProof/>
              </w:rPr>
              <w:t>RESUMES</w:t>
            </w:r>
            <w:r w:rsidR="00E87367">
              <w:rPr>
                <w:noProof/>
                <w:webHidden/>
              </w:rPr>
              <w:tab/>
            </w:r>
            <w:r w:rsidR="00E87367">
              <w:rPr>
                <w:noProof/>
                <w:webHidden/>
              </w:rPr>
              <w:fldChar w:fldCharType="begin"/>
            </w:r>
            <w:r w:rsidR="00E87367">
              <w:rPr>
                <w:noProof/>
                <w:webHidden/>
              </w:rPr>
              <w:instrText xml:space="preserve"> PAGEREF _Toc79577097 \h </w:instrText>
            </w:r>
            <w:r w:rsidR="00E87367">
              <w:rPr>
                <w:noProof/>
                <w:webHidden/>
              </w:rPr>
            </w:r>
            <w:r w:rsidR="00E87367">
              <w:rPr>
                <w:noProof/>
                <w:webHidden/>
              </w:rPr>
              <w:fldChar w:fldCharType="separate"/>
            </w:r>
            <w:r w:rsidR="00E87367">
              <w:rPr>
                <w:noProof/>
                <w:webHidden/>
              </w:rPr>
              <w:t>13</w:t>
            </w:r>
            <w:r w:rsidR="00E87367">
              <w:rPr>
                <w:noProof/>
                <w:webHidden/>
              </w:rPr>
              <w:fldChar w:fldCharType="end"/>
            </w:r>
          </w:hyperlink>
        </w:p>
        <w:p w14:paraId="5EF3173C" w14:textId="54D7A9B1" w:rsidR="00E87367" w:rsidRDefault="00DE3BB2">
          <w:pPr>
            <w:pStyle w:val="TOC2"/>
            <w:tabs>
              <w:tab w:val="left" w:pos="880"/>
              <w:tab w:val="right" w:leader="dot" w:pos="9350"/>
            </w:tabs>
            <w:rPr>
              <w:noProof/>
              <w:sz w:val="22"/>
              <w:szCs w:val="22"/>
            </w:rPr>
          </w:pPr>
          <w:hyperlink w:anchor="_Toc79577098" w:history="1">
            <w:r w:rsidR="00E87367" w:rsidRPr="006060FD">
              <w:rPr>
                <w:rStyle w:val="Hyperlink"/>
                <w:rFonts w:eastAsia="Times New Roman"/>
                <w:noProof/>
              </w:rPr>
              <w:t>14.</w:t>
            </w:r>
            <w:r w:rsidR="00E87367">
              <w:rPr>
                <w:noProof/>
                <w:sz w:val="22"/>
                <w:szCs w:val="22"/>
              </w:rPr>
              <w:tab/>
            </w:r>
            <w:r w:rsidR="00E87367" w:rsidRPr="006060FD">
              <w:rPr>
                <w:rStyle w:val="Hyperlink"/>
                <w:noProof/>
              </w:rPr>
              <w:t>INCIDENTAL SUPPORT COSTS</w:t>
            </w:r>
            <w:r w:rsidR="00E87367">
              <w:rPr>
                <w:noProof/>
                <w:webHidden/>
              </w:rPr>
              <w:tab/>
            </w:r>
            <w:r w:rsidR="00E87367">
              <w:rPr>
                <w:noProof/>
                <w:webHidden/>
              </w:rPr>
              <w:fldChar w:fldCharType="begin"/>
            </w:r>
            <w:r w:rsidR="00E87367">
              <w:rPr>
                <w:noProof/>
                <w:webHidden/>
              </w:rPr>
              <w:instrText xml:space="preserve"> PAGEREF _Toc79577098 \h </w:instrText>
            </w:r>
            <w:r w:rsidR="00E87367">
              <w:rPr>
                <w:noProof/>
                <w:webHidden/>
              </w:rPr>
            </w:r>
            <w:r w:rsidR="00E87367">
              <w:rPr>
                <w:noProof/>
                <w:webHidden/>
              </w:rPr>
              <w:fldChar w:fldCharType="separate"/>
            </w:r>
            <w:r w:rsidR="00E87367">
              <w:rPr>
                <w:noProof/>
                <w:webHidden/>
              </w:rPr>
              <w:t>14</w:t>
            </w:r>
            <w:r w:rsidR="00E87367">
              <w:rPr>
                <w:noProof/>
                <w:webHidden/>
              </w:rPr>
              <w:fldChar w:fldCharType="end"/>
            </w:r>
          </w:hyperlink>
        </w:p>
        <w:p w14:paraId="2ECF45D2" w14:textId="02B1C5F7" w:rsidR="00E87367" w:rsidRDefault="00DE3BB2">
          <w:pPr>
            <w:pStyle w:val="TOC2"/>
            <w:tabs>
              <w:tab w:val="left" w:pos="880"/>
              <w:tab w:val="right" w:leader="dot" w:pos="9350"/>
            </w:tabs>
            <w:rPr>
              <w:noProof/>
              <w:sz w:val="22"/>
              <w:szCs w:val="22"/>
            </w:rPr>
          </w:pPr>
          <w:hyperlink w:anchor="_Toc79577099" w:history="1">
            <w:r w:rsidR="00E87367" w:rsidRPr="006060FD">
              <w:rPr>
                <w:rStyle w:val="Hyperlink"/>
                <w:rFonts w:eastAsia="Times New Roman"/>
                <w:noProof/>
              </w:rPr>
              <w:t>15.</w:t>
            </w:r>
            <w:r w:rsidR="00E87367">
              <w:rPr>
                <w:noProof/>
                <w:sz w:val="22"/>
                <w:szCs w:val="22"/>
              </w:rPr>
              <w:tab/>
            </w:r>
            <w:r w:rsidR="00E87367" w:rsidRPr="006060FD">
              <w:rPr>
                <w:rStyle w:val="Hyperlink"/>
                <w:noProof/>
              </w:rPr>
              <w:t>APPROVAL OF SUBCONTRACTS</w:t>
            </w:r>
            <w:r w:rsidR="00E87367">
              <w:rPr>
                <w:noProof/>
                <w:webHidden/>
              </w:rPr>
              <w:tab/>
            </w:r>
            <w:r w:rsidR="00E87367">
              <w:rPr>
                <w:noProof/>
                <w:webHidden/>
              </w:rPr>
              <w:fldChar w:fldCharType="begin"/>
            </w:r>
            <w:r w:rsidR="00E87367">
              <w:rPr>
                <w:noProof/>
                <w:webHidden/>
              </w:rPr>
              <w:instrText xml:space="preserve"> PAGEREF _Toc79577099 \h </w:instrText>
            </w:r>
            <w:r w:rsidR="00E87367">
              <w:rPr>
                <w:noProof/>
                <w:webHidden/>
              </w:rPr>
            </w:r>
            <w:r w:rsidR="00E87367">
              <w:rPr>
                <w:noProof/>
                <w:webHidden/>
              </w:rPr>
              <w:fldChar w:fldCharType="separate"/>
            </w:r>
            <w:r w:rsidR="00E87367">
              <w:rPr>
                <w:noProof/>
                <w:webHidden/>
              </w:rPr>
              <w:t>14</w:t>
            </w:r>
            <w:r w:rsidR="00E87367">
              <w:rPr>
                <w:noProof/>
                <w:webHidden/>
              </w:rPr>
              <w:fldChar w:fldCharType="end"/>
            </w:r>
          </w:hyperlink>
        </w:p>
        <w:p w14:paraId="60B647C7" w14:textId="46CB9DDD" w:rsidR="00E87367" w:rsidRDefault="00DE3BB2">
          <w:pPr>
            <w:pStyle w:val="TOC2"/>
            <w:tabs>
              <w:tab w:val="left" w:pos="880"/>
              <w:tab w:val="right" w:leader="dot" w:pos="9350"/>
            </w:tabs>
            <w:rPr>
              <w:noProof/>
              <w:sz w:val="22"/>
              <w:szCs w:val="22"/>
            </w:rPr>
          </w:pPr>
          <w:hyperlink w:anchor="_Toc79577100" w:history="1">
            <w:r w:rsidR="00E87367" w:rsidRPr="006060FD">
              <w:rPr>
                <w:rStyle w:val="Hyperlink"/>
                <w:rFonts w:eastAsia="Times New Roman"/>
                <w:noProof/>
              </w:rPr>
              <w:t>16.</w:t>
            </w:r>
            <w:r w:rsidR="00E87367">
              <w:rPr>
                <w:noProof/>
                <w:sz w:val="22"/>
                <w:szCs w:val="22"/>
              </w:rPr>
              <w:tab/>
            </w:r>
            <w:r w:rsidR="00E87367" w:rsidRPr="006060FD">
              <w:rPr>
                <w:rStyle w:val="Hyperlink"/>
                <w:noProof/>
              </w:rPr>
              <w:t>DESCRIPTION OF IT PROFESSIONAL SERVICES AND PRICING</w:t>
            </w:r>
            <w:r w:rsidR="00E87367">
              <w:rPr>
                <w:noProof/>
                <w:webHidden/>
              </w:rPr>
              <w:tab/>
            </w:r>
            <w:r w:rsidR="00E87367">
              <w:rPr>
                <w:noProof/>
                <w:webHidden/>
              </w:rPr>
              <w:fldChar w:fldCharType="begin"/>
            </w:r>
            <w:r w:rsidR="00E87367">
              <w:rPr>
                <w:noProof/>
                <w:webHidden/>
              </w:rPr>
              <w:instrText xml:space="preserve"> PAGEREF _Toc79577100 \h </w:instrText>
            </w:r>
            <w:r w:rsidR="00E87367">
              <w:rPr>
                <w:noProof/>
                <w:webHidden/>
              </w:rPr>
            </w:r>
            <w:r w:rsidR="00E87367">
              <w:rPr>
                <w:noProof/>
                <w:webHidden/>
              </w:rPr>
              <w:fldChar w:fldCharType="separate"/>
            </w:r>
            <w:r w:rsidR="00E87367">
              <w:rPr>
                <w:noProof/>
                <w:webHidden/>
              </w:rPr>
              <w:t>14</w:t>
            </w:r>
            <w:r w:rsidR="00E87367">
              <w:rPr>
                <w:noProof/>
                <w:webHidden/>
              </w:rPr>
              <w:fldChar w:fldCharType="end"/>
            </w:r>
          </w:hyperlink>
        </w:p>
        <w:p w14:paraId="4BEC89DD" w14:textId="13C7621F" w:rsidR="00E87367" w:rsidRDefault="00DE3BB2">
          <w:pPr>
            <w:pStyle w:val="TOC2"/>
            <w:tabs>
              <w:tab w:val="right" w:leader="dot" w:pos="9350"/>
            </w:tabs>
            <w:rPr>
              <w:noProof/>
              <w:sz w:val="22"/>
              <w:szCs w:val="22"/>
            </w:rPr>
          </w:pPr>
          <w:hyperlink w:anchor="_Toc79577101" w:history="1">
            <w:r w:rsidR="00E87367" w:rsidRPr="006060FD">
              <w:rPr>
                <w:rStyle w:val="Hyperlink"/>
                <w:rFonts w:ascii="Times New Roman" w:eastAsiaTheme="majorEastAsia" w:hAnsi="Times New Roman" w:cs="Times New Roman"/>
                <w:b/>
                <w:bCs/>
                <w:noProof/>
              </w:rPr>
              <w:t>SIN 54151S Labor Category Position Descriptions</w:t>
            </w:r>
            <w:r w:rsidR="00E87367">
              <w:rPr>
                <w:noProof/>
                <w:webHidden/>
              </w:rPr>
              <w:tab/>
            </w:r>
            <w:r w:rsidR="00E87367">
              <w:rPr>
                <w:noProof/>
                <w:webHidden/>
              </w:rPr>
              <w:fldChar w:fldCharType="begin"/>
            </w:r>
            <w:r w:rsidR="00E87367">
              <w:rPr>
                <w:noProof/>
                <w:webHidden/>
              </w:rPr>
              <w:instrText xml:space="preserve"> PAGEREF _Toc79577101 \h </w:instrText>
            </w:r>
            <w:r w:rsidR="00E87367">
              <w:rPr>
                <w:noProof/>
                <w:webHidden/>
              </w:rPr>
            </w:r>
            <w:r w:rsidR="00E87367">
              <w:rPr>
                <w:noProof/>
                <w:webHidden/>
              </w:rPr>
              <w:fldChar w:fldCharType="separate"/>
            </w:r>
            <w:r w:rsidR="00E87367">
              <w:rPr>
                <w:noProof/>
                <w:webHidden/>
              </w:rPr>
              <w:t>17</w:t>
            </w:r>
            <w:r w:rsidR="00E87367">
              <w:rPr>
                <w:noProof/>
                <w:webHidden/>
              </w:rPr>
              <w:fldChar w:fldCharType="end"/>
            </w:r>
          </w:hyperlink>
        </w:p>
        <w:p w14:paraId="4C71C4B1" w14:textId="66595A9C" w:rsidR="00E87367" w:rsidRDefault="00DE3BB2">
          <w:pPr>
            <w:pStyle w:val="TOC2"/>
            <w:tabs>
              <w:tab w:val="left" w:pos="660"/>
              <w:tab w:val="right" w:leader="dot" w:pos="9350"/>
            </w:tabs>
            <w:rPr>
              <w:noProof/>
              <w:sz w:val="22"/>
              <w:szCs w:val="22"/>
            </w:rPr>
          </w:pPr>
          <w:hyperlink w:anchor="_Toc79577102" w:history="1">
            <w:r w:rsidR="00E87367" w:rsidRPr="006060FD">
              <w:rPr>
                <w:rStyle w:val="Hyperlink"/>
                <w:rFonts w:eastAsia="Times New Roman"/>
                <w:noProof/>
              </w:rPr>
              <w:t>1.</w:t>
            </w:r>
            <w:r w:rsidR="00E87367">
              <w:rPr>
                <w:noProof/>
                <w:sz w:val="22"/>
                <w:szCs w:val="22"/>
              </w:rPr>
              <w:tab/>
            </w:r>
            <w:r w:rsidR="00E87367" w:rsidRPr="006060FD">
              <w:rPr>
                <w:rStyle w:val="Hyperlink"/>
                <w:noProof/>
              </w:rPr>
              <w:t>SCOPE</w:t>
            </w:r>
            <w:r w:rsidR="00E87367">
              <w:rPr>
                <w:noProof/>
                <w:webHidden/>
              </w:rPr>
              <w:tab/>
            </w:r>
            <w:r w:rsidR="00E87367">
              <w:rPr>
                <w:noProof/>
                <w:webHidden/>
              </w:rPr>
              <w:fldChar w:fldCharType="begin"/>
            </w:r>
            <w:r w:rsidR="00E87367">
              <w:rPr>
                <w:noProof/>
                <w:webHidden/>
              </w:rPr>
              <w:instrText xml:space="preserve"> PAGEREF _Toc79577102 \h </w:instrText>
            </w:r>
            <w:r w:rsidR="00E87367">
              <w:rPr>
                <w:noProof/>
                <w:webHidden/>
              </w:rPr>
            </w:r>
            <w:r w:rsidR="00E87367">
              <w:rPr>
                <w:noProof/>
                <w:webHidden/>
              </w:rPr>
              <w:fldChar w:fldCharType="separate"/>
            </w:r>
            <w:r w:rsidR="00E87367">
              <w:rPr>
                <w:noProof/>
                <w:webHidden/>
              </w:rPr>
              <w:t>23</w:t>
            </w:r>
            <w:r w:rsidR="00E87367">
              <w:rPr>
                <w:noProof/>
                <w:webHidden/>
              </w:rPr>
              <w:fldChar w:fldCharType="end"/>
            </w:r>
          </w:hyperlink>
        </w:p>
        <w:p w14:paraId="4393993C" w14:textId="2093A63A" w:rsidR="00E87367" w:rsidRDefault="00DE3BB2">
          <w:pPr>
            <w:pStyle w:val="TOC2"/>
            <w:tabs>
              <w:tab w:val="left" w:pos="660"/>
              <w:tab w:val="right" w:leader="dot" w:pos="9350"/>
            </w:tabs>
            <w:rPr>
              <w:noProof/>
              <w:sz w:val="22"/>
              <w:szCs w:val="22"/>
            </w:rPr>
          </w:pPr>
          <w:hyperlink w:anchor="_Toc79577103" w:history="1">
            <w:r w:rsidR="00E87367" w:rsidRPr="006060FD">
              <w:rPr>
                <w:rStyle w:val="Hyperlink"/>
                <w:rFonts w:ascii="Times New Roman" w:eastAsia="Times New Roman" w:hAnsi="Times New Roman" w:cs="Times New Roman"/>
                <w:b/>
                <w:bCs/>
                <w:noProof/>
              </w:rPr>
              <w:t>2.</w:t>
            </w:r>
            <w:r w:rsidR="00E87367">
              <w:rPr>
                <w:noProof/>
                <w:sz w:val="22"/>
                <w:szCs w:val="22"/>
              </w:rPr>
              <w:tab/>
            </w:r>
            <w:r w:rsidR="00E87367" w:rsidRPr="006060FD">
              <w:rPr>
                <w:rStyle w:val="Hyperlink"/>
                <w:rFonts w:ascii="Times New Roman" w:eastAsiaTheme="majorEastAsia" w:hAnsi="Times New Roman" w:cs="Times New Roman"/>
                <w:b/>
                <w:bCs/>
                <w:noProof/>
              </w:rPr>
              <w:t>PERFORMANCE INCENTIVES</w:t>
            </w:r>
            <w:r w:rsidR="00E87367">
              <w:rPr>
                <w:noProof/>
                <w:webHidden/>
              </w:rPr>
              <w:tab/>
            </w:r>
            <w:r w:rsidR="00E87367">
              <w:rPr>
                <w:noProof/>
                <w:webHidden/>
              </w:rPr>
              <w:fldChar w:fldCharType="begin"/>
            </w:r>
            <w:r w:rsidR="00E87367">
              <w:rPr>
                <w:noProof/>
                <w:webHidden/>
              </w:rPr>
              <w:instrText xml:space="preserve"> PAGEREF _Toc79577103 \h </w:instrText>
            </w:r>
            <w:r w:rsidR="00E87367">
              <w:rPr>
                <w:noProof/>
                <w:webHidden/>
              </w:rPr>
            </w:r>
            <w:r w:rsidR="00E87367">
              <w:rPr>
                <w:noProof/>
                <w:webHidden/>
              </w:rPr>
              <w:fldChar w:fldCharType="separate"/>
            </w:r>
            <w:r w:rsidR="00E87367">
              <w:rPr>
                <w:noProof/>
                <w:webHidden/>
              </w:rPr>
              <w:t>23</w:t>
            </w:r>
            <w:r w:rsidR="00E87367">
              <w:rPr>
                <w:noProof/>
                <w:webHidden/>
              </w:rPr>
              <w:fldChar w:fldCharType="end"/>
            </w:r>
          </w:hyperlink>
        </w:p>
        <w:p w14:paraId="106A71F6" w14:textId="78F1941B" w:rsidR="00E87367" w:rsidRDefault="00DE3BB2">
          <w:pPr>
            <w:pStyle w:val="TOC2"/>
            <w:tabs>
              <w:tab w:val="left" w:pos="660"/>
              <w:tab w:val="right" w:leader="dot" w:pos="9350"/>
            </w:tabs>
            <w:rPr>
              <w:noProof/>
              <w:sz w:val="22"/>
              <w:szCs w:val="22"/>
            </w:rPr>
          </w:pPr>
          <w:hyperlink w:anchor="_Toc79577104" w:history="1">
            <w:r w:rsidR="00E87367" w:rsidRPr="006060FD">
              <w:rPr>
                <w:rStyle w:val="Hyperlink"/>
                <w:rFonts w:ascii="Times New Roman" w:eastAsia="Times New Roman" w:hAnsi="Times New Roman" w:cs="Times New Roman"/>
                <w:b/>
                <w:bCs/>
                <w:noProof/>
              </w:rPr>
              <w:t>3.</w:t>
            </w:r>
            <w:r w:rsidR="00E87367">
              <w:rPr>
                <w:noProof/>
                <w:sz w:val="22"/>
                <w:szCs w:val="22"/>
              </w:rPr>
              <w:tab/>
            </w:r>
            <w:r w:rsidR="00E87367" w:rsidRPr="006060FD">
              <w:rPr>
                <w:rStyle w:val="Hyperlink"/>
                <w:rFonts w:ascii="Times New Roman" w:eastAsiaTheme="majorEastAsia" w:hAnsi="Times New Roman" w:cs="Times New Roman"/>
                <w:b/>
                <w:bCs/>
                <w:noProof/>
              </w:rPr>
              <w:t>ORDER</w:t>
            </w:r>
            <w:r w:rsidR="00E87367">
              <w:rPr>
                <w:noProof/>
                <w:webHidden/>
              </w:rPr>
              <w:tab/>
            </w:r>
            <w:r w:rsidR="00E87367">
              <w:rPr>
                <w:noProof/>
                <w:webHidden/>
              </w:rPr>
              <w:fldChar w:fldCharType="begin"/>
            </w:r>
            <w:r w:rsidR="00E87367">
              <w:rPr>
                <w:noProof/>
                <w:webHidden/>
              </w:rPr>
              <w:instrText xml:space="preserve"> PAGEREF _Toc79577104 \h </w:instrText>
            </w:r>
            <w:r w:rsidR="00E87367">
              <w:rPr>
                <w:noProof/>
                <w:webHidden/>
              </w:rPr>
            </w:r>
            <w:r w:rsidR="00E87367">
              <w:rPr>
                <w:noProof/>
                <w:webHidden/>
              </w:rPr>
              <w:fldChar w:fldCharType="separate"/>
            </w:r>
            <w:r w:rsidR="00E87367">
              <w:rPr>
                <w:noProof/>
                <w:webHidden/>
              </w:rPr>
              <w:t>23</w:t>
            </w:r>
            <w:r w:rsidR="00E87367">
              <w:rPr>
                <w:noProof/>
                <w:webHidden/>
              </w:rPr>
              <w:fldChar w:fldCharType="end"/>
            </w:r>
          </w:hyperlink>
        </w:p>
        <w:p w14:paraId="5EA291B4" w14:textId="6E6B4D6D" w:rsidR="00E87367" w:rsidRDefault="00DE3BB2">
          <w:pPr>
            <w:pStyle w:val="TOC2"/>
            <w:tabs>
              <w:tab w:val="left" w:pos="660"/>
              <w:tab w:val="right" w:leader="dot" w:pos="9350"/>
            </w:tabs>
            <w:rPr>
              <w:noProof/>
              <w:sz w:val="22"/>
              <w:szCs w:val="22"/>
            </w:rPr>
          </w:pPr>
          <w:hyperlink w:anchor="_Toc79577105" w:history="1">
            <w:r w:rsidR="00E87367" w:rsidRPr="006060FD">
              <w:rPr>
                <w:rStyle w:val="Hyperlink"/>
                <w:rFonts w:ascii="Times New Roman" w:eastAsia="Times New Roman" w:hAnsi="Times New Roman" w:cs="Times New Roman"/>
                <w:b/>
                <w:bCs/>
                <w:noProof/>
              </w:rPr>
              <w:t>4.</w:t>
            </w:r>
            <w:r w:rsidR="00E87367">
              <w:rPr>
                <w:noProof/>
                <w:sz w:val="22"/>
                <w:szCs w:val="22"/>
              </w:rPr>
              <w:tab/>
            </w:r>
            <w:r w:rsidR="00E87367" w:rsidRPr="006060FD">
              <w:rPr>
                <w:rStyle w:val="Hyperlink"/>
                <w:rFonts w:ascii="Times New Roman" w:eastAsiaTheme="majorEastAsia" w:hAnsi="Times New Roman" w:cs="Times New Roman"/>
                <w:b/>
                <w:bCs/>
                <w:noProof/>
              </w:rPr>
              <w:t>PERFORMANCE OF</w:t>
            </w:r>
            <w:r w:rsidR="00E87367" w:rsidRPr="006060FD">
              <w:rPr>
                <w:rStyle w:val="Hyperlink"/>
                <w:rFonts w:ascii="Times New Roman" w:eastAsiaTheme="majorEastAsia" w:hAnsi="Times New Roman" w:cs="Times New Roman"/>
                <w:b/>
                <w:bCs/>
                <w:noProof/>
                <w:spacing w:val="-9"/>
              </w:rPr>
              <w:t xml:space="preserve"> </w:t>
            </w:r>
            <w:r w:rsidR="00E87367" w:rsidRPr="006060FD">
              <w:rPr>
                <w:rStyle w:val="Hyperlink"/>
                <w:rFonts w:ascii="Times New Roman" w:eastAsiaTheme="majorEastAsia" w:hAnsi="Times New Roman" w:cs="Times New Roman"/>
                <w:b/>
                <w:bCs/>
                <w:noProof/>
                <w:spacing w:val="-4"/>
              </w:rPr>
              <w:t>SERVICES</w:t>
            </w:r>
            <w:r w:rsidR="00E87367">
              <w:rPr>
                <w:noProof/>
                <w:webHidden/>
              </w:rPr>
              <w:tab/>
            </w:r>
            <w:r w:rsidR="00E87367">
              <w:rPr>
                <w:noProof/>
                <w:webHidden/>
              </w:rPr>
              <w:fldChar w:fldCharType="begin"/>
            </w:r>
            <w:r w:rsidR="00E87367">
              <w:rPr>
                <w:noProof/>
                <w:webHidden/>
              </w:rPr>
              <w:instrText xml:space="preserve"> PAGEREF _Toc79577105 \h </w:instrText>
            </w:r>
            <w:r w:rsidR="00E87367">
              <w:rPr>
                <w:noProof/>
                <w:webHidden/>
              </w:rPr>
            </w:r>
            <w:r w:rsidR="00E87367">
              <w:rPr>
                <w:noProof/>
                <w:webHidden/>
              </w:rPr>
              <w:fldChar w:fldCharType="separate"/>
            </w:r>
            <w:r w:rsidR="00E87367">
              <w:rPr>
                <w:noProof/>
                <w:webHidden/>
              </w:rPr>
              <w:t>24</w:t>
            </w:r>
            <w:r w:rsidR="00E87367">
              <w:rPr>
                <w:noProof/>
                <w:webHidden/>
              </w:rPr>
              <w:fldChar w:fldCharType="end"/>
            </w:r>
          </w:hyperlink>
        </w:p>
        <w:p w14:paraId="1DBC8E18" w14:textId="5D2C628E" w:rsidR="00E87367" w:rsidRDefault="00DE3BB2">
          <w:pPr>
            <w:pStyle w:val="TOC2"/>
            <w:tabs>
              <w:tab w:val="left" w:pos="660"/>
              <w:tab w:val="right" w:leader="dot" w:pos="9350"/>
            </w:tabs>
            <w:rPr>
              <w:noProof/>
              <w:sz w:val="22"/>
              <w:szCs w:val="22"/>
            </w:rPr>
          </w:pPr>
          <w:hyperlink w:anchor="_Toc79577106" w:history="1">
            <w:r w:rsidR="00E87367" w:rsidRPr="006060FD">
              <w:rPr>
                <w:rStyle w:val="Hyperlink"/>
                <w:rFonts w:ascii="Times New Roman" w:eastAsia="Times New Roman" w:hAnsi="Times New Roman" w:cs="Times New Roman"/>
                <w:b/>
                <w:bCs/>
                <w:noProof/>
              </w:rPr>
              <w:t>5.</w:t>
            </w:r>
            <w:r w:rsidR="00E87367">
              <w:rPr>
                <w:noProof/>
                <w:sz w:val="22"/>
                <w:szCs w:val="22"/>
              </w:rPr>
              <w:tab/>
            </w:r>
            <w:r w:rsidR="00E87367" w:rsidRPr="006060FD">
              <w:rPr>
                <w:rStyle w:val="Hyperlink"/>
                <w:rFonts w:ascii="Times New Roman" w:eastAsiaTheme="majorEastAsia" w:hAnsi="Times New Roman" w:cs="Times New Roman"/>
                <w:b/>
                <w:bCs/>
                <w:noProof/>
                <w:spacing w:val="-3"/>
              </w:rPr>
              <w:t xml:space="preserve">STOP-WORK </w:t>
            </w:r>
            <w:r w:rsidR="00E87367" w:rsidRPr="006060FD">
              <w:rPr>
                <w:rStyle w:val="Hyperlink"/>
                <w:rFonts w:ascii="Times New Roman" w:eastAsiaTheme="majorEastAsia" w:hAnsi="Times New Roman" w:cs="Times New Roman"/>
                <w:b/>
                <w:bCs/>
                <w:noProof/>
              </w:rPr>
              <w:t>ORDER (FAR 52.242-15) (AUG</w:t>
            </w:r>
            <w:r w:rsidR="00E87367" w:rsidRPr="006060FD">
              <w:rPr>
                <w:rStyle w:val="Hyperlink"/>
                <w:rFonts w:ascii="Times New Roman" w:eastAsiaTheme="majorEastAsia" w:hAnsi="Times New Roman" w:cs="Times New Roman"/>
                <w:b/>
                <w:bCs/>
                <w:noProof/>
                <w:spacing w:val="-21"/>
              </w:rPr>
              <w:t xml:space="preserve"> </w:t>
            </w:r>
            <w:r w:rsidR="00E87367" w:rsidRPr="006060FD">
              <w:rPr>
                <w:rStyle w:val="Hyperlink"/>
                <w:rFonts w:ascii="Times New Roman" w:eastAsiaTheme="majorEastAsia" w:hAnsi="Times New Roman" w:cs="Times New Roman"/>
                <w:b/>
                <w:bCs/>
                <w:noProof/>
                <w:spacing w:val="-3"/>
              </w:rPr>
              <w:t>1989)</w:t>
            </w:r>
            <w:r w:rsidR="00E87367">
              <w:rPr>
                <w:noProof/>
                <w:webHidden/>
              </w:rPr>
              <w:tab/>
            </w:r>
            <w:r w:rsidR="00E87367">
              <w:rPr>
                <w:noProof/>
                <w:webHidden/>
              </w:rPr>
              <w:fldChar w:fldCharType="begin"/>
            </w:r>
            <w:r w:rsidR="00E87367">
              <w:rPr>
                <w:noProof/>
                <w:webHidden/>
              </w:rPr>
              <w:instrText xml:space="preserve"> PAGEREF _Toc79577106 \h </w:instrText>
            </w:r>
            <w:r w:rsidR="00E87367">
              <w:rPr>
                <w:noProof/>
                <w:webHidden/>
              </w:rPr>
            </w:r>
            <w:r w:rsidR="00E87367">
              <w:rPr>
                <w:noProof/>
                <w:webHidden/>
              </w:rPr>
              <w:fldChar w:fldCharType="separate"/>
            </w:r>
            <w:r w:rsidR="00E87367">
              <w:rPr>
                <w:noProof/>
                <w:webHidden/>
              </w:rPr>
              <w:t>24</w:t>
            </w:r>
            <w:r w:rsidR="00E87367">
              <w:rPr>
                <w:noProof/>
                <w:webHidden/>
              </w:rPr>
              <w:fldChar w:fldCharType="end"/>
            </w:r>
          </w:hyperlink>
        </w:p>
        <w:p w14:paraId="65A3F12E" w14:textId="7C12FDD0" w:rsidR="00E87367" w:rsidRDefault="00DE3BB2">
          <w:pPr>
            <w:pStyle w:val="TOC2"/>
            <w:tabs>
              <w:tab w:val="left" w:pos="660"/>
              <w:tab w:val="right" w:leader="dot" w:pos="9350"/>
            </w:tabs>
            <w:rPr>
              <w:noProof/>
              <w:sz w:val="22"/>
              <w:szCs w:val="22"/>
            </w:rPr>
          </w:pPr>
          <w:hyperlink w:anchor="_Toc79577107" w:history="1">
            <w:r w:rsidR="00E87367" w:rsidRPr="006060FD">
              <w:rPr>
                <w:rStyle w:val="Hyperlink"/>
                <w:rFonts w:ascii="Times New Roman" w:eastAsia="Times New Roman" w:hAnsi="Times New Roman" w:cs="Times New Roman"/>
                <w:b/>
                <w:bCs/>
                <w:noProof/>
              </w:rPr>
              <w:t>6.</w:t>
            </w:r>
            <w:r w:rsidR="00E87367">
              <w:rPr>
                <w:noProof/>
                <w:sz w:val="22"/>
                <w:szCs w:val="22"/>
              </w:rPr>
              <w:tab/>
            </w:r>
            <w:r w:rsidR="00E87367" w:rsidRPr="006060FD">
              <w:rPr>
                <w:rStyle w:val="Hyperlink"/>
                <w:rFonts w:ascii="Times New Roman" w:eastAsiaTheme="majorEastAsia" w:hAnsi="Times New Roman" w:cs="Times New Roman"/>
                <w:b/>
                <w:bCs/>
                <w:noProof/>
              </w:rPr>
              <w:t>INSPECTION OF</w:t>
            </w:r>
            <w:r w:rsidR="00E87367" w:rsidRPr="006060FD">
              <w:rPr>
                <w:rStyle w:val="Hyperlink"/>
                <w:rFonts w:ascii="Times New Roman" w:eastAsiaTheme="majorEastAsia" w:hAnsi="Times New Roman" w:cs="Times New Roman"/>
                <w:b/>
                <w:bCs/>
                <w:noProof/>
                <w:spacing w:val="-4"/>
              </w:rPr>
              <w:t xml:space="preserve"> SERVICES</w:t>
            </w:r>
            <w:r w:rsidR="00E87367">
              <w:rPr>
                <w:noProof/>
                <w:webHidden/>
              </w:rPr>
              <w:tab/>
            </w:r>
            <w:r w:rsidR="00E87367">
              <w:rPr>
                <w:noProof/>
                <w:webHidden/>
              </w:rPr>
              <w:fldChar w:fldCharType="begin"/>
            </w:r>
            <w:r w:rsidR="00E87367">
              <w:rPr>
                <w:noProof/>
                <w:webHidden/>
              </w:rPr>
              <w:instrText xml:space="preserve"> PAGEREF _Toc79577107 \h </w:instrText>
            </w:r>
            <w:r w:rsidR="00E87367">
              <w:rPr>
                <w:noProof/>
                <w:webHidden/>
              </w:rPr>
            </w:r>
            <w:r w:rsidR="00E87367">
              <w:rPr>
                <w:noProof/>
                <w:webHidden/>
              </w:rPr>
              <w:fldChar w:fldCharType="separate"/>
            </w:r>
            <w:r w:rsidR="00E87367">
              <w:rPr>
                <w:noProof/>
                <w:webHidden/>
              </w:rPr>
              <w:t>25</w:t>
            </w:r>
            <w:r w:rsidR="00E87367">
              <w:rPr>
                <w:noProof/>
                <w:webHidden/>
              </w:rPr>
              <w:fldChar w:fldCharType="end"/>
            </w:r>
          </w:hyperlink>
        </w:p>
        <w:p w14:paraId="5D684FF8" w14:textId="64EBB796" w:rsidR="00E87367" w:rsidRDefault="00DE3BB2">
          <w:pPr>
            <w:pStyle w:val="TOC2"/>
            <w:tabs>
              <w:tab w:val="left" w:pos="660"/>
              <w:tab w:val="right" w:leader="dot" w:pos="9350"/>
            </w:tabs>
            <w:rPr>
              <w:noProof/>
              <w:sz w:val="22"/>
              <w:szCs w:val="22"/>
            </w:rPr>
          </w:pPr>
          <w:hyperlink w:anchor="_Toc79577108" w:history="1">
            <w:r w:rsidR="00E87367" w:rsidRPr="006060FD">
              <w:rPr>
                <w:rStyle w:val="Hyperlink"/>
                <w:rFonts w:ascii="Times New Roman" w:eastAsia="Times New Roman" w:hAnsi="Times New Roman" w:cs="Times New Roman"/>
                <w:b/>
                <w:bCs/>
                <w:noProof/>
              </w:rPr>
              <w:t>7.</w:t>
            </w:r>
            <w:r w:rsidR="00E87367">
              <w:rPr>
                <w:noProof/>
                <w:sz w:val="22"/>
                <w:szCs w:val="22"/>
              </w:rPr>
              <w:tab/>
            </w:r>
            <w:r w:rsidR="00E87367" w:rsidRPr="006060FD">
              <w:rPr>
                <w:rStyle w:val="Hyperlink"/>
                <w:rFonts w:ascii="Times New Roman" w:eastAsiaTheme="majorEastAsia" w:hAnsi="Times New Roman" w:cs="Times New Roman"/>
                <w:b/>
                <w:bCs/>
                <w:noProof/>
              </w:rPr>
              <w:t>RESPONSIBILITIES OF THE</w:t>
            </w:r>
            <w:r w:rsidR="00E87367" w:rsidRPr="006060FD">
              <w:rPr>
                <w:rStyle w:val="Hyperlink"/>
                <w:rFonts w:ascii="Times New Roman" w:eastAsiaTheme="majorEastAsia" w:hAnsi="Times New Roman" w:cs="Times New Roman"/>
                <w:b/>
                <w:bCs/>
                <w:noProof/>
                <w:spacing w:val="-17"/>
              </w:rPr>
              <w:t xml:space="preserve"> </w:t>
            </w:r>
            <w:r w:rsidR="00E87367" w:rsidRPr="006060FD">
              <w:rPr>
                <w:rStyle w:val="Hyperlink"/>
                <w:rFonts w:ascii="Times New Roman" w:eastAsiaTheme="majorEastAsia" w:hAnsi="Times New Roman" w:cs="Times New Roman"/>
                <w:b/>
                <w:bCs/>
                <w:noProof/>
                <w:spacing w:val="-4"/>
              </w:rPr>
              <w:t>CONTRACTOR</w:t>
            </w:r>
            <w:r w:rsidR="00E87367">
              <w:rPr>
                <w:noProof/>
                <w:webHidden/>
              </w:rPr>
              <w:tab/>
            </w:r>
            <w:r w:rsidR="00E87367">
              <w:rPr>
                <w:noProof/>
                <w:webHidden/>
              </w:rPr>
              <w:fldChar w:fldCharType="begin"/>
            </w:r>
            <w:r w:rsidR="00E87367">
              <w:rPr>
                <w:noProof/>
                <w:webHidden/>
              </w:rPr>
              <w:instrText xml:space="preserve"> PAGEREF _Toc79577108 \h </w:instrText>
            </w:r>
            <w:r w:rsidR="00E87367">
              <w:rPr>
                <w:noProof/>
                <w:webHidden/>
              </w:rPr>
            </w:r>
            <w:r w:rsidR="00E87367">
              <w:rPr>
                <w:noProof/>
                <w:webHidden/>
              </w:rPr>
              <w:fldChar w:fldCharType="separate"/>
            </w:r>
            <w:r w:rsidR="00E87367">
              <w:rPr>
                <w:noProof/>
                <w:webHidden/>
              </w:rPr>
              <w:t>25</w:t>
            </w:r>
            <w:r w:rsidR="00E87367">
              <w:rPr>
                <w:noProof/>
                <w:webHidden/>
              </w:rPr>
              <w:fldChar w:fldCharType="end"/>
            </w:r>
          </w:hyperlink>
        </w:p>
        <w:p w14:paraId="05D0CA45" w14:textId="61F4003C" w:rsidR="00E87367" w:rsidRDefault="00DE3BB2">
          <w:pPr>
            <w:pStyle w:val="TOC2"/>
            <w:tabs>
              <w:tab w:val="left" w:pos="660"/>
              <w:tab w:val="right" w:leader="dot" w:pos="9350"/>
            </w:tabs>
            <w:rPr>
              <w:noProof/>
              <w:sz w:val="22"/>
              <w:szCs w:val="22"/>
            </w:rPr>
          </w:pPr>
          <w:hyperlink w:anchor="_Toc79577109" w:history="1">
            <w:r w:rsidR="00E87367" w:rsidRPr="006060FD">
              <w:rPr>
                <w:rStyle w:val="Hyperlink"/>
                <w:rFonts w:ascii="Times New Roman" w:eastAsia="Times New Roman" w:hAnsi="Times New Roman" w:cs="Times New Roman"/>
                <w:b/>
                <w:bCs/>
                <w:noProof/>
              </w:rPr>
              <w:t>8.</w:t>
            </w:r>
            <w:r w:rsidR="00E87367">
              <w:rPr>
                <w:noProof/>
                <w:sz w:val="22"/>
                <w:szCs w:val="22"/>
              </w:rPr>
              <w:tab/>
            </w:r>
            <w:r w:rsidR="00E87367" w:rsidRPr="006060FD">
              <w:rPr>
                <w:rStyle w:val="Hyperlink"/>
                <w:rFonts w:ascii="Times New Roman" w:eastAsiaTheme="majorEastAsia" w:hAnsi="Times New Roman" w:cs="Times New Roman"/>
                <w:b/>
                <w:bCs/>
                <w:noProof/>
              </w:rPr>
              <w:t>RESPONSIBILITIES OF THE ORDERING</w:t>
            </w:r>
            <w:r w:rsidR="00E87367" w:rsidRPr="006060FD">
              <w:rPr>
                <w:rStyle w:val="Hyperlink"/>
                <w:rFonts w:ascii="Times New Roman" w:eastAsiaTheme="majorEastAsia" w:hAnsi="Times New Roman" w:cs="Times New Roman"/>
                <w:b/>
                <w:bCs/>
                <w:noProof/>
                <w:spacing w:val="-38"/>
              </w:rPr>
              <w:t xml:space="preserve"> </w:t>
            </w:r>
            <w:r w:rsidR="00E87367" w:rsidRPr="006060FD">
              <w:rPr>
                <w:rStyle w:val="Hyperlink"/>
                <w:rFonts w:ascii="Times New Roman" w:eastAsiaTheme="majorEastAsia" w:hAnsi="Times New Roman" w:cs="Times New Roman"/>
                <w:b/>
                <w:bCs/>
                <w:noProof/>
                <w:spacing w:val="-3"/>
              </w:rPr>
              <w:t>ACTIVITY</w:t>
            </w:r>
            <w:r w:rsidR="00E87367">
              <w:rPr>
                <w:noProof/>
                <w:webHidden/>
              </w:rPr>
              <w:tab/>
            </w:r>
            <w:r w:rsidR="00E87367">
              <w:rPr>
                <w:noProof/>
                <w:webHidden/>
              </w:rPr>
              <w:fldChar w:fldCharType="begin"/>
            </w:r>
            <w:r w:rsidR="00E87367">
              <w:rPr>
                <w:noProof/>
                <w:webHidden/>
              </w:rPr>
              <w:instrText xml:space="preserve"> PAGEREF _Toc79577109 \h </w:instrText>
            </w:r>
            <w:r w:rsidR="00E87367">
              <w:rPr>
                <w:noProof/>
                <w:webHidden/>
              </w:rPr>
            </w:r>
            <w:r w:rsidR="00E87367">
              <w:rPr>
                <w:noProof/>
                <w:webHidden/>
              </w:rPr>
              <w:fldChar w:fldCharType="separate"/>
            </w:r>
            <w:r w:rsidR="00E87367">
              <w:rPr>
                <w:noProof/>
                <w:webHidden/>
              </w:rPr>
              <w:t>25</w:t>
            </w:r>
            <w:r w:rsidR="00E87367">
              <w:rPr>
                <w:noProof/>
                <w:webHidden/>
              </w:rPr>
              <w:fldChar w:fldCharType="end"/>
            </w:r>
          </w:hyperlink>
        </w:p>
        <w:p w14:paraId="35EC5F22" w14:textId="78B18EB3" w:rsidR="00E87367" w:rsidRDefault="00DE3BB2">
          <w:pPr>
            <w:pStyle w:val="TOC2"/>
            <w:tabs>
              <w:tab w:val="left" w:pos="660"/>
              <w:tab w:val="right" w:leader="dot" w:pos="9350"/>
            </w:tabs>
            <w:rPr>
              <w:noProof/>
              <w:sz w:val="22"/>
              <w:szCs w:val="22"/>
            </w:rPr>
          </w:pPr>
          <w:hyperlink w:anchor="_Toc79577110" w:history="1">
            <w:r w:rsidR="00E87367" w:rsidRPr="006060FD">
              <w:rPr>
                <w:rStyle w:val="Hyperlink"/>
                <w:rFonts w:ascii="Times New Roman" w:eastAsia="Times New Roman" w:hAnsi="Times New Roman" w:cs="Times New Roman"/>
                <w:b/>
                <w:bCs/>
                <w:noProof/>
              </w:rPr>
              <w:t>9.</w:t>
            </w:r>
            <w:r w:rsidR="00E87367">
              <w:rPr>
                <w:noProof/>
                <w:sz w:val="22"/>
                <w:szCs w:val="22"/>
              </w:rPr>
              <w:tab/>
            </w:r>
            <w:r w:rsidR="00E87367" w:rsidRPr="006060FD">
              <w:rPr>
                <w:rStyle w:val="Hyperlink"/>
                <w:rFonts w:ascii="Times New Roman" w:eastAsiaTheme="majorEastAsia" w:hAnsi="Times New Roman" w:cs="Times New Roman"/>
                <w:b/>
                <w:bCs/>
                <w:noProof/>
              </w:rPr>
              <w:t>INDEPENDENT</w:t>
            </w:r>
            <w:r w:rsidR="00E87367" w:rsidRPr="006060FD">
              <w:rPr>
                <w:rStyle w:val="Hyperlink"/>
                <w:rFonts w:ascii="Times New Roman" w:eastAsiaTheme="majorEastAsia" w:hAnsi="Times New Roman" w:cs="Times New Roman"/>
                <w:b/>
                <w:bCs/>
                <w:noProof/>
                <w:spacing w:val="-4"/>
              </w:rPr>
              <w:t xml:space="preserve"> CONTRACTOR</w:t>
            </w:r>
            <w:r w:rsidR="00E87367">
              <w:rPr>
                <w:noProof/>
                <w:webHidden/>
              </w:rPr>
              <w:tab/>
            </w:r>
            <w:r w:rsidR="00E87367">
              <w:rPr>
                <w:noProof/>
                <w:webHidden/>
              </w:rPr>
              <w:fldChar w:fldCharType="begin"/>
            </w:r>
            <w:r w:rsidR="00E87367">
              <w:rPr>
                <w:noProof/>
                <w:webHidden/>
              </w:rPr>
              <w:instrText xml:space="preserve"> PAGEREF _Toc79577110 \h </w:instrText>
            </w:r>
            <w:r w:rsidR="00E87367">
              <w:rPr>
                <w:noProof/>
                <w:webHidden/>
              </w:rPr>
            </w:r>
            <w:r w:rsidR="00E87367">
              <w:rPr>
                <w:noProof/>
                <w:webHidden/>
              </w:rPr>
              <w:fldChar w:fldCharType="separate"/>
            </w:r>
            <w:r w:rsidR="00E87367">
              <w:rPr>
                <w:noProof/>
                <w:webHidden/>
              </w:rPr>
              <w:t>26</w:t>
            </w:r>
            <w:r w:rsidR="00E87367">
              <w:rPr>
                <w:noProof/>
                <w:webHidden/>
              </w:rPr>
              <w:fldChar w:fldCharType="end"/>
            </w:r>
          </w:hyperlink>
        </w:p>
        <w:p w14:paraId="480A5951" w14:textId="79D861BB" w:rsidR="00E87367" w:rsidRDefault="00DE3BB2">
          <w:pPr>
            <w:pStyle w:val="TOC2"/>
            <w:tabs>
              <w:tab w:val="left" w:pos="880"/>
              <w:tab w:val="right" w:leader="dot" w:pos="9350"/>
            </w:tabs>
            <w:rPr>
              <w:noProof/>
              <w:sz w:val="22"/>
              <w:szCs w:val="22"/>
            </w:rPr>
          </w:pPr>
          <w:hyperlink w:anchor="_Toc79577111" w:history="1">
            <w:r w:rsidR="00E87367" w:rsidRPr="006060FD">
              <w:rPr>
                <w:rStyle w:val="Hyperlink"/>
                <w:rFonts w:ascii="Times New Roman" w:eastAsia="Times New Roman" w:hAnsi="Times New Roman" w:cs="Times New Roman"/>
                <w:b/>
                <w:bCs/>
                <w:noProof/>
              </w:rPr>
              <w:t>10.</w:t>
            </w:r>
            <w:r w:rsidR="00E87367">
              <w:rPr>
                <w:noProof/>
                <w:sz w:val="22"/>
                <w:szCs w:val="22"/>
              </w:rPr>
              <w:tab/>
            </w:r>
            <w:r w:rsidR="00E87367" w:rsidRPr="006060FD">
              <w:rPr>
                <w:rStyle w:val="Hyperlink"/>
                <w:rFonts w:ascii="Times New Roman" w:eastAsiaTheme="majorEastAsia" w:hAnsi="Times New Roman" w:cs="Times New Roman"/>
                <w:b/>
                <w:bCs/>
                <w:noProof/>
              </w:rPr>
              <w:t>ORGANIZATIONAL CONFLICTS OF INTEREST</w:t>
            </w:r>
            <w:r w:rsidR="00E87367">
              <w:rPr>
                <w:noProof/>
                <w:webHidden/>
              </w:rPr>
              <w:tab/>
            </w:r>
            <w:r w:rsidR="00E87367">
              <w:rPr>
                <w:noProof/>
                <w:webHidden/>
              </w:rPr>
              <w:fldChar w:fldCharType="begin"/>
            </w:r>
            <w:r w:rsidR="00E87367">
              <w:rPr>
                <w:noProof/>
                <w:webHidden/>
              </w:rPr>
              <w:instrText xml:space="preserve"> PAGEREF _Toc79577111 \h </w:instrText>
            </w:r>
            <w:r w:rsidR="00E87367">
              <w:rPr>
                <w:noProof/>
                <w:webHidden/>
              </w:rPr>
            </w:r>
            <w:r w:rsidR="00E87367">
              <w:rPr>
                <w:noProof/>
                <w:webHidden/>
              </w:rPr>
              <w:fldChar w:fldCharType="separate"/>
            </w:r>
            <w:r w:rsidR="00E87367">
              <w:rPr>
                <w:noProof/>
                <w:webHidden/>
              </w:rPr>
              <w:t>26</w:t>
            </w:r>
            <w:r w:rsidR="00E87367">
              <w:rPr>
                <w:noProof/>
                <w:webHidden/>
              </w:rPr>
              <w:fldChar w:fldCharType="end"/>
            </w:r>
          </w:hyperlink>
        </w:p>
        <w:p w14:paraId="50115A95" w14:textId="75661925" w:rsidR="00E87367" w:rsidRDefault="00DE3BB2">
          <w:pPr>
            <w:pStyle w:val="TOC2"/>
            <w:tabs>
              <w:tab w:val="left" w:pos="880"/>
              <w:tab w:val="right" w:leader="dot" w:pos="9350"/>
            </w:tabs>
            <w:rPr>
              <w:noProof/>
              <w:sz w:val="22"/>
              <w:szCs w:val="22"/>
            </w:rPr>
          </w:pPr>
          <w:hyperlink w:anchor="_Toc79577112" w:history="1">
            <w:r w:rsidR="00E87367" w:rsidRPr="006060FD">
              <w:rPr>
                <w:rStyle w:val="Hyperlink"/>
                <w:rFonts w:ascii="Times New Roman" w:eastAsia="Times New Roman" w:hAnsi="Times New Roman" w:cs="Times New Roman"/>
                <w:b/>
                <w:bCs/>
                <w:noProof/>
              </w:rPr>
              <w:t>11.</w:t>
            </w:r>
            <w:r w:rsidR="00E87367">
              <w:rPr>
                <w:noProof/>
                <w:sz w:val="22"/>
                <w:szCs w:val="22"/>
              </w:rPr>
              <w:tab/>
            </w:r>
            <w:r w:rsidR="00E87367" w:rsidRPr="006060FD">
              <w:rPr>
                <w:rStyle w:val="Hyperlink"/>
                <w:rFonts w:ascii="Times New Roman" w:eastAsiaTheme="majorEastAsia" w:hAnsi="Times New Roman" w:cs="Times New Roman"/>
                <w:b/>
                <w:bCs/>
                <w:noProof/>
              </w:rPr>
              <w:t>INVOICES</w:t>
            </w:r>
            <w:r w:rsidR="00E87367">
              <w:rPr>
                <w:noProof/>
                <w:webHidden/>
              </w:rPr>
              <w:tab/>
            </w:r>
            <w:r w:rsidR="00E87367">
              <w:rPr>
                <w:noProof/>
                <w:webHidden/>
              </w:rPr>
              <w:fldChar w:fldCharType="begin"/>
            </w:r>
            <w:r w:rsidR="00E87367">
              <w:rPr>
                <w:noProof/>
                <w:webHidden/>
              </w:rPr>
              <w:instrText xml:space="preserve"> PAGEREF _Toc79577112 \h </w:instrText>
            </w:r>
            <w:r w:rsidR="00E87367">
              <w:rPr>
                <w:noProof/>
                <w:webHidden/>
              </w:rPr>
            </w:r>
            <w:r w:rsidR="00E87367">
              <w:rPr>
                <w:noProof/>
                <w:webHidden/>
              </w:rPr>
              <w:fldChar w:fldCharType="separate"/>
            </w:r>
            <w:r w:rsidR="00E87367">
              <w:rPr>
                <w:noProof/>
                <w:webHidden/>
              </w:rPr>
              <w:t>26</w:t>
            </w:r>
            <w:r w:rsidR="00E87367">
              <w:rPr>
                <w:noProof/>
                <w:webHidden/>
              </w:rPr>
              <w:fldChar w:fldCharType="end"/>
            </w:r>
          </w:hyperlink>
        </w:p>
        <w:p w14:paraId="44CCDE05" w14:textId="4CA75C65" w:rsidR="00E87367" w:rsidRDefault="00DE3BB2">
          <w:pPr>
            <w:pStyle w:val="TOC2"/>
            <w:tabs>
              <w:tab w:val="left" w:pos="880"/>
              <w:tab w:val="right" w:leader="dot" w:pos="9350"/>
            </w:tabs>
            <w:rPr>
              <w:noProof/>
              <w:sz w:val="22"/>
              <w:szCs w:val="22"/>
            </w:rPr>
          </w:pPr>
          <w:hyperlink w:anchor="_Toc79577113" w:history="1">
            <w:r w:rsidR="00E87367" w:rsidRPr="006060FD">
              <w:rPr>
                <w:rStyle w:val="Hyperlink"/>
                <w:rFonts w:ascii="Times New Roman" w:eastAsia="Times New Roman" w:hAnsi="Times New Roman" w:cs="Times New Roman"/>
                <w:b/>
                <w:bCs/>
                <w:noProof/>
              </w:rPr>
              <w:t>12.</w:t>
            </w:r>
            <w:r w:rsidR="00E87367">
              <w:rPr>
                <w:noProof/>
                <w:sz w:val="22"/>
                <w:szCs w:val="22"/>
              </w:rPr>
              <w:tab/>
            </w:r>
            <w:r w:rsidR="00E87367" w:rsidRPr="006060FD">
              <w:rPr>
                <w:rStyle w:val="Hyperlink"/>
                <w:rFonts w:ascii="Times New Roman" w:eastAsiaTheme="majorEastAsia" w:hAnsi="Times New Roman" w:cs="Times New Roman"/>
                <w:b/>
                <w:bCs/>
                <w:noProof/>
              </w:rPr>
              <w:t>PAYMENTS</w:t>
            </w:r>
            <w:r w:rsidR="00E87367">
              <w:rPr>
                <w:noProof/>
                <w:webHidden/>
              </w:rPr>
              <w:tab/>
            </w:r>
            <w:r w:rsidR="00E87367">
              <w:rPr>
                <w:noProof/>
                <w:webHidden/>
              </w:rPr>
              <w:fldChar w:fldCharType="begin"/>
            </w:r>
            <w:r w:rsidR="00E87367">
              <w:rPr>
                <w:noProof/>
                <w:webHidden/>
              </w:rPr>
              <w:instrText xml:space="preserve"> PAGEREF _Toc79577113 \h </w:instrText>
            </w:r>
            <w:r w:rsidR="00E87367">
              <w:rPr>
                <w:noProof/>
                <w:webHidden/>
              </w:rPr>
            </w:r>
            <w:r w:rsidR="00E87367">
              <w:rPr>
                <w:noProof/>
                <w:webHidden/>
              </w:rPr>
              <w:fldChar w:fldCharType="separate"/>
            </w:r>
            <w:r w:rsidR="00E87367">
              <w:rPr>
                <w:noProof/>
                <w:webHidden/>
              </w:rPr>
              <w:t>27</w:t>
            </w:r>
            <w:r w:rsidR="00E87367">
              <w:rPr>
                <w:noProof/>
                <w:webHidden/>
              </w:rPr>
              <w:fldChar w:fldCharType="end"/>
            </w:r>
          </w:hyperlink>
        </w:p>
        <w:p w14:paraId="026E4222" w14:textId="76480009" w:rsidR="00E87367" w:rsidRDefault="00DE3BB2">
          <w:pPr>
            <w:pStyle w:val="TOC2"/>
            <w:tabs>
              <w:tab w:val="left" w:pos="880"/>
              <w:tab w:val="right" w:leader="dot" w:pos="9350"/>
            </w:tabs>
            <w:rPr>
              <w:noProof/>
              <w:sz w:val="22"/>
              <w:szCs w:val="22"/>
            </w:rPr>
          </w:pPr>
          <w:hyperlink w:anchor="_Toc79577114" w:history="1">
            <w:r w:rsidR="00E87367" w:rsidRPr="006060FD">
              <w:rPr>
                <w:rStyle w:val="Hyperlink"/>
                <w:rFonts w:ascii="Times New Roman" w:eastAsia="Times New Roman" w:hAnsi="Times New Roman" w:cs="Times New Roman"/>
                <w:b/>
                <w:bCs/>
                <w:noProof/>
              </w:rPr>
              <w:t>13.</w:t>
            </w:r>
            <w:r w:rsidR="00E87367">
              <w:rPr>
                <w:noProof/>
                <w:sz w:val="22"/>
                <w:szCs w:val="22"/>
              </w:rPr>
              <w:tab/>
            </w:r>
            <w:r w:rsidR="00E87367" w:rsidRPr="006060FD">
              <w:rPr>
                <w:rStyle w:val="Hyperlink"/>
                <w:rFonts w:ascii="Times New Roman" w:eastAsiaTheme="majorEastAsia" w:hAnsi="Times New Roman" w:cs="Times New Roman"/>
                <w:b/>
                <w:bCs/>
                <w:noProof/>
              </w:rPr>
              <w:t>RESUMES</w:t>
            </w:r>
            <w:r w:rsidR="00E87367">
              <w:rPr>
                <w:noProof/>
                <w:webHidden/>
              </w:rPr>
              <w:tab/>
            </w:r>
            <w:r w:rsidR="00E87367">
              <w:rPr>
                <w:noProof/>
                <w:webHidden/>
              </w:rPr>
              <w:fldChar w:fldCharType="begin"/>
            </w:r>
            <w:r w:rsidR="00E87367">
              <w:rPr>
                <w:noProof/>
                <w:webHidden/>
              </w:rPr>
              <w:instrText xml:space="preserve"> PAGEREF _Toc79577114 \h </w:instrText>
            </w:r>
            <w:r w:rsidR="00E87367">
              <w:rPr>
                <w:noProof/>
                <w:webHidden/>
              </w:rPr>
            </w:r>
            <w:r w:rsidR="00E87367">
              <w:rPr>
                <w:noProof/>
                <w:webHidden/>
              </w:rPr>
              <w:fldChar w:fldCharType="separate"/>
            </w:r>
            <w:r w:rsidR="00E87367">
              <w:rPr>
                <w:noProof/>
                <w:webHidden/>
              </w:rPr>
              <w:t>27</w:t>
            </w:r>
            <w:r w:rsidR="00E87367">
              <w:rPr>
                <w:noProof/>
                <w:webHidden/>
              </w:rPr>
              <w:fldChar w:fldCharType="end"/>
            </w:r>
          </w:hyperlink>
        </w:p>
        <w:p w14:paraId="5AEBBD6F" w14:textId="21FA955A" w:rsidR="00E87367" w:rsidRDefault="00DE3BB2">
          <w:pPr>
            <w:pStyle w:val="TOC2"/>
            <w:tabs>
              <w:tab w:val="left" w:pos="880"/>
              <w:tab w:val="right" w:leader="dot" w:pos="9350"/>
            </w:tabs>
            <w:rPr>
              <w:noProof/>
              <w:sz w:val="22"/>
              <w:szCs w:val="22"/>
            </w:rPr>
          </w:pPr>
          <w:hyperlink w:anchor="_Toc79577115" w:history="1">
            <w:r w:rsidR="00E87367" w:rsidRPr="006060FD">
              <w:rPr>
                <w:rStyle w:val="Hyperlink"/>
                <w:rFonts w:ascii="Times New Roman" w:eastAsia="Times New Roman" w:hAnsi="Times New Roman" w:cs="Times New Roman"/>
                <w:b/>
                <w:bCs/>
                <w:noProof/>
              </w:rPr>
              <w:t>14.</w:t>
            </w:r>
            <w:r w:rsidR="00E87367">
              <w:rPr>
                <w:noProof/>
                <w:sz w:val="22"/>
                <w:szCs w:val="22"/>
              </w:rPr>
              <w:tab/>
            </w:r>
            <w:r w:rsidR="00E87367" w:rsidRPr="006060FD">
              <w:rPr>
                <w:rStyle w:val="Hyperlink"/>
                <w:rFonts w:ascii="Times New Roman" w:eastAsiaTheme="majorEastAsia" w:hAnsi="Times New Roman" w:cs="Times New Roman"/>
                <w:b/>
                <w:bCs/>
                <w:noProof/>
              </w:rPr>
              <w:t>INCIDENTAL SUPPORT COSTS</w:t>
            </w:r>
            <w:r w:rsidR="00E87367">
              <w:rPr>
                <w:noProof/>
                <w:webHidden/>
              </w:rPr>
              <w:tab/>
            </w:r>
            <w:r w:rsidR="00E87367">
              <w:rPr>
                <w:noProof/>
                <w:webHidden/>
              </w:rPr>
              <w:fldChar w:fldCharType="begin"/>
            </w:r>
            <w:r w:rsidR="00E87367">
              <w:rPr>
                <w:noProof/>
                <w:webHidden/>
              </w:rPr>
              <w:instrText xml:space="preserve"> PAGEREF _Toc79577115 \h </w:instrText>
            </w:r>
            <w:r w:rsidR="00E87367">
              <w:rPr>
                <w:noProof/>
                <w:webHidden/>
              </w:rPr>
            </w:r>
            <w:r w:rsidR="00E87367">
              <w:rPr>
                <w:noProof/>
                <w:webHidden/>
              </w:rPr>
              <w:fldChar w:fldCharType="separate"/>
            </w:r>
            <w:r w:rsidR="00E87367">
              <w:rPr>
                <w:noProof/>
                <w:webHidden/>
              </w:rPr>
              <w:t>27</w:t>
            </w:r>
            <w:r w:rsidR="00E87367">
              <w:rPr>
                <w:noProof/>
                <w:webHidden/>
              </w:rPr>
              <w:fldChar w:fldCharType="end"/>
            </w:r>
          </w:hyperlink>
        </w:p>
        <w:p w14:paraId="20CF362D" w14:textId="5154E763" w:rsidR="00E87367" w:rsidRDefault="00DE3BB2">
          <w:pPr>
            <w:pStyle w:val="TOC2"/>
            <w:tabs>
              <w:tab w:val="left" w:pos="880"/>
              <w:tab w:val="right" w:leader="dot" w:pos="9350"/>
            </w:tabs>
            <w:rPr>
              <w:noProof/>
              <w:sz w:val="22"/>
              <w:szCs w:val="22"/>
            </w:rPr>
          </w:pPr>
          <w:hyperlink w:anchor="_Toc79577116" w:history="1">
            <w:r w:rsidR="00E87367" w:rsidRPr="006060FD">
              <w:rPr>
                <w:rStyle w:val="Hyperlink"/>
                <w:rFonts w:ascii="Times New Roman" w:eastAsia="Times New Roman" w:hAnsi="Times New Roman" w:cs="Times New Roman"/>
                <w:b/>
                <w:bCs/>
                <w:noProof/>
              </w:rPr>
              <w:t>15.</w:t>
            </w:r>
            <w:r w:rsidR="00E87367">
              <w:rPr>
                <w:noProof/>
                <w:sz w:val="22"/>
                <w:szCs w:val="22"/>
              </w:rPr>
              <w:tab/>
            </w:r>
            <w:r w:rsidR="00E87367" w:rsidRPr="006060FD">
              <w:rPr>
                <w:rStyle w:val="Hyperlink"/>
                <w:rFonts w:ascii="Times New Roman" w:eastAsiaTheme="majorEastAsia" w:hAnsi="Times New Roman" w:cs="Times New Roman"/>
                <w:b/>
                <w:bCs/>
                <w:noProof/>
              </w:rPr>
              <w:t>APPROVAL OF SUBCONTRACTS</w:t>
            </w:r>
            <w:r w:rsidR="00E87367">
              <w:rPr>
                <w:noProof/>
                <w:webHidden/>
              </w:rPr>
              <w:tab/>
            </w:r>
            <w:r w:rsidR="00E87367">
              <w:rPr>
                <w:noProof/>
                <w:webHidden/>
              </w:rPr>
              <w:fldChar w:fldCharType="begin"/>
            </w:r>
            <w:r w:rsidR="00E87367">
              <w:rPr>
                <w:noProof/>
                <w:webHidden/>
              </w:rPr>
              <w:instrText xml:space="preserve"> PAGEREF _Toc79577116 \h </w:instrText>
            </w:r>
            <w:r w:rsidR="00E87367">
              <w:rPr>
                <w:noProof/>
                <w:webHidden/>
              </w:rPr>
            </w:r>
            <w:r w:rsidR="00E87367">
              <w:rPr>
                <w:noProof/>
                <w:webHidden/>
              </w:rPr>
              <w:fldChar w:fldCharType="separate"/>
            </w:r>
            <w:r w:rsidR="00E87367">
              <w:rPr>
                <w:noProof/>
                <w:webHidden/>
              </w:rPr>
              <w:t>27</w:t>
            </w:r>
            <w:r w:rsidR="00E87367">
              <w:rPr>
                <w:noProof/>
                <w:webHidden/>
              </w:rPr>
              <w:fldChar w:fldCharType="end"/>
            </w:r>
          </w:hyperlink>
        </w:p>
        <w:p w14:paraId="485E2793" w14:textId="71F76BC9" w:rsidR="00E87367" w:rsidRDefault="00DE3BB2">
          <w:pPr>
            <w:pStyle w:val="TOC2"/>
            <w:tabs>
              <w:tab w:val="left" w:pos="880"/>
              <w:tab w:val="right" w:leader="dot" w:pos="9350"/>
            </w:tabs>
            <w:rPr>
              <w:noProof/>
              <w:sz w:val="22"/>
              <w:szCs w:val="22"/>
            </w:rPr>
          </w:pPr>
          <w:hyperlink w:anchor="_Toc79577117" w:history="1">
            <w:r w:rsidR="00E87367" w:rsidRPr="006060FD">
              <w:rPr>
                <w:rStyle w:val="Hyperlink"/>
                <w:rFonts w:ascii="Times New Roman" w:eastAsia="Times New Roman" w:hAnsi="Times New Roman" w:cs="Times New Roman"/>
                <w:b/>
                <w:bCs/>
                <w:noProof/>
              </w:rPr>
              <w:t>16.</w:t>
            </w:r>
            <w:r w:rsidR="00E87367">
              <w:rPr>
                <w:noProof/>
                <w:sz w:val="22"/>
                <w:szCs w:val="22"/>
              </w:rPr>
              <w:tab/>
            </w:r>
            <w:r w:rsidR="00E87367" w:rsidRPr="006060FD">
              <w:rPr>
                <w:rStyle w:val="Hyperlink"/>
                <w:rFonts w:ascii="Times New Roman" w:eastAsiaTheme="majorEastAsia" w:hAnsi="Times New Roman" w:cs="Times New Roman"/>
                <w:b/>
                <w:bCs/>
                <w:noProof/>
              </w:rPr>
              <w:t>DESCRIPTION OF IT PROFESSIONAL SERVICES AND PRICING</w:t>
            </w:r>
            <w:r w:rsidR="00E87367">
              <w:rPr>
                <w:noProof/>
                <w:webHidden/>
              </w:rPr>
              <w:tab/>
            </w:r>
            <w:r w:rsidR="00E87367">
              <w:rPr>
                <w:noProof/>
                <w:webHidden/>
              </w:rPr>
              <w:fldChar w:fldCharType="begin"/>
            </w:r>
            <w:r w:rsidR="00E87367">
              <w:rPr>
                <w:noProof/>
                <w:webHidden/>
              </w:rPr>
              <w:instrText xml:space="preserve"> PAGEREF _Toc79577117 \h </w:instrText>
            </w:r>
            <w:r w:rsidR="00E87367">
              <w:rPr>
                <w:noProof/>
                <w:webHidden/>
              </w:rPr>
            </w:r>
            <w:r w:rsidR="00E87367">
              <w:rPr>
                <w:noProof/>
                <w:webHidden/>
              </w:rPr>
              <w:fldChar w:fldCharType="separate"/>
            </w:r>
            <w:r w:rsidR="00E87367">
              <w:rPr>
                <w:noProof/>
                <w:webHidden/>
              </w:rPr>
              <w:t>28</w:t>
            </w:r>
            <w:r w:rsidR="00E87367">
              <w:rPr>
                <w:noProof/>
                <w:webHidden/>
              </w:rPr>
              <w:fldChar w:fldCharType="end"/>
            </w:r>
          </w:hyperlink>
        </w:p>
        <w:p w14:paraId="5F211A54" w14:textId="5D809754" w:rsidR="00E87367" w:rsidRDefault="00DE3BB2">
          <w:pPr>
            <w:pStyle w:val="TOC2"/>
            <w:tabs>
              <w:tab w:val="right" w:leader="dot" w:pos="9350"/>
            </w:tabs>
            <w:rPr>
              <w:noProof/>
              <w:sz w:val="22"/>
              <w:szCs w:val="22"/>
            </w:rPr>
          </w:pPr>
          <w:hyperlink w:anchor="_Toc79577118" w:history="1">
            <w:r w:rsidR="00E87367" w:rsidRPr="006060FD">
              <w:rPr>
                <w:rStyle w:val="Hyperlink"/>
                <w:rFonts w:ascii="Times New Roman" w:eastAsiaTheme="majorEastAsia" w:hAnsi="Times New Roman" w:cs="Times New Roman"/>
                <w:b/>
                <w:bCs/>
                <w:noProof/>
              </w:rPr>
              <w:t>SIN 541611 Labor Category Position Descriptions</w:t>
            </w:r>
            <w:r w:rsidR="00E87367">
              <w:rPr>
                <w:noProof/>
                <w:webHidden/>
              </w:rPr>
              <w:tab/>
            </w:r>
            <w:r w:rsidR="00E87367">
              <w:rPr>
                <w:noProof/>
                <w:webHidden/>
              </w:rPr>
              <w:fldChar w:fldCharType="begin"/>
            </w:r>
            <w:r w:rsidR="00E87367">
              <w:rPr>
                <w:noProof/>
                <w:webHidden/>
              </w:rPr>
              <w:instrText xml:space="preserve"> PAGEREF _Toc79577118 \h </w:instrText>
            </w:r>
            <w:r w:rsidR="00E87367">
              <w:rPr>
                <w:noProof/>
                <w:webHidden/>
              </w:rPr>
            </w:r>
            <w:r w:rsidR="00E87367">
              <w:rPr>
                <w:noProof/>
                <w:webHidden/>
              </w:rPr>
              <w:fldChar w:fldCharType="separate"/>
            </w:r>
            <w:r w:rsidR="00E87367">
              <w:rPr>
                <w:noProof/>
                <w:webHidden/>
              </w:rPr>
              <w:t>31</w:t>
            </w:r>
            <w:r w:rsidR="00E87367">
              <w:rPr>
                <w:noProof/>
                <w:webHidden/>
              </w:rPr>
              <w:fldChar w:fldCharType="end"/>
            </w:r>
          </w:hyperlink>
        </w:p>
        <w:p w14:paraId="12798172" w14:textId="13FBDFE3" w:rsidR="00D37FD7" w:rsidRDefault="00D37FD7">
          <w:r>
            <w:rPr>
              <w:b/>
              <w:bCs/>
              <w:noProof/>
            </w:rPr>
            <w:fldChar w:fldCharType="end"/>
          </w:r>
        </w:p>
      </w:sdtContent>
    </w:sdt>
    <w:p w14:paraId="13D7100C" w14:textId="5FEB4271" w:rsidR="00D37FD7" w:rsidRDefault="00D37FD7" w:rsidP="006E133E">
      <w:pPr>
        <w:jc w:val="center"/>
        <w:rPr>
          <w:rFonts w:ascii="Times New Roman" w:hAnsi="Times New Roman" w:cs="Times New Roman"/>
          <w:b/>
          <w:sz w:val="32"/>
          <w:szCs w:val="32"/>
        </w:rPr>
      </w:pPr>
      <w:r>
        <w:rPr>
          <w:rFonts w:ascii="Times New Roman" w:hAnsi="Times New Roman" w:cs="Times New Roman"/>
          <w:b/>
          <w:sz w:val="32"/>
          <w:szCs w:val="32"/>
        </w:rPr>
        <w:br w:type="page"/>
      </w:r>
    </w:p>
    <w:p w14:paraId="0E72617B" w14:textId="5CA3D2B3" w:rsidR="006534CD" w:rsidRPr="0027202E" w:rsidRDefault="006534CD" w:rsidP="006E133E">
      <w:pPr>
        <w:jc w:val="center"/>
        <w:rPr>
          <w:rFonts w:ascii="Times New Roman" w:hAnsi="Times New Roman" w:cs="Times New Roman"/>
          <w:b/>
          <w:sz w:val="24"/>
          <w:szCs w:val="24"/>
        </w:rPr>
      </w:pPr>
      <w:r w:rsidRPr="0027202E">
        <w:rPr>
          <w:rFonts w:ascii="Times New Roman" w:hAnsi="Times New Roman" w:cs="Times New Roman"/>
          <w:b/>
          <w:sz w:val="32"/>
          <w:szCs w:val="32"/>
        </w:rPr>
        <w:lastRenderedPageBreak/>
        <w:t>CONTRACT TERMS AND CONDITIONS</w:t>
      </w:r>
    </w:p>
    <w:p w14:paraId="551254BE" w14:textId="7C97AF4C" w:rsidR="006534CD" w:rsidRPr="009B187E" w:rsidRDefault="006534CD" w:rsidP="009B187E">
      <w:pPr>
        <w:pStyle w:val="Heading1"/>
        <w:spacing w:after="0"/>
      </w:pPr>
      <w:bookmarkStart w:id="5" w:name="_Toc79577049"/>
      <w:r w:rsidRPr="009B187E">
        <w:t>CUSTOMER INFORMATION</w:t>
      </w:r>
      <w:bookmarkEnd w:id="5"/>
    </w:p>
    <w:p w14:paraId="6A3C9337" w14:textId="5F22B233" w:rsidR="006534CD" w:rsidRPr="009B187E" w:rsidRDefault="006534CD" w:rsidP="00C077DA">
      <w:pPr>
        <w:pStyle w:val="Heading2"/>
        <w:numPr>
          <w:ilvl w:val="0"/>
          <w:numId w:val="0"/>
        </w:numPr>
        <w:jc w:val="left"/>
      </w:pPr>
      <w:bookmarkStart w:id="6" w:name="_Toc79577050"/>
      <w:r w:rsidRPr="009B187E">
        <w:t>1a. Table of awarded special item number</w:t>
      </w:r>
      <w:r w:rsidR="00AE3588" w:rsidRPr="009B187E">
        <w:t>s (SINs):</w:t>
      </w:r>
      <w:bookmarkEnd w:id="6"/>
    </w:p>
    <w:p w14:paraId="30E88DE2" w14:textId="7690FA64" w:rsidR="0085678E" w:rsidRDefault="0085678E" w:rsidP="00C077DA">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 xml:space="preserve">SIN </w:t>
      </w:r>
      <w:r w:rsidR="00F87D61">
        <w:rPr>
          <w:rFonts w:ascii="Times New Roman" w:hAnsi="Times New Roman" w:cs="Times New Roman"/>
          <w:sz w:val="24"/>
          <w:szCs w:val="24"/>
        </w:rPr>
        <w:t>54151S</w:t>
      </w:r>
      <w:r w:rsidR="00AE3588" w:rsidRPr="0027202E">
        <w:rPr>
          <w:rFonts w:ascii="Times New Roman" w:hAnsi="Times New Roman" w:cs="Times New Roman"/>
          <w:sz w:val="24"/>
          <w:szCs w:val="24"/>
        </w:rPr>
        <w:t>- Information Technology Professional Services</w:t>
      </w:r>
    </w:p>
    <w:p w14:paraId="4652A8F7" w14:textId="09FD9D67" w:rsidR="00EE3F4F" w:rsidRDefault="00EE3F4F" w:rsidP="00C077DA">
      <w:pPr>
        <w:autoSpaceDE w:val="0"/>
        <w:autoSpaceDN w:val="0"/>
        <w:adjustRightInd w:val="0"/>
        <w:spacing w:before="120" w:after="0" w:line="240" w:lineRule="auto"/>
        <w:rPr>
          <w:rFonts w:ascii="Times New Roman" w:hAnsi="Times New Roman" w:cs="Times New Roman"/>
          <w:sz w:val="24"/>
          <w:szCs w:val="24"/>
        </w:rPr>
      </w:pPr>
      <w:r w:rsidRPr="00621E6A">
        <w:rPr>
          <w:rFonts w:ascii="Times New Roman" w:hAnsi="Times New Roman" w:cs="Times New Roman"/>
          <w:sz w:val="24"/>
          <w:szCs w:val="24"/>
        </w:rPr>
        <w:t>SIN 541611-Management and Financial Consulting, Acquisition and Grants Management Support, and Business Program and Project Management Service</w:t>
      </w:r>
    </w:p>
    <w:p w14:paraId="4BD23F1D" w14:textId="173B7983" w:rsidR="009B187E" w:rsidRDefault="006534CD" w:rsidP="00C077DA">
      <w:pPr>
        <w:pStyle w:val="Heading2"/>
        <w:numPr>
          <w:ilvl w:val="0"/>
          <w:numId w:val="0"/>
        </w:numPr>
        <w:jc w:val="left"/>
      </w:pPr>
      <w:bookmarkStart w:id="7" w:name="_Toc79577051"/>
      <w:r w:rsidRPr="0025783A">
        <w:t xml:space="preserve">1b. Identification of the lowest priced model number </w:t>
      </w:r>
      <w:r w:rsidR="00AE3588" w:rsidRPr="0025783A">
        <w:t>and Price for each SIN:</w:t>
      </w:r>
      <w:bookmarkEnd w:id="7"/>
    </w:p>
    <w:p w14:paraId="63CCBE75" w14:textId="26AF5E82" w:rsidR="006534CD" w:rsidRPr="00C077DA" w:rsidRDefault="00AE3588" w:rsidP="00C077DA">
      <w:pPr>
        <w:pStyle w:val="Heading2"/>
        <w:numPr>
          <w:ilvl w:val="0"/>
          <w:numId w:val="0"/>
        </w:numPr>
        <w:jc w:val="left"/>
        <w:rPr>
          <w:b w:val="0"/>
          <w:bCs w:val="0"/>
        </w:rPr>
      </w:pPr>
      <w:bookmarkStart w:id="8" w:name="_Toc79577052"/>
      <w:r w:rsidRPr="00C077DA">
        <w:rPr>
          <w:b w:val="0"/>
          <w:bCs w:val="0"/>
        </w:rPr>
        <w:t>See Price List</w:t>
      </w:r>
      <w:bookmarkEnd w:id="8"/>
    </w:p>
    <w:p w14:paraId="61D3AADC" w14:textId="78EBF558" w:rsidR="00AE3588" w:rsidRPr="0027202E" w:rsidRDefault="006534CD" w:rsidP="00C077DA">
      <w:pPr>
        <w:pStyle w:val="Heading2"/>
        <w:numPr>
          <w:ilvl w:val="0"/>
          <w:numId w:val="0"/>
        </w:numPr>
        <w:jc w:val="left"/>
      </w:pPr>
      <w:bookmarkStart w:id="9" w:name="_Toc79577053"/>
      <w:r w:rsidRPr="0027202E">
        <w:t xml:space="preserve">1c. </w:t>
      </w:r>
      <w:r w:rsidR="0085678E" w:rsidRPr="0027202E">
        <w:t>Labor Category Descriptions</w:t>
      </w:r>
      <w:bookmarkEnd w:id="9"/>
    </w:p>
    <w:p w14:paraId="4E618734" w14:textId="12B0B9F4" w:rsidR="006534CD" w:rsidRPr="0027202E" w:rsidRDefault="00AE3588" w:rsidP="009B187E">
      <w:pPr>
        <w:autoSpaceDE w:val="0"/>
        <w:autoSpaceDN w:val="0"/>
        <w:adjustRightInd w:val="0"/>
        <w:spacing w:before="120" w:after="0" w:line="240" w:lineRule="auto"/>
        <w:rPr>
          <w:rFonts w:ascii="Times New Roman" w:hAnsi="Times New Roman" w:cs="Times New Roman"/>
          <w:sz w:val="24"/>
          <w:szCs w:val="24"/>
        </w:rPr>
      </w:pPr>
      <w:r w:rsidRPr="00C077DA">
        <w:rPr>
          <w:rFonts w:ascii="Times New Roman" w:hAnsi="Times New Roman" w:cs="Times New Roman"/>
          <w:sz w:val="24"/>
          <w:szCs w:val="24"/>
        </w:rPr>
        <w:t>The labor category descriptions identify the minimum qualifications for this contract. Labor Category descriptions can be found beginning on page 1</w:t>
      </w:r>
      <w:r w:rsidR="00C077DA" w:rsidRPr="00C077DA">
        <w:rPr>
          <w:rFonts w:ascii="Times New Roman" w:hAnsi="Times New Roman" w:cs="Times New Roman"/>
          <w:sz w:val="24"/>
          <w:szCs w:val="24"/>
        </w:rPr>
        <w:t>3</w:t>
      </w:r>
      <w:r w:rsidR="0085678E" w:rsidRPr="00C077DA">
        <w:rPr>
          <w:rFonts w:ascii="Times New Roman" w:hAnsi="Times New Roman" w:cs="Times New Roman"/>
          <w:sz w:val="24"/>
          <w:szCs w:val="24"/>
        </w:rPr>
        <w:t>.</w:t>
      </w:r>
    </w:p>
    <w:p w14:paraId="39545F6E" w14:textId="2A848706" w:rsidR="00AE3588" w:rsidRPr="0027202E" w:rsidRDefault="00C8679F" w:rsidP="00C077DA">
      <w:pPr>
        <w:pStyle w:val="Heading2"/>
        <w:numPr>
          <w:ilvl w:val="0"/>
          <w:numId w:val="0"/>
        </w:numPr>
        <w:jc w:val="left"/>
      </w:pPr>
      <w:bookmarkStart w:id="10" w:name="_Toc79577054"/>
      <w:r w:rsidRPr="0027202E">
        <w:t>2. Maximum order</w:t>
      </w:r>
      <w:r w:rsidR="00283DC4">
        <w:t xml:space="preserve"> per SIN</w:t>
      </w:r>
      <w:r w:rsidRPr="0027202E">
        <w:t>:</w:t>
      </w:r>
      <w:bookmarkEnd w:id="10"/>
      <w:r w:rsidRPr="0027202E">
        <w:t xml:space="preserve">  </w:t>
      </w:r>
    </w:p>
    <w:p w14:paraId="212D47F5" w14:textId="77777777" w:rsidR="00283DC4" w:rsidRDefault="00283DC4" w:rsidP="00283DC4">
      <w:pPr>
        <w:tabs>
          <w:tab w:val="left" w:pos="4792"/>
        </w:tabs>
        <w:spacing w:before="10"/>
        <w:ind w:left="1912"/>
        <w:rPr>
          <w:rFonts w:ascii="Times New Roman"/>
          <w:b/>
          <w:sz w:val="24"/>
          <w:szCs w:val="24"/>
          <w:u w:val="single"/>
        </w:rPr>
      </w:pPr>
      <w:r w:rsidRPr="00283DC4">
        <w:rPr>
          <w:rFonts w:ascii="Times New Roman"/>
          <w:b/>
          <w:sz w:val="24"/>
          <w:szCs w:val="24"/>
          <w:u w:val="single"/>
        </w:rPr>
        <w:t>SIN</w:t>
      </w:r>
      <w:r w:rsidRPr="00283DC4">
        <w:rPr>
          <w:rFonts w:ascii="Times New Roman"/>
          <w:b/>
          <w:sz w:val="24"/>
          <w:szCs w:val="24"/>
        </w:rPr>
        <w:tab/>
      </w:r>
      <w:r w:rsidRPr="00283DC4">
        <w:rPr>
          <w:rFonts w:ascii="Times New Roman"/>
          <w:b/>
          <w:sz w:val="24"/>
          <w:szCs w:val="24"/>
          <w:u w:val="single"/>
        </w:rPr>
        <w:t>MAXIMUM</w:t>
      </w:r>
      <w:r w:rsidRPr="00283DC4">
        <w:rPr>
          <w:rFonts w:ascii="Times New Roman"/>
          <w:b/>
          <w:spacing w:val="-3"/>
          <w:sz w:val="24"/>
          <w:szCs w:val="24"/>
          <w:u w:val="single"/>
        </w:rPr>
        <w:t xml:space="preserve"> </w:t>
      </w:r>
      <w:r w:rsidRPr="00283DC4">
        <w:rPr>
          <w:rFonts w:ascii="Times New Roman"/>
          <w:b/>
          <w:sz w:val="24"/>
          <w:szCs w:val="24"/>
          <w:u w:val="single"/>
        </w:rPr>
        <w:t>ORDER</w:t>
      </w:r>
    </w:p>
    <w:p w14:paraId="310291A0" w14:textId="77777777" w:rsidR="00283DC4" w:rsidRDefault="00283DC4" w:rsidP="00283DC4">
      <w:pPr>
        <w:tabs>
          <w:tab w:val="left" w:pos="4792"/>
        </w:tabs>
        <w:spacing w:before="10" w:after="0"/>
        <w:ind w:left="1912"/>
        <w:rPr>
          <w:rFonts w:ascii="Times New Roman" w:hAnsi="Times New Roman" w:cs="Times New Roman"/>
          <w:sz w:val="24"/>
          <w:szCs w:val="24"/>
        </w:rPr>
      </w:pPr>
      <w:r>
        <w:rPr>
          <w:rFonts w:ascii="Times New Roman" w:hAnsi="Times New Roman" w:cs="Times New Roman"/>
          <w:sz w:val="24"/>
          <w:szCs w:val="24"/>
        </w:rPr>
        <w:t>54151S</w:t>
      </w:r>
      <w:r w:rsidRPr="00283DC4">
        <w:rPr>
          <w:rFonts w:ascii="Times New Roman" w:hAnsi="Times New Roman" w:cs="Times New Roman"/>
          <w:sz w:val="24"/>
          <w:szCs w:val="24"/>
        </w:rPr>
        <w:tab/>
      </w:r>
      <w:r>
        <w:rPr>
          <w:rFonts w:ascii="Times New Roman" w:hAnsi="Times New Roman" w:cs="Times New Roman"/>
          <w:sz w:val="24"/>
          <w:szCs w:val="24"/>
        </w:rPr>
        <w:t>$</w:t>
      </w:r>
      <w:r w:rsidRPr="00283DC4">
        <w:rPr>
          <w:rFonts w:ascii="Times New Roman" w:hAnsi="Times New Roman" w:cs="Times New Roman"/>
          <w:sz w:val="24"/>
          <w:szCs w:val="24"/>
        </w:rPr>
        <w:t>500,000 per SIN/Order</w:t>
      </w:r>
    </w:p>
    <w:p w14:paraId="2664F2A3" w14:textId="25E581C4" w:rsidR="00283DC4" w:rsidRPr="00283DC4" w:rsidRDefault="00283DC4" w:rsidP="00283DC4">
      <w:pPr>
        <w:tabs>
          <w:tab w:val="left" w:pos="4792"/>
        </w:tabs>
        <w:spacing w:before="10"/>
        <w:ind w:left="1912"/>
        <w:rPr>
          <w:rFonts w:ascii="Times New Roman" w:hAnsi="Times New Roman" w:cs="Times New Roman"/>
          <w:sz w:val="24"/>
          <w:szCs w:val="24"/>
        </w:rPr>
      </w:pPr>
      <w:r>
        <w:rPr>
          <w:rFonts w:ascii="Times New Roman" w:hAnsi="Times New Roman" w:cs="Times New Roman"/>
          <w:sz w:val="24"/>
          <w:szCs w:val="24"/>
        </w:rPr>
        <w:t>541611</w:t>
      </w:r>
      <w:r w:rsidRPr="00283DC4">
        <w:rPr>
          <w:rFonts w:ascii="Times New Roman" w:hAnsi="Times New Roman" w:cs="Times New Roman"/>
          <w:sz w:val="24"/>
          <w:szCs w:val="24"/>
        </w:rPr>
        <w:tab/>
        <w:t>$500,000 per SIN/Order</w:t>
      </w:r>
    </w:p>
    <w:p w14:paraId="3D914092" w14:textId="3F1153F8" w:rsidR="00C8679F" w:rsidRPr="0027202E" w:rsidRDefault="0054191F" w:rsidP="009B187E">
      <w:pPr>
        <w:autoSpaceDE w:val="0"/>
        <w:autoSpaceDN w:val="0"/>
        <w:adjustRightInd w:val="0"/>
        <w:spacing w:before="120" w:after="0" w:line="240" w:lineRule="auto"/>
        <w:rPr>
          <w:rFonts w:ascii="Times New Roman" w:hAnsi="Times New Roman" w:cs="Times New Roman"/>
          <w:sz w:val="24"/>
          <w:szCs w:val="24"/>
        </w:rPr>
      </w:pPr>
      <w:r w:rsidRPr="0054191F">
        <w:rPr>
          <w:rFonts w:ascii="Times New Roman" w:hAnsi="Times New Roman" w:cs="Times New Roman"/>
          <w:sz w:val="24"/>
          <w:szCs w:val="24"/>
        </w:rPr>
        <w:t>This maximum order threshold is a dollar amount at which it is suggested that the ordering agency request higher discounts from the contractor before issuing the order. The contractor may: (1) Offer a new lower price, (2) Offer the lowest price available under the contract, or (3) Decline the order within five (5) days. In accordance with the Maximum Order provisions contained in the Schedule, a delivery order may be placed against the Schedule contract even though it exceeds the maximum order threshold.</w:t>
      </w:r>
      <w:r w:rsidR="00AE3588" w:rsidRPr="0027202E">
        <w:rPr>
          <w:rFonts w:ascii="Times New Roman" w:hAnsi="Times New Roman" w:cs="Times New Roman"/>
          <w:sz w:val="24"/>
          <w:szCs w:val="24"/>
        </w:rPr>
        <w:t xml:space="preserve">  Requirements exceeding the Maximum Order will be processed in accordance with clause I- FSS-125.</w:t>
      </w:r>
    </w:p>
    <w:p w14:paraId="086705D2" w14:textId="7968EC29" w:rsidR="006534CD" w:rsidRPr="0027202E" w:rsidRDefault="00C8679F" w:rsidP="00C077DA">
      <w:pPr>
        <w:pStyle w:val="Heading2"/>
        <w:numPr>
          <w:ilvl w:val="0"/>
          <w:numId w:val="0"/>
        </w:numPr>
        <w:jc w:val="left"/>
      </w:pPr>
      <w:bookmarkStart w:id="11" w:name="_Toc79577055"/>
      <w:r w:rsidRPr="0027202E">
        <w:t>3. Minimum order:</w:t>
      </w:r>
      <w:bookmarkEnd w:id="11"/>
    </w:p>
    <w:p w14:paraId="73570887" w14:textId="7BF564DB" w:rsidR="00C8679F" w:rsidRPr="0027202E" w:rsidRDefault="00AE3588"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 xml:space="preserve">The minimum dollar value of orders to be issued is </w:t>
      </w:r>
      <w:r w:rsidR="009B187E" w:rsidRPr="0027202E">
        <w:rPr>
          <w:rFonts w:ascii="Times New Roman" w:hAnsi="Times New Roman" w:cs="Times New Roman"/>
          <w:sz w:val="24"/>
          <w:szCs w:val="24"/>
        </w:rPr>
        <w:t>$100.00.</w:t>
      </w:r>
    </w:p>
    <w:p w14:paraId="686D8703" w14:textId="45F9967D" w:rsidR="00AE3588" w:rsidRPr="0027202E" w:rsidRDefault="00C8679F" w:rsidP="00C077DA">
      <w:pPr>
        <w:pStyle w:val="Heading2"/>
        <w:numPr>
          <w:ilvl w:val="0"/>
          <w:numId w:val="0"/>
        </w:numPr>
        <w:jc w:val="left"/>
      </w:pPr>
      <w:bookmarkStart w:id="12" w:name="_Toc79577056"/>
      <w:r w:rsidRPr="0027202E">
        <w:t>4. Geographic coverage:</w:t>
      </w:r>
      <w:bookmarkEnd w:id="12"/>
    </w:p>
    <w:p w14:paraId="6CEF0892" w14:textId="0963008B" w:rsidR="006534CD" w:rsidRPr="0027202E" w:rsidRDefault="00AE3588"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 xml:space="preserve">TM3’s geographic scope for this schedule is domestic </w:t>
      </w:r>
      <w:r w:rsidR="009B187E" w:rsidRPr="0027202E">
        <w:rPr>
          <w:rFonts w:ascii="Times New Roman" w:hAnsi="Times New Roman" w:cs="Times New Roman"/>
          <w:sz w:val="24"/>
          <w:szCs w:val="24"/>
        </w:rPr>
        <w:t>only.</w:t>
      </w:r>
    </w:p>
    <w:p w14:paraId="34B86232" w14:textId="7A724D4E" w:rsidR="00AE3588" w:rsidRPr="0027202E" w:rsidRDefault="006534CD" w:rsidP="00C077DA">
      <w:pPr>
        <w:pStyle w:val="Heading2"/>
        <w:numPr>
          <w:ilvl w:val="0"/>
          <w:numId w:val="0"/>
        </w:numPr>
        <w:jc w:val="left"/>
      </w:pPr>
      <w:bookmarkStart w:id="13" w:name="_Toc79577057"/>
      <w:r w:rsidRPr="0027202E">
        <w:t>5. Point</w:t>
      </w:r>
      <w:r w:rsidR="00C8679F" w:rsidRPr="0027202E">
        <w:t xml:space="preserve"> of production:</w:t>
      </w:r>
      <w:bookmarkEnd w:id="13"/>
    </w:p>
    <w:p w14:paraId="23D59E06" w14:textId="77777777" w:rsidR="00AE3588" w:rsidRPr="0027202E" w:rsidRDefault="00AE3588" w:rsidP="009B187E">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t>TM3 Solutions, Inc.</w:t>
      </w:r>
    </w:p>
    <w:p w14:paraId="59240C6E" w14:textId="77777777" w:rsidR="00AE3588" w:rsidRPr="0027202E" w:rsidRDefault="00AE3588" w:rsidP="009B187E">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t>2800 Eisenhower Avenue, Suite 260</w:t>
      </w:r>
    </w:p>
    <w:p w14:paraId="17B55B36" w14:textId="216EE239" w:rsidR="006534CD" w:rsidRPr="0027202E" w:rsidRDefault="00C8679F" w:rsidP="009B187E">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t>Alexandria, VA</w:t>
      </w:r>
      <w:r w:rsidR="00B06C68" w:rsidRPr="0027202E">
        <w:rPr>
          <w:rFonts w:ascii="Times New Roman" w:hAnsi="Times New Roman" w:cs="Times New Roman"/>
          <w:sz w:val="24"/>
          <w:szCs w:val="24"/>
        </w:rPr>
        <w:t xml:space="preserve"> 22314</w:t>
      </w:r>
    </w:p>
    <w:p w14:paraId="4456134C" w14:textId="5237F5F8" w:rsidR="00B06C68" w:rsidRPr="0027202E" w:rsidRDefault="006534CD" w:rsidP="00C077DA">
      <w:pPr>
        <w:pStyle w:val="Heading2"/>
        <w:numPr>
          <w:ilvl w:val="0"/>
          <w:numId w:val="0"/>
        </w:numPr>
        <w:jc w:val="left"/>
      </w:pPr>
      <w:bookmarkStart w:id="14" w:name="_Toc79577058"/>
      <w:r w:rsidRPr="0027202E">
        <w:t>6. Discount from list prices or statement of net price</w:t>
      </w:r>
      <w:r w:rsidR="00B06C68" w:rsidRPr="0027202E">
        <w:t>:</w:t>
      </w:r>
      <w:bookmarkEnd w:id="14"/>
    </w:p>
    <w:p w14:paraId="7005A8DC" w14:textId="47B6D4D5" w:rsidR="006534CD" w:rsidRPr="0027202E" w:rsidRDefault="00C8679F"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All prices listed herein are net</w:t>
      </w:r>
      <w:r w:rsidR="0054191F" w:rsidRPr="0054191F">
        <w:rPr>
          <w:rFonts w:ascii="Times New Roman" w:hAnsi="Times New Roman" w:cs="Times New Roman"/>
          <w:sz w:val="24"/>
          <w:szCs w:val="24"/>
        </w:rPr>
        <w:t>, discounts have been deducted and the industrial funding fee has been added</w:t>
      </w:r>
      <w:r w:rsidR="0054191F">
        <w:rPr>
          <w:rFonts w:ascii="Times New Roman" w:hAnsi="Times New Roman" w:cs="Times New Roman"/>
          <w:sz w:val="24"/>
          <w:szCs w:val="24"/>
        </w:rPr>
        <w:t>.</w:t>
      </w:r>
    </w:p>
    <w:p w14:paraId="028A185D" w14:textId="2B3104F4" w:rsidR="00B06C68" w:rsidRPr="0027202E" w:rsidRDefault="00C8679F" w:rsidP="00C077DA">
      <w:pPr>
        <w:pStyle w:val="Heading2"/>
        <w:numPr>
          <w:ilvl w:val="0"/>
          <w:numId w:val="0"/>
        </w:numPr>
        <w:jc w:val="left"/>
      </w:pPr>
      <w:bookmarkStart w:id="15" w:name="_Toc79577059"/>
      <w:r w:rsidRPr="0027202E">
        <w:lastRenderedPageBreak/>
        <w:t>7. Quantity discounts:</w:t>
      </w:r>
      <w:bookmarkEnd w:id="15"/>
    </w:p>
    <w:p w14:paraId="45B78CB0" w14:textId="07720162" w:rsidR="006534CD" w:rsidRPr="0027202E" w:rsidRDefault="00B06C68"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Quantity discounts are not offered.</w:t>
      </w:r>
    </w:p>
    <w:p w14:paraId="50F568BB" w14:textId="26EBF80F" w:rsidR="00B06C68" w:rsidRPr="0027202E" w:rsidRDefault="006534CD" w:rsidP="00C077DA">
      <w:pPr>
        <w:pStyle w:val="Heading2"/>
        <w:numPr>
          <w:ilvl w:val="0"/>
          <w:numId w:val="0"/>
        </w:numPr>
        <w:jc w:val="left"/>
      </w:pPr>
      <w:bookmarkStart w:id="16" w:name="_Toc79577060"/>
      <w:r w:rsidRPr="0027202E">
        <w:t>8. Prompt payment terms</w:t>
      </w:r>
      <w:r w:rsidR="00B06C68" w:rsidRPr="0027202E">
        <w:t>:</w:t>
      </w:r>
      <w:bookmarkEnd w:id="16"/>
    </w:p>
    <w:p w14:paraId="7D08F418" w14:textId="62743301" w:rsidR="006534CD" w:rsidRPr="0027202E" w:rsidRDefault="00C8679F"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Net 30 Days</w:t>
      </w:r>
    </w:p>
    <w:p w14:paraId="1EAEE6CB" w14:textId="4B33BC68" w:rsidR="00B06C68" w:rsidRPr="0027202E" w:rsidRDefault="006534CD" w:rsidP="00C077DA">
      <w:pPr>
        <w:pStyle w:val="Heading2"/>
        <w:numPr>
          <w:ilvl w:val="0"/>
          <w:numId w:val="0"/>
        </w:numPr>
        <w:jc w:val="left"/>
      </w:pPr>
      <w:bookmarkStart w:id="17" w:name="_Toc79577061"/>
      <w:r w:rsidRPr="0027202E">
        <w:t xml:space="preserve">9. </w:t>
      </w:r>
      <w:r w:rsidR="00B06C68" w:rsidRPr="0027202E">
        <w:t>G</w:t>
      </w:r>
      <w:r w:rsidRPr="0027202E">
        <w:t>overnment</w:t>
      </w:r>
      <w:r w:rsidR="00B06C68" w:rsidRPr="0027202E">
        <w:t xml:space="preserve"> Commercial Credit Card Acceptance:</w:t>
      </w:r>
      <w:bookmarkEnd w:id="17"/>
    </w:p>
    <w:p w14:paraId="386678C4" w14:textId="12DD64FA" w:rsidR="006534CD" w:rsidRPr="0027202E" w:rsidRDefault="00B06C68"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TM3 Solutions, Inc. will accept the Government-wide commercial purchase card for all orders under this contract.</w:t>
      </w:r>
    </w:p>
    <w:p w14:paraId="7489191F" w14:textId="062B925B" w:rsidR="00B06C68" w:rsidRPr="0027202E" w:rsidRDefault="00C8679F" w:rsidP="00C077DA">
      <w:pPr>
        <w:pStyle w:val="Heading2"/>
        <w:numPr>
          <w:ilvl w:val="0"/>
          <w:numId w:val="0"/>
        </w:numPr>
        <w:jc w:val="left"/>
      </w:pPr>
      <w:bookmarkStart w:id="18" w:name="_Toc79577062"/>
      <w:r w:rsidRPr="0027202E">
        <w:t>10. Foreign items:</w:t>
      </w:r>
      <w:bookmarkEnd w:id="18"/>
    </w:p>
    <w:p w14:paraId="05E157BB" w14:textId="3B55F222" w:rsidR="006534CD" w:rsidRPr="0027202E" w:rsidRDefault="00B06C68"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 foreign items are offered for this schedule.</w:t>
      </w:r>
    </w:p>
    <w:p w14:paraId="31E2233B" w14:textId="02F2CEC2" w:rsidR="00B06C68" w:rsidRPr="0027202E" w:rsidRDefault="00C8679F" w:rsidP="00C077DA">
      <w:pPr>
        <w:pStyle w:val="Heading2"/>
        <w:numPr>
          <w:ilvl w:val="0"/>
          <w:numId w:val="0"/>
        </w:numPr>
        <w:jc w:val="left"/>
      </w:pPr>
      <w:bookmarkStart w:id="19" w:name="_Toc79577063"/>
      <w:r w:rsidRPr="0027202E">
        <w:t>11a. Time of delivery:</w:t>
      </w:r>
      <w:bookmarkEnd w:id="19"/>
    </w:p>
    <w:p w14:paraId="01BEC8E8" w14:textId="77777777" w:rsidR="00B06C68" w:rsidRPr="0027202E" w:rsidRDefault="00B06C68"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To Be Specified on Individual Task Orders.</w:t>
      </w:r>
    </w:p>
    <w:p w14:paraId="7488898C" w14:textId="503C7CDC" w:rsidR="00B06C68" w:rsidRPr="0027202E" w:rsidRDefault="00B06C68" w:rsidP="00C077DA">
      <w:pPr>
        <w:pStyle w:val="Heading2"/>
        <w:numPr>
          <w:ilvl w:val="0"/>
          <w:numId w:val="0"/>
        </w:numPr>
        <w:jc w:val="left"/>
      </w:pPr>
      <w:bookmarkStart w:id="20" w:name="_Toc79577064"/>
      <w:r w:rsidRPr="0027202E">
        <w:t>11b.</w:t>
      </w:r>
      <w:r w:rsidRPr="0027202E">
        <w:tab/>
        <w:t>EXPEDITED DELIVERY:</w:t>
      </w:r>
      <w:bookmarkEnd w:id="20"/>
    </w:p>
    <w:p w14:paraId="3511C648" w14:textId="22A59FC7" w:rsidR="00B06C68" w:rsidRPr="0027202E" w:rsidRDefault="00B06C68"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For expedited delivery please contact TM3 Solutions, Inc.</w:t>
      </w:r>
    </w:p>
    <w:p w14:paraId="785A3E19" w14:textId="686AC5A0" w:rsidR="00B06C68" w:rsidRPr="0027202E" w:rsidRDefault="00B06C68" w:rsidP="00C077DA">
      <w:pPr>
        <w:pStyle w:val="Heading2"/>
        <w:numPr>
          <w:ilvl w:val="0"/>
          <w:numId w:val="0"/>
        </w:numPr>
        <w:jc w:val="left"/>
      </w:pPr>
      <w:bookmarkStart w:id="21" w:name="_Toc79577065"/>
      <w:r w:rsidRPr="0027202E">
        <w:t>11c.</w:t>
      </w:r>
      <w:r w:rsidRPr="0027202E">
        <w:tab/>
        <w:t>OVERNIGHT AND 2-DAY DELIVERY:</w:t>
      </w:r>
      <w:bookmarkEnd w:id="21"/>
    </w:p>
    <w:p w14:paraId="390D5086" w14:textId="5BDA8CC9" w:rsidR="00B06C68" w:rsidRPr="0027202E" w:rsidRDefault="00B06C68"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For overnight and 2-day delivery please contact TM3 Solutions, Inc.</w:t>
      </w:r>
    </w:p>
    <w:p w14:paraId="2922C3A9" w14:textId="523F2D41" w:rsidR="00B06C68" w:rsidRPr="0027202E" w:rsidRDefault="00B06C68" w:rsidP="00C077DA">
      <w:pPr>
        <w:pStyle w:val="Heading2"/>
        <w:numPr>
          <w:ilvl w:val="0"/>
          <w:numId w:val="0"/>
        </w:numPr>
        <w:jc w:val="left"/>
      </w:pPr>
      <w:bookmarkStart w:id="22" w:name="_Toc79577066"/>
      <w:r w:rsidRPr="0027202E">
        <w:t>11d.</w:t>
      </w:r>
      <w:r w:rsidRPr="0027202E">
        <w:tab/>
        <w:t>URGENT REQUIREMENTS:</w:t>
      </w:r>
      <w:bookmarkEnd w:id="22"/>
    </w:p>
    <w:p w14:paraId="6918AB38" w14:textId="0630901B" w:rsidR="006534CD" w:rsidRPr="0027202E" w:rsidRDefault="00B06C68"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For urgent orders please contact TM3 Solutions, Inc.</w:t>
      </w:r>
    </w:p>
    <w:p w14:paraId="148D82F6" w14:textId="1051BF4A" w:rsidR="00B06C68" w:rsidRPr="0027202E" w:rsidRDefault="00C8679F" w:rsidP="00C077DA">
      <w:pPr>
        <w:pStyle w:val="Heading2"/>
        <w:numPr>
          <w:ilvl w:val="0"/>
          <w:numId w:val="0"/>
        </w:numPr>
        <w:jc w:val="left"/>
      </w:pPr>
      <w:bookmarkStart w:id="23" w:name="_Toc79577067"/>
      <w:r w:rsidRPr="0027202E">
        <w:t>12. F.O.B. point:</w:t>
      </w:r>
      <w:bookmarkEnd w:id="23"/>
    </w:p>
    <w:p w14:paraId="712CBA77" w14:textId="2D1916E9" w:rsidR="006534CD" w:rsidRPr="0027202E" w:rsidRDefault="00B06C68"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 xml:space="preserve">F.O.B is </w:t>
      </w:r>
      <w:r w:rsidR="00C8679F" w:rsidRPr="0027202E">
        <w:rPr>
          <w:rFonts w:ascii="Times New Roman" w:hAnsi="Times New Roman" w:cs="Times New Roman"/>
          <w:sz w:val="24"/>
          <w:szCs w:val="24"/>
        </w:rPr>
        <w:t>Destination</w:t>
      </w:r>
    </w:p>
    <w:p w14:paraId="2D59A1F0" w14:textId="13A86D63" w:rsidR="00C8679F" w:rsidRPr="0027202E" w:rsidRDefault="006534CD" w:rsidP="00C077DA">
      <w:pPr>
        <w:pStyle w:val="Heading2"/>
        <w:numPr>
          <w:ilvl w:val="0"/>
          <w:numId w:val="0"/>
        </w:numPr>
        <w:jc w:val="left"/>
      </w:pPr>
      <w:bookmarkStart w:id="24" w:name="_Toc79577068"/>
      <w:r w:rsidRPr="0027202E">
        <w:t>13a. Ordering address</w:t>
      </w:r>
      <w:r w:rsidR="00C8679F" w:rsidRPr="0027202E">
        <w:t>:</w:t>
      </w:r>
      <w:bookmarkEnd w:id="24"/>
    </w:p>
    <w:p w14:paraId="751C0FD3" w14:textId="0D8B4FBA" w:rsidR="00B06C68" w:rsidRPr="0027202E" w:rsidRDefault="00B06C68"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Orders may be placed by contacting TM3 Solutions, Inc.’s GSA POC at:</w:t>
      </w:r>
    </w:p>
    <w:p w14:paraId="37D20687" w14:textId="0ED9E1AF" w:rsidR="00B06C68" w:rsidRPr="0027202E" w:rsidRDefault="00B06C68" w:rsidP="009B187E">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t>Thomas Moore, President</w:t>
      </w:r>
    </w:p>
    <w:p w14:paraId="31A812B0" w14:textId="475E2B99" w:rsidR="00B06C68" w:rsidRPr="0027202E" w:rsidRDefault="00B06C68" w:rsidP="009B187E">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t>Alternate is Janet Hensley, Contracts Manager</w:t>
      </w:r>
    </w:p>
    <w:p w14:paraId="62A6312D" w14:textId="77777777" w:rsidR="006534CD" w:rsidRPr="0027202E" w:rsidRDefault="00C8679F" w:rsidP="009B187E">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tab/>
        <w:t>TM3 Solutions, Inc.</w:t>
      </w:r>
    </w:p>
    <w:p w14:paraId="1CB98602" w14:textId="61DB9B65" w:rsidR="00C8679F" w:rsidRPr="0027202E" w:rsidRDefault="00C8679F" w:rsidP="009B187E">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tab/>
        <w:t>2</w:t>
      </w:r>
      <w:r w:rsidR="00B06C68" w:rsidRPr="0027202E">
        <w:rPr>
          <w:rFonts w:ascii="Times New Roman" w:hAnsi="Times New Roman" w:cs="Times New Roman"/>
          <w:sz w:val="24"/>
          <w:szCs w:val="24"/>
        </w:rPr>
        <w:t>800</w:t>
      </w:r>
      <w:r w:rsidRPr="0027202E">
        <w:rPr>
          <w:rFonts w:ascii="Times New Roman" w:hAnsi="Times New Roman" w:cs="Times New Roman"/>
          <w:sz w:val="24"/>
          <w:szCs w:val="24"/>
        </w:rPr>
        <w:t xml:space="preserve"> Eisenhower Avenue, Suite 260</w:t>
      </w:r>
    </w:p>
    <w:p w14:paraId="1456BB78" w14:textId="02BB5D49" w:rsidR="00C8679F" w:rsidRPr="0027202E" w:rsidRDefault="00C8679F" w:rsidP="009B187E">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tab/>
        <w:t>Alexandria, VA   22314</w:t>
      </w:r>
    </w:p>
    <w:p w14:paraId="68F65EAF" w14:textId="2B6B95ED" w:rsidR="00B06C68" w:rsidRPr="0027202E" w:rsidRDefault="00B06C68" w:rsidP="009B187E">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t>(703) 348.4665 (o)</w:t>
      </w:r>
    </w:p>
    <w:p w14:paraId="596368D5" w14:textId="316E60B5" w:rsidR="00B06C68" w:rsidRPr="0027202E" w:rsidRDefault="00B06C68" w:rsidP="009B187E">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t>(703) 537.7630 (f)</w:t>
      </w:r>
    </w:p>
    <w:p w14:paraId="294B86C7" w14:textId="0098E957" w:rsidR="006B3384" w:rsidRPr="0027202E" w:rsidRDefault="006534CD" w:rsidP="00C077DA">
      <w:pPr>
        <w:pStyle w:val="Heading2"/>
        <w:numPr>
          <w:ilvl w:val="0"/>
          <w:numId w:val="0"/>
        </w:numPr>
        <w:jc w:val="left"/>
      </w:pPr>
      <w:bookmarkStart w:id="25" w:name="_Toc79577069"/>
      <w:r w:rsidRPr="0027202E">
        <w:t>13b. Ordering procedures:</w:t>
      </w:r>
      <w:bookmarkEnd w:id="25"/>
    </w:p>
    <w:p w14:paraId="70E45B76" w14:textId="71E6F9C0" w:rsidR="006534CD" w:rsidRPr="0027202E" w:rsidRDefault="006534CD"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For supplies and services, the ordering procedures,</w:t>
      </w:r>
      <w:r w:rsidR="006B3384" w:rsidRPr="0027202E">
        <w:rPr>
          <w:rFonts w:ascii="Times New Roman" w:hAnsi="Times New Roman" w:cs="Times New Roman"/>
          <w:sz w:val="24"/>
          <w:szCs w:val="24"/>
        </w:rPr>
        <w:t xml:space="preserve"> </w:t>
      </w:r>
      <w:r w:rsidRPr="0027202E">
        <w:rPr>
          <w:rFonts w:ascii="Times New Roman" w:hAnsi="Times New Roman" w:cs="Times New Roman"/>
          <w:sz w:val="24"/>
          <w:szCs w:val="24"/>
        </w:rPr>
        <w:t>information on Blanket Purchase Agreements (BPA’s) are found in Federal</w:t>
      </w:r>
      <w:r w:rsidR="006B3384" w:rsidRPr="0027202E">
        <w:rPr>
          <w:rFonts w:ascii="Times New Roman" w:hAnsi="Times New Roman" w:cs="Times New Roman"/>
          <w:sz w:val="24"/>
          <w:szCs w:val="24"/>
        </w:rPr>
        <w:t xml:space="preserve"> </w:t>
      </w:r>
      <w:r w:rsidRPr="0027202E">
        <w:rPr>
          <w:rFonts w:ascii="Times New Roman" w:hAnsi="Times New Roman" w:cs="Times New Roman"/>
          <w:sz w:val="24"/>
          <w:szCs w:val="24"/>
        </w:rPr>
        <w:t>Acquisition Regulation (FAR) 8.405-</w:t>
      </w:r>
      <w:proofErr w:type="gramStart"/>
      <w:r w:rsidRPr="0027202E">
        <w:rPr>
          <w:rFonts w:ascii="Times New Roman" w:hAnsi="Times New Roman" w:cs="Times New Roman"/>
          <w:sz w:val="24"/>
          <w:szCs w:val="24"/>
        </w:rPr>
        <w:t>3</w:t>
      </w:r>
      <w:r w:rsidR="006B3384" w:rsidRPr="0027202E">
        <w:rPr>
          <w:rFonts w:ascii="Times New Roman" w:hAnsi="Times New Roman" w:cs="Times New Roman"/>
          <w:sz w:val="24"/>
          <w:szCs w:val="24"/>
        </w:rPr>
        <w:t>,  and</w:t>
      </w:r>
      <w:proofErr w:type="gramEnd"/>
      <w:r w:rsidR="006B3384" w:rsidRPr="0027202E">
        <w:rPr>
          <w:rFonts w:ascii="Times New Roman" w:hAnsi="Times New Roman" w:cs="Times New Roman"/>
          <w:sz w:val="24"/>
          <w:szCs w:val="24"/>
        </w:rPr>
        <w:t xml:space="preserve"> a sample BPA can be found at the GSA/FSS Schedule homepage (fss.gsa.gov/schedules)</w:t>
      </w:r>
    </w:p>
    <w:p w14:paraId="203126BD" w14:textId="0B9AAD3F" w:rsidR="006534CD" w:rsidRPr="0027202E" w:rsidRDefault="00C8679F" w:rsidP="00C077DA">
      <w:pPr>
        <w:pStyle w:val="Heading2"/>
        <w:numPr>
          <w:ilvl w:val="0"/>
          <w:numId w:val="0"/>
        </w:numPr>
        <w:jc w:val="left"/>
      </w:pPr>
      <w:bookmarkStart w:id="26" w:name="_Toc79577070"/>
      <w:r w:rsidRPr="0027202E">
        <w:t>14. Payment address:</w:t>
      </w:r>
      <w:bookmarkEnd w:id="26"/>
    </w:p>
    <w:p w14:paraId="18A7F2EF" w14:textId="77777777" w:rsidR="00C8679F" w:rsidRPr="0027202E" w:rsidRDefault="00C8679F" w:rsidP="008D7367">
      <w:pPr>
        <w:autoSpaceDE w:val="0"/>
        <w:autoSpaceDN w:val="0"/>
        <w:adjustRightInd w:val="0"/>
        <w:spacing w:after="0" w:line="240" w:lineRule="auto"/>
        <w:ind w:firstLine="720"/>
        <w:rPr>
          <w:rFonts w:ascii="Times New Roman" w:hAnsi="Times New Roman" w:cs="Times New Roman"/>
          <w:sz w:val="24"/>
          <w:szCs w:val="24"/>
        </w:rPr>
      </w:pPr>
      <w:r w:rsidRPr="0027202E">
        <w:rPr>
          <w:rFonts w:ascii="Times New Roman" w:hAnsi="Times New Roman" w:cs="Times New Roman"/>
          <w:sz w:val="24"/>
          <w:szCs w:val="24"/>
        </w:rPr>
        <w:t>TM3 Solutions, Inc.</w:t>
      </w:r>
    </w:p>
    <w:p w14:paraId="7E1F7F3B" w14:textId="5DB376CE" w:rsidR="00C8679F" w:rsidRPr="0027202E" w:rsidRDefault="00C8679F" w:rsidP="008D7367">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lastRenderedPageBreak/>
        <w:tab/>
        <w:t>2</w:t>
      </w:r>
      <w:r w:rsidR="006B3384" w:rsidRPr="0027202E">
        <w:rPr>
          <w:rFonts w:ascii="Times New Roman" w:hAnsi="Times New Roman" w:cs="Times New Roman"/>
          <w:sz w:val="24"/>
          <w:szCs w:val="24"/>
        </w:rPr>
        <w:t>800</w:t>
      </w:r>
      <w:r w:rsidRPr="0027202E">
        <w:rPr>
          <w:rFonts w:ascii="Times New Roman" w:hAnsi="Times New Roman" w:cs="Times New Roman"/>
          <w:sz w:val="24"/>
          <w:szCs w:val="24"/>
        </w:rPr>
        <w:t xml:space="preserve"> Eisenhower Avenue, Suite 260</w:t>
      </w:r>
    </w:p>
    <w:p w14:paraId="1960F46B" w14:textId="77777777" w:rsidR="00C8679F" w:rsidRPr="0027202E" w:rsidRDefault="00C8679F" w:rsidP="008D7367">
      <w:pPr>
        <w:autoSpaceDE w:val="0"/>
        <w:autoSpaceDN w:val="0"/>
        <w:adjustRightInd w:val="0"/>
        <w:spacing w:after="0" w:line="240" w:lineRule="auto"/>
        <w:rPr>
          <w:rFonts w:ascii="Times New Roman" w:hAnsi="Times New Roman" w:cs="Times New Roman"/>
          <w:sz w:val="24"/>
          <w:szCs w:val="24"/>
        </w:rPr>
      </w:pPr>
      <w:r w:rsidRPr="0027202E">
        <w:rPr>
          <w:rFonts w:ascii="Times New Roman" w:hAnsi="Times New Roman" w:cs="Times New Roman"/>
          <w:sz w:val="24"/>
          <w:szCs w:val="24"/>
        </w:rPr>
        <w:tab/>
        <w:t>Alexandria, VA   22314</w:t>
      </w:r>
    </w:p>
    <w:p w14:paraId="1474B8F5" w14:textId="2380CBDB" w:rsidR="006B3384" w:rsidRPr="0027202E" w:rsidRDefault="00DB2FB2" w:rsidP="00C077DA">
      <w:pPr>
        <w:pStyle w:val="Heading2"/>
        <w:numPr>
          <w:ilvl w:val="0"/>
          <w:numId w:val="0"/>
        </w:numPr>
        <w:jc w:val="left"/>
      </w:pPr>
      <w:bookmarkStart w:id="27" w:name="_Toc79577071"/>
      <w:r w:rsidRPr="0027202E">
        <w:t>15. Warranty provision:</w:t>
      </w:r>
      <w:bookmarkEnd w:id="27"/>
    </w:p>
    <w:p w14:paraId="49CC58EE" w14:textId="18B2F717" w:rsidR="006534CD" w:rsidRPr="0027202E" w:rsidRDefault="006B3384"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Not Applicable</w:t>
      </w:r>
    </w:p>
    <w:p w14:paraId="08ACAB36" w14:textId="05B32C1D" w:rsidR="006B3384" w:rsidRPr="0027202E" w:rsidRDefault="006534CD" w:rsidP="00C077DA">
      <w:pPr>
        <w:pStyle w:val="Heading2"/>
        <w:numPr>
          <w:ilvl w:val="0"/>
          <w:numId w:val="0"/>
        </w:numPr>
        <w:jc w:val="left"/>
      </w:pPr>
      <w:bookmarkStart w:id="28" w:name="_Toc79577072"/>
      <w:r w:rsidRPr="0027202E">
        <w:t>16. Export</w:t>
      </w:r>
      <w:r w:rsidR="00DB2FB2" w:rsidRPr="0027202E">
        <w:t xml:space="preserve"> packing charges:</w:t>
      </w:r>
      <w:bookmarkEnd w:id="28"/>
    </w:p>
    <w:p w14:paraId="2512AF26" w14:textId="02A567C8" w:rsidR="006534CD" w:rsidRPr="0027202E" w:rsidRDefault="006B3384"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Not Applicable</w:t>
      </w:r>
    </w:p>
    <w:p w14:paraId="5ADAAFD1" w14:textId="28CB477A" w:rsidR="006B3384" w:rsidRPr="0027202E" w:rsidRDefault="006534CD" w:rsidP="00C077DA">
      <w:pPr>
        <w:pStyle w:val="Heading2"/>
        <w:numPr>
          <w:ilvl w:val="0"/>
          <w:numId w:val="0"/>
        </w:numPr>
        <w:jc w:val="left"/>
      </w:pPr>
      <w:bookmarkStart w:id="29" w:name="_Toc79577073"/>
      <w:r w:rsidRPr="0027202E">
        <w:t>17. Terms and conditions of Government purchase card acceptance</w:t>
      </w:r>
      <w:r w:rsidR="00DB2FB2" w:rsidRPr="0027202E">
        <w:t>:</w:t>
      </w:r>
      <w:bookmarkEnd w:id="29"/>
    </w:p>
    <w:p w14:paraId="24E4A558" w14:textId="0FDCEAE5" w:rsidR="00DB2FB2" w:rsidRPr="0027202E" w:rsidRDefault="006B3384"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None</w:t>
      </w:r>
    </w:p>
    <w:p w14:paraId="1C0AFD23" w14:textId="3D358DE1" w:rsidR="006B3384" w:rsidRPr="0027202E" w:rsidRDefault="006534CD" w:rsidP="00C077DA">
      <w:pPr>
        <w:pStyle w:val="Heading2"/>
        <w:numPr>
          <w:ilvl w:val="0"/>
          <w:numId w:val="0"/>
        </w:numPr>
        <w:jc w:val="left"/>
      </w:pPr>
      <w:bookmarkStart w:id="30" w:name="_Toc79577074"/>
      <w:r w:rsidRPr="0027202E">
        <w:t>18. Terms and conditions of rental, maintenance, and repair</w:t>
      </w:r>
      <w:r w:rsidR="00DB2FB2" w:rsidRPr="0027202E">
        <w:t>:</w:t>
      </w:r>
      <w:bookmarkEnd w:id="30"/>
    </w:p>
    <w:p w14:paraId="310E6BB8" w14:textId="0013EB49" w:rsidR="006534CD" w:rsidRPr="0027202E" w:rsidRDefault="00DB2FB2"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Not Applicable</w:t>
      </w:r>
    </w:p>
    <w:p w14:paraId="0E4BC03E" w14:textId="2C2DEDB1" w:rsidR="006B3384" w:rsidRPr="0027202E" w:rsidRDefault="006534CD" w:rsidP="00C077DA">
      <w:pPr>
        <w:pStyle w:val="Heading2"/>
        <w:numPr>
          <w:ilvl w:val="0"/>
          <w:numId w:val="0"/>
        </w:numPr>
        <w:jc w:val="left"/>
      </w:pPr>
      <w:bookmarkStart w:id="31" w:name="_Toc79577075"/>
      <w:r w:rsidRPr="0027202E">
        <w:t xml:space="preserve">19. Terms and conditions </w:t>
      </w:r>
      <w:r w:rsidR="00DB2FB2" w:rsidRPr="0027202E">
        <w:t>of installation:</w:t>
      </w:r>
      <w:bookmarkEnd w:id="31"/>
    </w:p>
    <w:p w14:paraId="7374F52E" w14:textId="1F906642" w:rsidR="006534CD" w:rsidRPr="0027202E" w:rsidRDefault="00DB2FB2"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Not Applicable</w:t>
      </w:r>
    </w:p>
    <w:p w14:paraId="4C5A4684" w14:textId="5D2B7C37" w:rsidR="006B3384" w:rsidRPr="0027202E" w:rsidRDefault="006534CD" w:rsidP="00C077DA">
      <w:pPr>
        <w:pStyle w:val="Heading2"/>
        <w:numPr>
          <w:ilvl w:val="0"/>
          <w:numId w:val="0"/>
        </w:numPr>
        <w:jc w:val="left"/>
      </w:pPr>
      <w:bookmarkStart w:id="32" w:name="_Toc79577076"/>
      <w:r w:rsidRPr="0027202E">
        <w:t>20. Terms and conditions of repair parts indicati</w:t>
      </w:r>
      <w:r w:rsidR="00DB2FB2" w:rsidRPr="0027202E">
        <w:t>ng date of parts price lists and</w:t>
      </w:r>
      <w:r w:rsidR="008D7367">
        <w:t xml:space="preserve"> </w:t>
      </w:r>
      <w:r w:rsidRPr="0027202E">
        <w:t>any discounts f</w:t>
      </w:r>
      <w:r w:rsidR="00DB2FB2" w:rsidRPr="0027202E">
        <w:t>rom list prices</w:t>
      </w:r>
      <w:r w:rsidR="006B3384" w:rsidRPr="0027202E">
        <w:t>:</w:t>
      </w:r>
      <w:bookmarkEnd w:id="32"/>
    </w:p>
    <w:p w14:paraId="07C812F0" w14:textId="0D245BF6" w:rsidR="006534CD" w:rsidRPr="0027202E" w:rsidRDefault="00DB2FB2"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Not Applicable</w:t>
      </w:r>
    </w:p>
    <w:p w14:paraId="34D0BC2C" w14:textId="578F16AC" w:rsidR="006B3384" w:rsidRPr="0027202E" w:rsidRDefault="006534CD" w:rsidP="00C077DA">
      <w:pPr>
        <w:pStyle w:val="Heading2"/>
        <w:numPr>
          <w:ilvl w:val="0"/>
          <w:numId w:val="0"/>
        </w:numPr>
        <w:jc w:val="left"/>
      </w:pPr>
      <w:bookmarkStart w:id="33" w:name="_Toc79577077"/>
      <w:r w:rsidRPr="0027202E">
        <w:t>20a. Terms and conditions for any</w:t>
      </w:r>
      <w:r w:rsidR="00DB2FB2" w:rsidRPr="0027202E">
        <w:t xml:space="preserve"> other services:</w:t>
      </w:r>
      <w:bookmarkEnd w:id="33"/>
    </w:p>
    <w:p w14:paraId="7395B941" w14:textId="268A892D" w:rsidR="006534CD" w:rsidRPr="0027202E" w:rsidRDefault="00DB2FB2"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Not Applicable</w:t>
      </w:r>
    </w:p>
    <w:p w14:paraId="1925DDB3" w14:textId="2B877EBE" w:rsidR="006B3384" w:rsidRPr="0027202E" w:rsidRDefault="006534CD" w:rsidP="00C077DA">
      <w:pPr>
        <w:pStyle w:val="Heading2"/>
        <w:numPr>
          <w:ilvl w:val="0"/>
          <w:numId w:val="0"/>
        </w:numPr>
        <w:jc w:val="left"/>
      </w:pPr>
      <w:bookmarkStart w:id="34" w:name="_Toc79577078"/>
      <w:r w:rsidRPr="0027202E">
        <w:t>21. List of service and dist</w:t>
      </w:r>
      <w:r w:rsidR="00DB2FB2" w:rsidRPr="0027202E">
        <w:t>ribution points</w:t>
      </w:r>
      <w:bookmarkEnd w:id="34"/>
    </w:p>
    <w:p w14:paraId="24804396" w14:textId="7C66EF3D" w:rsidR="006534CD" w:rsidRPr="0027202E" w:rsidRDefault="00DB2FB2"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Not Applicable</w:t>
      </w:r>
    </w:p>
    <w:p w14:paraId="7E6ADB0C" w14:textId="0C5206D0" w:rsidR="006B3384" w:rsidRPr="0027202E" w:rsidRDefault="006534CD" w:rsidP="00C077DA">
      <w:pPr>
        <w:pStyle w:val="Heading2"/>
        <w:numPr>
          <w:ilvl w:val="0"/>
          <w:numId w:val="0"/>
        </w:numPr>
        <w:jc w:val="left"/>
      </w:pPr>
      <w:bookmarkStart w:id="35" w:name="_Toc79577079"/>
      <w:r w:rsidRPr="0027202E">
        <w:t>22. List of partic</w:t>
      </w:r>
      <w:r w:rsidR="00DB2FB2" w:rsidRPr="0027202E">
        <w:t>ipating dealers:</w:t>
      </w:r>
      <w:bookmarkEnd w:id="35"/>
    </w:p>
    <w:p w14:paraId="67ADA350" w14:textId="2CFAAE14" w:rsidR="006534CD" w:rsidRPr="0027202E" w:rsidRDefault="00DB2FB2"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Not Applicable</w:t>
      </w:r>
    </w:p>
    <w:p w14:paraId="7BB0DA40" w14:textId="51A87D2A" w:rsidR="006B3384" w:rsidRPr="0027202E" w:rsidRDefault="006534CD" w:rsidP="00C077DA">
      <w:pPr>
        <w:pStyle w:val="Heading2"/>
        <w:numPr>
          <w:ilvl w:val="0"/>
          <w:numId w:val="0"/>
        </w:numPr>
        <w:jc w:val="left"/>
      </w:pPr>
      <w:bookmarkStart w:id="36" w:name="_Toc79577080"/>
      <w:r w:rsidRPr="0027202E">
        <w:t>23. Prevent</w:t>
      </w:r>
      <w:r w:rsidR="00DB2FB2" w:rsidRPr="0027202E">
        <w:t>ive maintenance:</w:t>
      </w:r>
      <w:bookmarkEnd w:id="36"/>
    </w:p>
    <w:p w14:paraId="5AAA914F" w14:textId="1FBB6DC9" w:rsidR="006534CD" w:rsidRPr="0027202E" w:rsidRDefault="00DB2FB2"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Not Applicable</w:t>
      </w:r>
    </w:p>
    <w:p w14:paraId="75332E00" w14:textId="6967CD63" w:rsidR="006B3384" w:rsidRPr="0027202E" w:rsidRDefault="006534CD" w:rsidP="00C077DA">
      <w:pPr>
        <w:pStyle w:val="Heading2"/>
        <w:numPr>
          <w:ilvl w:val="0"/>
          <w:numId w:val="0"/>
        </w:numPr>
        <w:jc w:val="left"/>
      </w:pPr>
      <w:bookmarkStart w:id="37" w:name="_Toc79577081"/>
      <w:r w:rsidRPr="0027202E">
        <w:t>24a. Special attributes such as environmental attr</w:t>
      </w:r>
      <w:r w:rsidR="00DB2FB2" w:rsidRPr="0027202E">
        <w:t>ibutes:</w:t>
      </w:r>
      <w:bookmarkEnd w:id="37"/>
    </w:p>
    <w:p w14:paraId="6CF25D9B" w14:textId="79B12024" w:rsidR="006534CD" w:rsidRPr="0027202E" w:rsidRDefault="00DB2FB2"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Not Applicable</w:t>
      </w:r>
    </w:p>
    <w:p w14:paraId="3C0BDFA6" w14:textId="30617201" w:rsidR="006B3384" w:rsidRPr="0027202E" w:rsidRDefault="006534CD" w:rsidP="00C077DA">
      <w:pPr>
        <w:pStyle w:val="Heading2"/>
        <w:numPr>
          <w:ilvl w:val="0"/>
          <w:numId w:val="0"/>
        </w:numPr>
        <w:jc w:val="left"/>
      </w:pPr>
      <w:bookmarkStart w:id="38" w:name="_Toc79577082"/>
      <w:r w:rsidRPr="0027202E">
        <w:t>24b. Section 508</w:t>
      </w:r>
      <w:r w:rsidR="00DB2FB2" w:rsidRPr="0027202E">
        <w:t>:</w:t>
      </w:r>
      <w:bookmarkEnd w:id="38"/>
    </w:p>
    <w:p w14:paraId="347A8318" w14:textId="47F51C54" w:rsidR="006534CD" w:rsidRPr="0027202E" w:rsidRDefault="006B3384"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Section 508 compliance information on Electronic and Information Technology (EIT) supplies and services will be addressed on a Task Order basis. The EIT standards can be found at www.Section508.gov.</w:t>
      </w:r>
    </w:p>
    <w:p w14:paraId="1305E182" w14:textId="6F82453B" w:rsidR="006B3384" w:rsidRPr="009B187E" w:rsidRDefault="006534CD" w:rsidP="00C077DA">
      <w:pPr>
        <w:pStyle w:val="Heading2"/>
        <w:numPr>
          <w:ilvl w:val="0"/>
          <w:numId w:val="0"/>
        </w:numPr>
        <w:jc w:val="left"/>
      </w:pPr>
      <w:bookmarkStart w:id="39" w:name="_Toc79577083"/>
      <w:r w:rsidRPr="0027202E">
        <w:t>2</w:t>
      </w:r>
      <w:r w:rsidRPr="009B187E">
        <w:t>5. Data Univer</w:t>
      </w:r>
      <w:r w:rsidR="00DB2FB2" w:rsidRPr="009B187E">
        <w:t>sal Number System (DUNS) number:</w:t>
      </w:r>
      <w:bookmarkEnd w:id="39"/>
    </w:p>
    <w:p w14:paraId="45D29A67" w14:textId="5FE1E852" w:rsidR="006534CD" w:rsidRPr="0027202E" w:rsidRDefault="006B3384"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 xml:space="preserve">TM3 Solutions DUNS number is </w:t>
      </w:r>
      <w:r w:rsidR="00DB2FB2" w:rsidRPr="0027202E">
        <w:rPr>
          <w:rFonts w:ascii="Times New Roman" w:hAnsi="Times New Roman" w:cs="Times New Roman"/>
          <w:sz w:val="24"/>
          <w:szCs w:val="24"/>
        </w:rPr>
        <w:t>158391099</w:t>
      </w:r>
    </w:p>
    <w:p w14:paraId="5E22E369" w14:textId="16C2FA37" w:rsidR="006534CD" w:rsidRPr="0027202E" w:rsidRDefault="006534CD" w:rsidP="00C077DA">
      <w:pPr>
        <w:pStyle w:val="Heading2"/>
        <w:numPr>
          <w:ilvl w:val="0"/>
          <w:numId w:val="0"/>
        </w:numPr>
        <w:jc w:val="left"/>
      </w:pPr>
      <w:bookmarkStart w:id="40" w:name="_Toc79577084"/>
      <w:r w:rsidRPr="0027202E">
        <w:lastRenderedPageBreak/>
        <w:t>26. Notification regarding registration in</w:t>
      </w:r>
      <w:r w:rsidR="00283DC4" w:rsidRPr="00283DC4">
        <w:t xml:space="preserve"> System for Award Management (SAM)</w:t>
      </w:r>
      <w:bookmarkEnd w:id="40"/>
    </w:p>
    <w:p w14:paraId="3CDE7800" w14:textId="0D96EAC7" w:rsidR="00DB2FB2" w:rsidRPr="0027202E" w:rsidRDefault="00DB2FB2" w:rsidP="009B187E">
      <w:pPr>
        <w:autoSpaceDE w:val="0"/>
        <w:autoSpaceDN w:val="0"/>
        <w:adjustRightInd w:val="0"/>
        <w:spacing w:before="120" w:after="0" w:line="240" w:lineRule="auto"/>
        <w:rPr>
          <w:rFonts w:ascii="Times New Roman" w:hAnsi="Times New Roman" w:cs="Times New Roman"/>
          <w:sz w:val="24"/>
          <w:szCs w:val="24"/>
        </w:rPr>
      </w:pPr>
      <w:r w:rsidRPr="0027202E">
        <w:rPr>
          <w:rFonts w:ascii="Times New Roman" w:hAnsi="Times New Roman" w:cs="Times New Roman"/>
          <w:sz w:val="24"/>
          <w:szCs w:val="24"/>
        </w:rPr>
        <w:t xml:space="preserve">Database:  TM3 Solutions, Inc. is </w:t>
      </w:r>
      <w:r w:rsidR="006B3384" w:rsidRPr="0027202E">
        <w:rPr>
          <w:rFonts w:ascii="Times New Roman" w:hAnsi="Times New Roman" w:cs="Times New Roman"/>
          <w:sz w:val="24"/>
          <w:szCs w:val="24"/>
        </w:rPr>
        <w:t>registered in the System for Award Management (SAM).</w:t>
      </w:r>
    </w:p>
    <w:p w14:paraId="2A4DC347" w14:textId="51A753EA" w:rsidR="008B0117" w:rsidRPr="0027202E" w:rsidRDefault="008B0117" w:rsidP="006B3384">
      <w:pPr>
        <w:rPr>
          <w:rFonts w:ascii="Times New Roman" w:hAnsi="Times New Roman" w:cs="Times New Roman"/>
          <w:sz w:val="24"/>
          <w:szCs w:val="24"/>
        </w:rPr>
      </w:pPr>
      <w:r w:rsidRPr="0027202E">
        <w:rPr>
          <w:rFonts w:ascii="Times New Roman" w:hAnsi="Times New Roman" w:cs="Times New Roman"/>
          <w:sz w:val="24"/>
          <w:szCs w:val="24"/>
        </w:rPr>
        <w:br w:type="page"/>
      </w:r>
      <w:r w:rsidRPr="0027202E">
        <w:rPr>
          <w:rFonts w:ascii="Times New Roman" w:hAnsi="Times New Roman" w:cs="Times New Roman"/>
          <w:spacing w:val="-49"/>
          <w:sz w:val="24"/>
          <w:szCs w:val="24"/>
        </w:rPr>
        <w:lastRenderedPageBreak/>
        <w:t xml:space="preserve"> </w:t>
      </w:r>
      <w:r w:rsidR="0041479E" w:rsidRPr="0027202E">
        <w:rPr>
          <w:rFonts w:ascii="Times New Roman" w:hAnsi="Times New Roman"/>
          <w:noProof/>
          <w:sz w:val="24"/>
          <w:szCs w:val="24"/>
        </w:rPr>
        <mc:AlternateContent>
          <mc:Choice Requires="wps">
            <w:drawing>
              <wp:inline distT="0" distB="0" distL="0" distR="0" wp14:anchorId="4F2C7F11" wp14:editId="53FDFB87">
                <wp:extent cx="6146165" cy="619125"/>
                <wp:effectExtent l="0" t="0" r="6985" b="9525"/>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619125"/>
                        </a:xfrm>
                        <a:prstGeom prst="rect">
                          <a:avLst/>
                        </a:prstGeom>
                        <a:solidFill>
                          <a:srgbClr val="BFBFBF"/>
                        </a:solidFill>
                        <a:ln w="7366">
                          <a:solidFill>
                            <a:srgbClr val="000000"/>
                          </a:solidFill>
                          <a:miter lim="800000"/>
                          <a:headEnd/>
                          <a:tailEnd/>
                        </a:ln>
                      </wps:spPr>
                      <wps:txbx>
                        <w:txbxContent>
                          <w:p w14:paraId="16EC723D" w14:textId="77777777" w:rsidR="001D2F11" w:rsidRPr="0027202E" w:rsidRDefault="001D2F11" w:rsidP="006B3384">
                            <w:pPr>
                              <w:spacing w:before="15" w:after="0"/>
                              <w:ind w:left="389" w:right="385" w:hanging="5"/>
                              <w:jc w:val="center"/>
                              <w:rPr>
                                <w:rFonts w:ascii="Times New Roman" w:hAnsi="Times New Roman" w:cs="Times New Roman"/>
                                <w:b/>
                                <w:spacing w:val="-4"/>
                                <w:sz w:val="24"/>
                                <w:szCs w:val="24"/>
                              </w:rPr>
                            </w:pPr>
                            <w:r w:rsidRPr="0027202E">
                              <w:rPr>
                                <w:rFonts w:ascii="Times New Roman" w:hAnsi="Times New Roman" w:cs="Times New Roman"/>
                                <w:b/>
                                <w:sz w:val="24"/>
                                <w:szCs w:val="24"/>
                              </w:rPr>
                              <w:t xml:space="preserve">TERMS </w:t>
                            </w:r>
                            <w:r w:rsidRPr="0027202E">
                              <w:rPr>
                                <w:rFonts w:ascii="Times New Roman" w:hAnsi="Times New Roman" w:cs="Times New Roman"/>
                                <w:b/>
                                <w:spacing w:val="-3"/>
                                <w:sz w:val="24"/>
                                <w:szCs w:val="24"/>
                              </w:rPr>
                              <w:t xml:space="preserve">AND </w:t>
                            </w:r>
                            <w:r w:rsidRPr="0027202E">
                              <w:rPr>
                                <w:rFonts w:ascii="Times New Roman" w:hAnsi="Times New Roman" w:cs="Times New Roman"/>
                                <w:b/>
                                <w:sz w:val="24"/>
                                <w:szCs w:val="24"/>
                              </w:rPr>
                              <w:t xml:space="preserve">CONDITIONS APPLICABLE TO INFORMATION </w:t>
                            </w:r>
                            <w:r w:rsidRPr="0027202E">
                              <w:rPr>
                                <w:rFonts w:ascii="Times New Roman" w:hAnsi="Times New Roman" w:cs="Times New Roman"/>
                                <w:b/>
                                <w:spacing w:val="-3"/>
                                <w:sz w:val="24"/>
                                <w:szCs w:val="24"/>
                              </w:rPr>
                              <w:t xml:space="preserve">TECHNOLOGY (IT) </w:t>
                            </w:r>
                            <w:r w:rsidRPr="0027202E">
                              <w:rPr>
                                <w:rFonts w:ascii="Times New Roman" w:hAnsi="Times New Roman" w:cs="Times New Roman"/>
                                <w:b/>
                                <w:sz w:val="24"/>
                                <w:szCs w:val="24"/>
                              </w:rPr>
                              <w:t xml:space="preserve">PROFESSIONAL </w:t>
                            </w:r>
                            <w:r w:rsidRPr="0027202E">
                              <w:rPr>
                                <w:rFonts w:ascii="Times New Roman" w:hAnsi="Times New Roman" w:cs="Times New Roman"/>
                                <w:b/>
                                <w:spacing w:val="-4"/>
                                <w:sz w:val="24"/>
                                <w:szCs w:val="24"/>
                              </w:rPr>
                              <w:t>SERVICES</w:t>
                            </w:r>
                          </w:p>
                          <w:p w14:paraId="40D04601" w14:textId="43113E08" w:rsidR="001D2F11" w:rsidRPr="0027202E" w:rsidRDefault="001D2F11" w:rsidP="008B0117">
                            <w:pPr>
                              <w:spacing w:before="15"/>
                              <w:ind w:left="389" w:right="385" w:hanging="5"/>
                              <w:jc w:val="center"/>
                              <w:rPr>
                                <w:rFonts w:ascii="Times New Roman" w:hAnsi="Times New Roman" w:cs="Times New Roman"/>
                                <w:b/>
                                <w:sz w:val="24"/>
                                <w:szCs w:val="24"/>
                              </w:rPr>
                            </w:pPr>
                            <w:r w:rsidRPr="0027202E">
                              <w:rPr>
                                <w:rFonts w:ascii="Times New Roman" w:hAnsi="Times New Roman" w:cs="Times New Roman"/>
                                <w:b/>
                                <w:sz w:val="24"/>
                                <w:szCs w:val="24"/>
                              </w:rPr>
                              <w:t xml:space="preserve">(SPECIAL ITEM NUMBER </w:t>
                            </w:r>
                            <w:r w:rsidR="00F87D61">
                              <w:rPr>
                                <w:rFonts w:ascii="Times New Roman" w:hAnsi="Times New Roman" w:cs="Times New Roman"/>
                                <w:b/>
                                <w:sz w:val="24"/>
                                <w:szCs w:val="24"/>
                              </w:rPr>
                              <w:t>54151S</w:t>
                            </w:r>
                            <w:r w:rsidRPr="0027202E">
                              <w:rPr>
                                <w:rFonts w:ascii="Times New Roman" w:hAnsi="Times New Roman" w:cs="Times New Roman"/>
                                <w:b/>
                                <w:sz w:val="24"/>
                                <w:szCs w:val="24"/>
                              </w:rPr>
                              <w:t xml:space="preserve">) </w:t>
                            </w:r>
                          </w:p>
                        </w:txbxContent>
                      </wps:txbx>
                      <wps:bodyPr rot="0" vert="horz" wrap="square" lIns="0" tIns="0" rIns="0" bIns="0" anchor="t" anchorCtr="0" upright="1">
                        <a:noAutofit/>
                      </wps:bodyPr>
                    </wps:wsp>
                  </a:graphicData>
                </a:graphic>
              </wp:inline>
            </w:drawing>
          </mc:Choice>
          <mc:Fallback>
            <w:pict>
              <v:shape w14:anchorId="4F2C7F11" id="Text Box 1" o:spid="_x0000_s1027" type="#_x0000_t202" style="width:483.9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" fillcolor="#bfbfbf" strokeweight=".58pt">
                <v:textbox inset="0,0,0,0">
                  <w:txbxContent>
                    <w:p w14:paraId="16EC723D" w14:textId="77777777" w:rsidR="001D2F11" w:rsidRPr="0027202E" w:rsidRDefault="001D2F11" w:rsidP="006B3384">
                      <w:pPr>
                        <w:spacing w:before="15" w:after="0"/>
                        <w:ind w:left="389" w:right="385" w:hanging="5"/>
                        <w:jc w:val="center"/>
                        <w:rPr>
                          <w:rFonts w:ascii="Times New Roman" w:hAnsi="Times New Roman" w:cs="Times New Roman"/>
                          <w:b/>
                          <w:spacing w:val="-4"/>
                          <w:sz w:val="24"/>
                          <w:szCs w:val="24"/>
                        </w:rPr>
                      </w:pPr>
                      <w:r w:rsidRPr="0027202E">
                        <w:rPr>
                          <w:rFonts w:ascii="Times New Roman" w:hAnsi="Times New Roman" w:cs="Times New Roman"/>
                          <w:b/>
                          <w:sz w:val="24"/>
                          <w:szCs w:val="24"/>
                        </w:rPr>
                        <w:t xml:space="preserve">TERMS </w:t>
                      </w:r>
                      <w:r w:rsidRPr="0027202E">
                        <w:rPr>
                          <w:rFonts w:ascii="Times New Roman" w:hAnsi="Times New Roman" w:cs="Times New Roman"/>
                          <w:b/>
                          <w:spacing w:val="-3"/>
                          <w:sz w:val="24"/>
                          <w:szCs w:val="24"/>
                        </w:rPr>
                        <w:t xml:space="preserve">AND </w:t>
                      </w:r>
                      <w:r w:rsidRPr="0027202E">
                        <w:rPr>
                          <w:rFonts w:ascii="Times New Roman" w:hAnsi="Times New Roman" w:cs="Times New Roman"/>
                          <w:b/>
                          <w:sz w:val="24"/>
                          <w:szCs w:val="24"/>
                        </w:rPr>
                        <w:t xml:space="preserve">CONDITIONS APPLICABLE TO INFORMATION </w:t>
                      </w:r>
                      <w:r w:rsidRPr="0027202E">
                        <w:rPr>
                          <w:rFonts w:ascii="Times New Roman" w:hAnsi="Times New Roman" w:cs="Times New Roman"/>
                          <w:b/>
                          <w:spacing w:val="-3"/>
                          <w:sz w:val="24"/>
                          <w:szCs w:val="24"/>
                        </w:rPr>
                        <w:t xml:space="preserve">TECHNOLOGY (IT) </w:t>
                      </w:r>
                      <w:r w:rsidRPr="0027202E">
                        <w:rPr>
                          <w:rFonts w:ascii="Times New Roman" w:hAnsi="Times New Roman" w:cs="Times New Roman"/>
                          <w:b/>
                          <w:sz w:val="24"/>
                          <w:szCs w:val="24"/>
                        </w:rPr>
                        <w:t xml:space="preserve">PROFESSIONAL </w:t>
                      </w:r>
                      <w:r w:rsidRPr="0027202E">
                        <w:rPr>
                          <w:rFonts w:ascii="Times New Roman" w:hAnsi="Times New Roman" w:cs="Times New Roman"/>
                          <w:b/>
                          <w:spacing w:val="-4"/>
                          <w:sz w:val="24"/>
                          <w:szCs w:val="24"/>
                        </w:rPr>
                        <w:t>SERVICES</w:t>
                      </w:r>
                    </w:p>
                    <w:p w14:paraId="40D04601" w14:textId="43113E08" w:rsidR="001D2F11" w:rsidRPr="0027202E" w:rsidRDefault="001D2F11" w:rsidP="008B0117">
                      <w:pPr>
                        <w:spacing w:before="15"/>
                        <w:ind w:left="389" w:right="385" w:hanging="5"/>
                        <w:jc w:val="center"/>
                        <w:rPr>
                          <w:rFonts w:ascii="Times New Roman" w:hAnsi="Times New Roman" w:cs="Times New Roman"/>
                          <w:b/>
                          <w:sz w:val="24"/>
                          <w:szCs w:val="24"/>
                        </w:rPr>
                      </w:pPr>
                      <w:r w:rsidRPr="0027202E">
                        <w:rPr>
                          <w:rFonts w:ascii="Times New Roman" w:hAnsi="Times New Roman" w:cs="Times New Roman"/>
                          <w:b/>
                          <w:sz w:val="24"/>
                          <w:szCs w:val="24"/>
                        </w:rPr>
                        <w:t xml:space="preserve">(SPECIAL ITEM NUMBER </w:t>
                      </w:r>
                      <w:r w:rsidR="00F87D61">
                        <w:rPr>
                          <w:rFonts w:ascii="Times New Roman" w:hAnsi="Times New Roman" w:cs="Times New Roman"/>
                          <w:b/>
                          <w:sz w:val="24"/>
                          <w:szCs w:val="24"/>
                        </w:rPr>
                        <w:t>54151S</w:t>
                      </w:r>
                      <w:r w:rsidRPr="0027202E">
                        <w:rPr>
                          <w:rFonts w:ascii="Times New Roman" w:hAnsi="Times New Roman" w:cs="Times New Roman"/>
                          <w:b/>
                          <w:sz w:val="24"/>
                          <w:szCs w:val="24"/>
                        </w:rPr>
                        <w:t xml:space="preserve">) </w:t>
                      </w:r>
                    </w:p>
                  </w:txbxContent>
                </v:textbox>
                <w10:anchorlock/>
              </v:shape>
            </w:pict>
          </mc:Fallback>
        </mc:AlternateContent>
      </w:r>
    </w:p>
    <w:p w14:paraId="241AB74D" w14:textId="55A9DEC2" w:rsidR="006B3384" w:rsidRPr="001D2F11" w:rsidRDefault="006B3384" w:rsidP="008B0117">
      <w:pPr>
        <w:spacing w:before="119"/>
        <w:ind w:left="390" w:right="408" w:hanging="1"/>
        <w:rPr>
          <w:rFonts w:ascii="Times New Roman" w:hAnsi="Times New Roman" w:cs="Times New Roman"/>
          <w:b/>
          <w:i/>
          <w:iCs/>
          <w:color w:val="002060"/>
          <w:sz w:val="20"/>
          <w:szCs w:val="20"/>
        </w:rPr>
      </w:pPr>
      <w:r w:rsidRPr="001D2F11">
        <w:rPr>
          <w:rFonts w:ascii="Times New Roman" w:hAnsi="Times New Roman" w:cs="Times New Roman"/>
          <w:b/>
          <w:i/>
          <w:iCs/>
          <w:color w:val="002060"/>
          <w:sz w:val="20"/>
          <w:szCs w:val="20"/>
        </w:rPr>
        <w:t xml:space="preserve">**The phrase, “Information Technology (IT) Professional Services/Identity Access Management (IAM) Professional Services” in the following paragraphs may need to be revised in order to be consistent with the Offeror’s proposal; e.g., if only IT Professional Services are offered, all references to IAM Services should be </w:t>
      </w:r>
      <w:proofErr w:type="gramStart"/>
      <w:r w:rsidRPr="001D2F11">
        <w:rPr>
          <w:rFonts w:ascii="Times New Roman" w:hAnsi="Times New Roman" w:cs="Times New Roman"/>
          <w:b/>
          <w:i/>
          <w:iCs/>
          <w:color w:val="002060"/>
          <w:sz w:val="20"/>
          <w:szCs w:val="20"/>
        </w:rPr>
        <w:t>deleted.*</w:t>
      </w:r>
      <w:proofErr w:type="gramEnd"/>
      <w:r w:rsidRPr="001D2F11">
        <w:rPr>
          <w:rFonts w:ascii="Times New Roman" w:hAnsi="Times New Roman" w:cs="Times New Roman"/>
          <w:b/>
          <w:i/>
          <w:iCs/>
          <w:color w:val="002060"/>
          <w:sz w:val="20"/>
          <w:szCs w:val="20"/>
        </w:rPr>
        <w:t>*</w:t>
      </w:r>
    </w:p>
    <w:p w14:paraId="04495144" w14:textId="04EA1B01" w:rsidR="008B0117" w:rsidRPr="001D2F11" w:rsidRDefault="008B0117" w:rsidP="008B0117">
      <w:pPr>
        <w:spacing w:before="119"/>
        <w:ind w:left="390" w:right="408" w:hanging="1"/>
        <w:rPr>
          <w:rFonts w:ascii="Times New Roman" w:hAnsi="Times New Roman" w:cs="Times New Roman"/>
          <w:b/>
          <w:i/>
          <w:iCs/>
          <w:color w:val="002060"/>
          <w:sz w:val="20"/>
          <w:szCs w:val="20"/>
        </w:rPr>
      </w:pPr>
      <w:r w:rsidRPr="001D2F11">
        <w:rPr>
          <w:rFonts w:ascii="Times New Roman" w:hAnsi="Times New Roman" w:cs="Times New Roman"/>
          <w:b/>
          <w:i/>
          <w:iCs/>
          <w:color w:val="002060"/>
          <w:sz w:val="20"/>
          <w:szCs w:val="20"/>
        </w:rPr>
        <w:t>****NOTE: All non-professional labor categories must be incidental to, and used solely to support professional services, and cannot be purchased separately.</w:t>
      </w:r>
    </w:p>
    <w:p w14:paraId="0BBF4259" w14:textId="77777777" w:rsidR="008B0117" w:rsidRPr="0027202E" w:rsidRDefault="008B0117" w:rsidP="008B0117">
      <w:pPr>
        <w:pStyle w:val="BodyText"/>
        <w:spacing w:before="9"/>
        <w:rPr>
          <w:b/>
          <w:sz w:val="24"/>
          <w:szCs w:val="24"/>
        </w:rPr>
      </w:pPr>
    </w:p>
    <w:p w14:paraId="4360FCFD" w14:textId="2C6C20EF" w:rsidR="008B0117" w:rsidRPr="0027202E" w:rsidRDefault="008B0117" w:rsidP="008D7367">
      <w:pPr>
        <w:pStyle w:val="Heading2"/>
        <w:numPr>
          <w:ilvl w:val="0"/>
          <w:numId w:val="4"/>
        </w:numPr>
        <w:jc w:val="left"/>
      </w:pPr>
      <w:bookmarkStart w:id="41" w:name="_Toc79577085"/>
      <w:r w:rsidRPr="0027202E">
        <w:t>SCOPE</w:t>
      </w:r>
      <w:bookmarkEnd w:id="41"/>
    </w:p>
    <w:p w14:paraId="7AD659A3" w14:textId="7998C3DC" w:rsidR="008B0117" w:rsidRPr="0027202E" w:rsidRDefault="006B3384" w:rsidP="0047501D">
      <w:pPr>
        <w:numPr>
          <w:ilvl w:val="1"/>
          <w:numId w:val="3"/>
        </w:numPr>
        <w:tabs>
          <w:tab w:val="left" w:pos="934"/>
        </w:tabs>
        <w:spacing w:before="107"/>
        <w:ind w:right="536" w:firstLine="1"/>
        <w:rPr>
          <w:rFonts w:ascii="Times New Roman" w:hAnsi="Times New Roman" w:cs="Times New Roman"/>
          <w:sz w:val="24"/>
          <w:szCs w:val="24"/>
        </w:rPr>
      </w:pPr>
      <w:r w:rsidRPr="0027202E">
        <w:rPr>
          <w:rFonts w:ascii="Times New Roman" w:eastAsia="Times New Roman" w:hAnsi="Times New Roman" w:cs="Times New Roman"/>
          <w:sz w:val="24"/>
          <w:szCs w:val="24"/>
        </w:rPr>
        <w:t xml:space="preserve">The prices, terms and conditions stated under Special Item Number </w:t>
      </w:r>
      <w:r w:rsidR="00F87D61">
        <w:rPr>
          <w:rFonts w:ascii="Times New Roman" w:eastAsia="Times New Roman" w:hAnsi="Times New Roman" w:cs="Times New Roman"/>
          <w:sz w:val="24"/>
          <w:szCs w:val="24"/>
        </w:rPr>
        <w:t>54151S</w:t>
      </w:r>
      <w:r w:rsidRPr="0027202E">
        <w:rPr>
          <w:rFonts w:ascii="Times New Roman" w:eastAsia="Times New Roman" w:hAnsi="Times New Roman" w:cs="Times New Roman"/>
          <w:sz w:val="24"/>
          <w:szCs w:val="24"/>
        </w:rPr>
        <w:t xml:space="preserve"> Information Technology Professional Services apply exclusively to IT/IAM Professional Services within the scope of this Information Technology Schedule.</w:t>
      </w:r>
    </w:p>
    <w:p w14:paraId="0C39B95B" w14:textId="77777777" w:rsidR="008B0117" w:rsidRPr="0027202E" w:rsidRDefault="008B0117" w:rsidP="00FF1F97">
      <w:pPr>
        <w:pStyle w:val="ListParagraph"/>
        <w:numPr>
          <w:ilvl w:val="1"/>
          <w:numId w:val="3"/>
        </w:numPr>
        <w:tabs>
          <w:tab w:val="left" w:pos="934"/>
        </w:tabs>
        <w:spacing w:before="116"/>
        <w:ind w:right="713" w:firstLine="1"/>
        <w:rPr>
          <w:rFonts w:ascii="Times New Roman" w:hAnsi="Times New Roman" w:cs="Times New Roman"/>
          <w:sz w:val="24"/>
          <w:szCs w:val="24"/>
        </w:rPr>
      </w:pPr>
      <w:r w:rsidRPr="0027202E">
        <w:rPr>
          <w:rFonts w:ascii="Times New Roman" w:hAnsi="Times New Roman" w:cs="Times New Roman"/>
          <w:sz w:val="24"/>
          <w:szCs w:val="24"/>
        </w:rPr>
        <w:t>The</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Contractor</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shall</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provide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services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at</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Contractor’s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facility</w:t>
      </w:r>
      <w:r w:rsidRPr="0027202E">
        <w:rPr>
          <w:rFonts w:ascii="Times New Roman" w:hAnsi="Times New Roman" w:cs="Times New Roman"/>
          <w:spacing w:val="-14"/>
          <w:sz w:val="24"/>
          <w:szCs w:val="24"/>
        </w:rPr>
        <w:t xml:space="preserve"> </w:t>
      </w:r>
      <w:r w:rsidRPr="0027202E">
        <w:rPr>
          <w:rFonts w:ascii="Times New Roman" w:hAnsi="Times New Roman" w:cs="Times New Roman"/>
          <w:sz w:val="24"/>
          <w:szCs w:val="24"/>
        </w:rPr>
        <w:t>and/or</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at</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ordering</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activity location,</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as</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agreed</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by</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Contractor</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and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ordering</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activity.</w:t>
      </w:r>
    </w:p>
    <w:p w14:paraId="1D888458" w14:textId="77777777" w:rsidR="008B0117" w:rsidRPr="0027202E" w:rsidRDefault="008B0117" w:rsidP="008B0117">
      <w:pPr>
        <w:pStyle w:val="BodyText"/>
        <w:spacing w:before="4"/>
        <w:rPr>
          <w:sz w:val="24"/>
          <w:szCs w:val="24"/>
        </w:rPr>
      </w:pPr>
    </w:p>
    <w:p w14:paraId="1949E4DC" w14:textId="5E80A7C2" w:rsidR="008B0117" w:rsidRPr="008D7367" w:rsidRDefault="008B0117" w:rsidP="008D7367">
      <w:pPr>
        <w:pStyle w:val="Heading2"/>
        <w:numPr>
          <w:ilvl w:val="0"/>
          <w:numId w:val="4"/>
        </w:numPr>
        <w:jc w:val="left"/>
      </w:pPr>
      <w:bookmarkStart w:id="42" w:name="2._PERFORMANCE_INCENTIVES__I-FSS-60_Perf"/>
      <w:bookmarkStart w:id="43" w:name="_Toc79577086"/>
      <w:bookmarkEnd w:id="42"/>
      <w:r w:rsidRPr="008D7367">
        <w:t>PERFORMANCE INCENTIVES</w:t>
      </w:r>
      <w:bookmarkEnd w:id="43"/>
    </w:p>
    <w:p w14:paraId="42DD8AF0" w14:textId="77777777" w:rsidR="008B0117" w:rsidRPr="0027202E" w:rsidRDefault="008B0117" w:rsidP="00FF1F97">
      <w:pPr>
        <w:pStyle w:val="ListParagraph"/>
        <w:numPr>
          <w:ilvl w:val="1"/>
          <w:numId w:val="3"/>
        </w:numPr>
        <w:tabs>
          <w:tab w:val="left" w:pos="934"/>
        </w:tabs>
        <w:spacing w:before="114"/>
        <w:ind w:right="555" w:firstLine="0"/>
        <w:rPr>
          <w:rFonts w:ascii="Times New Roman" w:hAnsi="Times New Roman" w:cs="Times New Roman"/>
          <w:sz w:val="24"/>
          <w:szCs w:val="24"/>
        </w:rPr>
      </w:pPr>
      <w:r w:rsidRPr="0027202E">
        <w:rPr>
          <w:rFonts w:ascii="Times New Roman" w:hAnsi="Times New Roman" w:cs="Times New Roman"/>
          <w:sz w:val="24"/>
          <w:szCs w:val="24"/>
        </w:rPr>
        <w:t>Performance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incentives</w:t>
      </w:r>
      <w:r w:rsidRPr="0027202E">
        <w:rPr>
          <w:rFonts w:ascii="Times New Roman" w:hAnsi="Times New Roman" w:cs="Times New Roman"/>
          <w:spacing w:val="-5"/>
          <w:sz w:val="24"/>
          <w:szCs w:val="24"/>
        </w:rPr>
        <w:t xml:space="preserve"> </w:t>
      </w:r>
      <w:r w:rsidRPr="0027202E">
        <w:rPr>
          <w:rFonts w:ascii="Times New Roman" w:hAnsi="Times New Roman" w:cs="Times New Roman"/>
          <w:spacing w:val="-3"/>
          <w:sz w:val="24"/>
          <w:szCs w:val="24"/>
        </w:rPr>
        <w:t>may</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be</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agreed</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upon</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between</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Contractor</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and</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ordering</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activity</w:t>
      </w:r>
      <w:r w:rsidRPr="0027202E">
        <w:rPr>
          <w:rFonts w:ascii="Times New Roman" w:hAnsi="Times New Roman" w:cs="Times New Roman"/>
          <w:spacing w:val="-10"/>
          <w:sz w:val="24"/>
          <w:szCs w:val="24"/>
        </w:rPr>
        <w:t xml:space="preserve"> </w:t>
      </w:r>
      <w:r w:rsidRPr="0027202E">
        <w:rPr>
          <w:rFonts w:ascii="Times New Roman" w:hAnsi="Times New Roman" w:cs="Times New Roman"/>
          <w:spacing w:val="-3"/>
          <w:sz w:val="24"/>
          <w:szCs w:val="24"/>
        </w:rPr>
        <w:t xml:space="preserve">on </w:t>
      </w:r>
      <w:r w:rsidRPr="0027202E">
        <w:rPr>
          <w:rFonts w:ascii="Times New Roman" w:hAnsi="Times New Roman" w:cs="Times New Roman"/>
          <w:sz w:val="24"/>
          <w:szCs w:val="24"/>
        </w:rPr>
        <w:t>individual</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fixed</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price</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orders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or</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Blanket</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Purchase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Agreements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under</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this</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contract.</w:t>
      </w:r>
    </w:p>
    <w:p w14:paraId="4827E9CF" w14:textId="77777777" w:rsidR="008B0117" w:rsidRPr="0027202E" w:rsidRDefault="008B0117" w:rsidP="00FF1F97">
      <w:pPr>
        <w:pStyle w:val="ListParagraph"/>
        <w:numPr>
          <w:ilvl w:val="1"/>
          <w:numId w:val="3"/>
        </w:numPr>
        <w:tabs>
          <w:tab w:val="left" w:pos="933"/>
        </w:tabs>
        <w:spacing w:before="119"/>
        <w:ind w:left="209" w:right="688" w:firstLine="0"/>
        <w:rPr>
          <w:rFonts w:ascii="Times New Roman" w:hAnsi="Times New Roman" w:cs="Times New Roman"/>
          <w:sz w:val="24"/>
          <w:szCs w:val="24"/>
        </w:rPr>
      </w:pPr>
      <w:r w:rsidRPr="0027202E">
        <w:rPr>
          <w:rFonts w:ascii="Times New Roman" w:hAnsi="Times New Roman" w:cs="Times New Roman"/>
          <w:sz w:val="24"/>
          <w:szCs w:val="24"/>
        </w:rPr>
        <w:t>The</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ordering</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activity</w:t>
      </w:r>
      <w:r w:rsidRPr="0027202E">
        <w:rPr>
          <w:rFonts w:ascii="Times New Roman" w:hAnsi="Times New Roman" w:cs="Times New Roman"/>
          <w:spacing w:val="-11"/>
          <w:sz w:val="24"/>
          <w:szCs w:val="24"/>
        </w:rPr>
        <w:t xml:space="preserve"> </w:t>
      </w:r>
      <w:r w:rsidRPr="0027202E">
        <w:rPr>
          <w:rFonts w:ascii="Times New Roman" w:hAnsi="Times New Roman" w:cs="Times New Roman"/>
          <w:spacing w:val="-3"/>
          <w:sz w:val="24"/>
          <w:szCs w:val="24"/>
        </w:rPr>
        <w:t>must</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establish</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a</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maximum</w:t>
      </w:r>
      <w:r w:rsidRPr="0027202E">
        <w:rPr>
          <w:rFonts w:ascii="Times New Roman" w:hAnsi="Times New Roman" w:cs="Times New Roman"/>
          <w:spacing w:val="-14"/>
          <w:sz w:val="24"/>
          <w:szCs w:val="24"/>
        </w:rPr>
        <w:t xml:space="preserve"> </w:t>
      </w:r>
      <w:r w:rsidRPr="0027202E">
        <w:rPr>
          <w:rFonts w:ascii="Times New Roman" w:hAnsi="Times New Roman" w:cs="Times New Roman"/>
          <w:sz w:val="24"/>
          <w:szCs w:val="24"/>
        </w:rPr>
        <w:t>performance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incentive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price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for</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these</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services and/or</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total</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solutions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on</w:t>
      </w:r>
      <w:r w:rsidRPr="0027202E">
        <w:rPr>
          <w:rFonts w:ascii="Times New Roman" w:hAnsi="Times New Roman" w:cs="Times New Roman"/>
          <w:spacing w:val="-13"/>
          <w:sz w:val="24"/>
          <w:szCs w:val="24"/>
        </w:rPr>
        <w:t xml:space="preserve"> </w:t>
      </w:r>
      <w:r w:rsidRPr="0027202E">
        <w:rPr>
          <w:rFonts w:ascii="Times New Roman" w:hAnsi="Times New Roman" w:cs="Times New Roman"/>
          <w:sz w:val="24"/>
          <w:szCs w:val="24"/>
        </w:rPr>
        <w:t>individual</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orders</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or</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Blanket</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Purchase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Agreements.</w:t>
      </w:r>
    </w:p>
    <w:p w14:paraId="3E41951F" w14:textId="77777777" w:rsidR="008B0117" w:rsidRPr="0027202E" w:rsidRDefault="008B0117" w:rsidP="00FF1F97">
      <w:pPr>
        <w:pStyle w:val="ListParagraph"/>
        <w:numPr>
          <w:ilvl w:val="1"/>
          <w:numId w:val="3"/>
        </w:numPr>
        <w:tabs>
          <w:tab w:val="left" w:pos="932"/>
        </w:tabs>
        <w:spacing w:before="119"/>
        <w:ind w:left="208" w:right="487" w:firstLine="1"/>
        <w:rPr>
          <w:rFonts w:ascii="Times New Roman" w:hAnsi="Times New Roman" w:cs="Times New Roman"/>
          <w:sz w:val="24"/>
          <w:szCs w:val="24"/>
        </w:rPr>
      </w:pPr>
      <w:r w:rsidRPr="0027202E">
        <w:rPr>
          <w:rFonts w:ascii="Times New Roman" w:hAnsi="Times New Roman" w:cs="Times New Roman"/>
          <w:sz w:val="24"/>
          <w:szCs w:val="24"/>
        </w:rPr>
        <w:t>Incentives</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should</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be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designed</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relate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results</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achieved</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by</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contractor</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specified</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targets.</w:t>
      </w:r>
      <w:r w:rsidRPr="0027202E">
        <w:rPr>
          <w:rFonts w:ascii="Times New Roman" w:hAnsi="Times New Roman" w:cs="Times New Roman"/>
          <w:spacing w:val="42"/>
          <w:sz w:val="24"/>
          <w:szCs w:val="24"/>
        </w:rPr>
        <w:t xml:space="preserve"> </w:t>
      </w:r>
      <w:r w:rsidRPr="0027202E">
        <w:rPr>
          <w:rFonts w:ascii="Times New Roman" w:hAnsi="Times New Roman" w:cs="Times New Roman"/>
          <w:sz w:val="24"/>
          <w:szCs w:val="24"/>
        </w:rPr>
        <w:t>To the maximum extent practicable, ordering activities shall consider establishing incentives where performance is critical to the ordering activity’s mission and incentives are likely to motivate the contractor. Incentives shall be based on objectively measurable</w:t>
      </w:r>
      <w:r w:rsidRPr="0027202E">
        <w:rPr>
          <w:rFonts w:ascii="Times New Roman" w:hAnsi="Times New Roman" w:cs="Times New Roman"/>
          <w:spacing w:val="-29"/>
          <w:sz w:val="24"/>
          <w:szCs w:val="24"/>
        </w:rPr>
        <w:t xml:space="preserve"> </w:t>
      </w:r>
      <w:r w:rsidRPr="0027202E">
        <w:rPr>
          <w:rFonts w:ascii="Times New Roman" w:hAnsi="Times New Roman" w:cs="Times New Roman"/>
          <w:sz w:val="24"/>
          <w:szCs w:val="24"/>
        </w:rPr>
        <w:t>tasks.</w:t>
      </w:r>
    </w:p>
    <w:p w14:paraId="7502A7D1" w14:textId="77777777" w:rsidR="008B0117" w:rsidRPr="0027202E" w:rsidRDefault="008B0117" w:rsidP="008B0117">
      <w:pPr>
        <w:pStyle w:val="BodyText"/>
        <w:spacing w:before="7"/>
        <w:rPr>
          <w:sz w:val="24"/>
          <w:szCs w:val="24"/>
        </w:rPr>
      </w:pPr>
    </w:p>
    <w:p w14:paraId="01ECE9CD" w14:textId="1E1D5BE7" w:rsidR="008B0117" w:rsidRPr="0027202E" w:rsidRDefault="008B0117" w:rsidP="008D7367">
      <w:pPr>
        <w:pStyle w:val="Heading2"/>
        <w:jc w:val="left"/>
      </w:pPr>
      <w:bookmarkStart w:id="44" w:name="3._ORDER"/>
      <w:bookmarkStart w:id="45" w:name="_Toc79577087"/>
      <w:bookmarkEnd w:id="44"/>
      <w:r w:rsidRPr="0027202E">
        <w:lastRenderedPageBreak/>
        <w:t>ORDER</w:t>
      </w:r>
      <w:bookmarkEnd w:id="45"/>
    </w:p>
    <w:p w14:paraId="78D20E19" w14:textId="77777777" w:rsidR="008B0117" w:rsidRPr="0027202E" w:rsidRDefault="008B0117" w:rsidP="00FF1F97">
      <w:pPr>
        <w:pStyle w:val="ListParagraph"/>
        <w:numPr>
          <w:ilvl w:val="1"/>
          <w:numId w:val="3"/>
        </w:numPr>
        <w:tabs>
          <w:tab w:val="left" w:pos="934"/>
        </w:tabs>
        <w:spacing w:before="109"/>
        <w:ind w:left="208" w:right="349" w:firstLine="3"/>
        <w:rPr>
          <w:rFonts w:ascii="Times New Roman" w:hAnsi="Times New Roman" w:cs="Times New Roman"/>
          <w:sz w:val="24"/>
          <w:szCs w:val="24"/>
        </w:rPr>
      </w:pPr>
      <w:r w:rsidRPr="0027202E">
        <w:rPr>
          <w:rFonts w:ascii="Times New Roman" w:hAnsi="Times New Roman" w:cs="Times New Roman"/>
          <w:sz w:val="24"/>
          <w:szCs w:val="24"/>
        </w:rPr>
        <w:t xml:space="preserve">Agencies </w:t>
      </w:r>
      <w:r w:rsidRPr="0027202E">
        <w:rPr>
          <w:rFonts w:ascii="Times New Roman" w:hAnsi="Times New Roman" w:cs="Times New Roman"/>
          <w:spacing w:val="-3"/>
          <w:sz w:val="24"/>
          <w:szCs w:val="24"/>
        </w:rPr>
        <w:t xml:space="preserve">may </w:t>
      </w:r>
      <w:r w:rsidRPr="0027202E">
        <w:rPr>
          <w:rFonts w:ascii="Times New Roman" w:hAnsi="Times New Roman" w:cs="Times New Roman"/>
          <w:sz w:val="24"/>
          <w:szCs w:val="24"/>
        </w:rPr>
        <w:t>use written orders, EDI orders, blanket purchase agreements, individual purchase orders, or task orders for ordering services under this contract. Blanket Purchase Agreements shall not extend</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beyond</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end</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contract</w:t>
      </w:r>
      <w:r w:rsidRPr="0027202E">
        <w:rPr>
          <w:rFonts w:ascii="Times New Roman" w:hAnsi="Times New Roman" w:cs="Times New Roman"/>
          <w:spacing w:val="-3"/>
          <w:sz w:val="24"/>
          <w:szCs w:val="24"/>
        </w:rPr>
        <w:t xml:space="preserve"> period;</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all</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services</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and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delivery</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shall</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be</w:t>
      </w:r>
      <w:r w:rsidRPr="0027202E">
        <w:rPr>
          <w:rFonts w:ascii="Times New Roman" w:hAnsi="Times New Roman" w:cs="Times New Roman"/>
          <w:spacing w:val="-5"/>
          <w:sz w:val="24"/>
          <w:szCs w:val="24"/>
        </w:rPr>
        <w:t xml:space="preserve"> </w:t>
      </w:r>
      <w:proofErr w:type="gramStart"/>
      <w:r w:rsidRPr="0027202E">
        <w:rPr>
          <w:rFonts w:ascii="Times New Roman" w:hAnsi="Times New Roman" w:cs="Times New Roman"/>
          <w:sz w:val="24"/>
          <w:szCs w:val="24"/>
        </w:rPr>
        <w:t>made</w:t>
      </w:r>
      <w:proofErr w:type="gramEnd"/>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and</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contract</w:t>
      </w:r>
      <w:r w:rsidRPr="0027202E">
        <w:rPr>
          <w:rFonts w:ascii="Times New Roman" w:hAnsi="Times New Roman" w:cs="Times New Roman"/>
          <w:spacing w:val="-5"/>
          <w:sz w:val="24"/>
          <w:szCs w:val="24"/>
        </w:rPr>
        <w:t xml:space="preserve"> terms </w:t>
      </w:r>
      <w:r w:rsidRPr="0027202E">
        <w:rPr>
          <w:rFonts w:ascii="Times New Roman" w:hAnsi="Times New Roman" w:cs="Times New Roman"/>
          <w:sz w:val="24"/>
          <w:szCs w:val="24"/>
        </w:rPr>
        <w:t xml:space="preserve">and conditions shall continue in effect until the completion of the order. Orders for tasks which extend beyond the fiscal year for which funds are available shall include FAR 52.232-19 (Deviation – May </w:t>
      </w:r>
      <w:r w:rsidRPr="0027202E">
        <w:rPr>
          <w:rFonts w:ascii="Times New Roman" w:hAnsi="Times New Roman" w:cs="Times New Roman"/>
          <w:spacing w:val="-3"/>
          <w:sz w:val="24"/>
          <w:szCs w:val="24"/>
        </w:rPr>
        <w:t xml:space="preserve">2003) </w:t>
      </w:r>
      <w:r w:rsidRPr="0027202E">
        <w:rPr>
          <w:rFonts w:ascii="Times New Roman" w:hAnsi="Times New Roman" w:cs="Times New Roman"/>
          <w:sz w:val="24"/>
          <w:szCs w:val="24"/>
        </w:rPr>
        <w:t>Availability of Funds for the Next Fiscal Year. The purchase order shall specify the availability of funds and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period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for</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which</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funds</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are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available.</w:t>
      </w:r>
    </w:p>
    <w:p w14:paraId="2D73D0DE" w14:textId="77777777" w:rsidR="008B0117" w:rsidRPr="0027202E" w:rsidRDefault="008B0117" w:rsidP="00FF1F97">
      <w:pPr>
        <w:pStyle w:val="ListParagraph"/>
        <w:numPr>
          <w:ilvl w:val="1"/>
          <w:numId w:val="3"/>
        </w:numPr>
        <w:tabs>
          <w:tab w:val="left" w:pos="931"/>
        </w:tabs>
        <w:spacing w:before="121"/>
        <w:ind w:left="208" w:right="820" w:firstLine="0"/>
        <w:rPr>
          <w:rFonts w:ascii="Times New Roman" w:hAnsi="Times New Roman" w:cs="Times New Roman"/>
          <w:sz w:val="24"/>
          <w:szCs w:val="24"/>
        </w:rPr>
      </w:pPr>
      <w:r w:rsidRPr="0027202E">
        <w:rPr>
          <w:rFonts w:ascii="Times New Roman" w:hAnsi="Times New Roman" w:cs="Times New Roman"/>
          <w:sz w:val="24"/>
          <w:szCs w:val="24"/>
        </w:rPr>
        <w:t xml:space="preserve">All task orders are subject to the </w:t>
      </w:r>
      <w:r w:rsidRPr="0027202E">
        <w:rPr>
          <w:rFonts w:ascii="Times New Roman" w:hAnsi="Times New Roman" w:cs="Times New Roman"/>
          <w:spacing w:val="-3"/>
          <w:sz w:val="24"/>
          <w:szCs w:val="24"/>
        </w:rPr>
        <w:t xml:space="preserve">terms </w:t>
      </w:r>
      <w:r w:rsidRPr="0027202E">
        <w:rPr>
          <w:rFonts w:ascii="Times New Roman" w:hAnsi="Times New Roman" w:cs="Times New Roman"/>
          <w:sz w:val="24"/>
          <w:szCs w:val="24"/>
        </w:rPr>
        <w:t xml:space="preserve">and conditions of the contract. </w:t>
      </w:r>
      <w:r w:rsidRPr="0027202E">
        <w:rPr>
          <w:rFonts w:ascii="Times New Roman" w:hAnsi="Times New Roman" w:cs="Times New Roman"/>
          <w:spacing w:val="-4"/>
          <w:sz w:val="24"/>
          <w:szCs w:val="24"/>
        </w:rPr>
        <w:t xml:space="preserve">In </w:t>
      </w:r>
      <w:r w:rsidRPr="0027202E">
        <w:rPr>
          <w:rFonts w:ascii="Times New Roman" w:hAnsi="Times New Roman" w:cs="Times New Roman"/>
          <w:sz w:val="24"/>
          <w:szCs w:val="24"/>
        </w:rPr>
        <w:t>the event of conflict between</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a</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task</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order</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and</w:t>
      </w:r>
      <w:r w:rsidRPr="0027202E">
        <w:rPr>
          <w:rFonts w:ascii="Times New Roman" w:hAnsi="Times New Roman" w:cs="Times New Roman"/>
          <w:spacing w:val="-5"/>
          <w:sz w:val="24"/>
          <w:szCs w:val="24"/>
        </w:rPr>
        <w:t xml:space="preserve"> </w:t>
      </w:r>
      <w:r w:rsidRPr="0027202E">
        <w:rPr>
          <w:rFonts w:ascii="Times New Roman" w:hAnsi="Times New Roman" w:cs="Times New Roman"/>
          <w:spacing w:val="-3"/>
          <w:sz w:val="24"/>
          <w:szCs w:val="24"/>
        </w:rPr>
        <w:t>the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contract,</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contract</w:t>
      </w:r>
      <w:r w:rsidRPr="0027202E">
        <w:rPr>
          <w:rFonts w:ascii="Times New Roman" w:hAnsi="Times New Roman" w:cs="Times New Roman"/>
          <w:spacing w:val="-4"/>
          <w:sz w:val="24"/>
          <w:szCs w:val="24"/>
        </w:rPr>
        <w:t xml:space="preserve"> </w:t>
      </w:r>
      <w:r w:rsidRPr="0027202E">
        <w:rPr>
          <w:rFonts w:ascii="Times New Roman" w:hAnsi="Times New Roman" w:cs="Times New Roman"/>
          <w:spacing w:val="-3"/>
          <w:sz w:val="24"/>
          <w:szCs w:val="24"/>
        </w:rPr>
        <w:t>will</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take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precedence.</w:t>
      </w:r>
    </w:p>
    <w:p w14:paraId="31EFD8CF" w14:textId="77777777" w:rsidR="008B0117" w:rsidRPr="0027202E" w:rsidRDefault="008B0117" w:rsidP="008B0117">
      <w:pPr>
        <w:pStyle w:val="BodyText"/>
        <w:spacing w:before="2"/>
        <w:rPr>
          <w:sz w:val="24"/>
          <w:szCs w:val="24"/>
        </w:rPr>
      </w:pPr>
    </w:p>
    <w:p w14:paraId="595D5863" w14:textId="6B042209" w:rsidR="008B0117" w:rsidRPr="0027202E" w:rsidRDefault="008B0117" w:rsidP="008D7367">
      <w:pPr>
        <w:pStyle w:val="Heading2"/>
        <w:jc w:val="left"/>
      </w:pPr>
      <w:bookmarkStart w:id="46" w:name="4._PERFORMANCE_OF_SERVICES"/>
      <w:bookmarkStart w:id="47" w:name="_Toc79577088"/>
      <w:bookmarkEnd w:id="46"/>
      <w:r w:rsidRPr="0027202E">
        <w:t>PERFORMANCE OF</w:t>
      </w:r>
      <w:r w:rsidRPr="0027202E">
        <w:rPr>
          <w:spacing w:val="-9"/>
        </w:rPr>
        <w:t xml:space="preserve"> </w:t>
      </w:r>
      <w:r w:rsidRPr="0027202E">
        <w:rPr>
          <w:spacing w:val="-4"/>
        </w:rPr>
        <w:t>SERVICES</w:t>
      </w:r>
      <w:bookmarkEnd w:id="47"/>
    </w:p>
    <w:p w14:paraId="6D14A9F9" w14:textId="77777777" w:rsidR="008B0117" w:rsidRPr="0027202E" w:rsidRDefault="008B0117" w:rsidP="00FF1F97">
      <w:pPr>
        <w:pStyle w:val="ListParagraph"/>
        <w:numPr>
          <w:ilvl w:val="1"/>
          <w:numId w:val="3"/>
        </w:numPr>
        <w:tabs>
          <w:tab w:val="left" w:pos="872"/>
        </w:tabs>
        <w:spacing w:before="109"/>
        <w:ind w:left="150" w:right="502" w:firstLine="1"/>
        <w:rPr>
          <w:rFonts w:ascii="Times New Roman" w:hAnsi="Times New Roman" w:cs="Times New Roman"/>
          <w:sz w:val="24"/>
          <w:szCs w:val="24"/>
        </w:rPr>
      </w:pPr>
      <w:r w:rsidRPr="0027202E">
        <w:rPr>
          <w:rFonts w:ascii="Times New Roman" w:hAnsi="Times New Roman" w:cs="Times New Roman"/>
          <w:sz w:val="24"/>
          <w:szCs w:val="24"/>
        </w:rPr>
        <w:t>The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Contractor</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shall</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commence</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performance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services</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on</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date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agreed</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by</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4"/>
          <w:sz w:val="24"/>
          <w:szCs w:val="24"/>
        </w:rPr>
        <w:t xml:space="preserve"> </w:t>
      </w:r>
      <w:r w:rsidRPr="0027202E">
        <w:rPr>
          <w:rFonts w:ascii="Times New Roman" w:hAnsi="Times New Roman" w:cs="Times New Roman"/>
          <w:spacing w:val="-3"/>
          <w:sz w:val="24"/>
          <w:szCs w:val="24"/>
        </w:rPr>
        <w:t xml:space="preserve">Contractor </w:t>
      </w:r>
      <w:r w:rsidRPr="0027202E">
        <w:rPr>
          <w:rFonts w:ascii="Times New Roman" w:hAnsi="Times New Roman" w:cs="Times New Roman"/>
          <w:sz w:val="24"/>
          <w:szCs w:val="24"/>
        </w:rPr>
        <w:t>and the ordering</w:t>
      </w:r>
      <w:r w:rsidRPr="0027202E">
        <w:rPr>
          <w:rFonts w:ascii="Times New Roman" w:hAnsi="Times New Roman" w:cs="Times New Roman"/>
          <w:spacing w:val="-31"/>
          <w:sz w:val="24"/>
          <w:szCs w:val="24"/>
        </w:rPr>
        <w:t xml:space="preserve"> </w:t>
      </w:r>
      <w:r w:rsidRPr="0027202E">
        <w:rPr>
          <w:rFonts w:ascii="Times New Roman" w:hAnsi="Times New Roman" w:cs="Times New Roman"/>
          <w:sz w:val="24"/>
          <w:szCs w:val="24"/>
        </w:rPr>
        <w:t>activity.</w:t>
      </w:r>
    </w:p>
    <w:p w14:paraId="4CC9B7C2" w14:textId="77777777" w:rsidR="008B0117" w:rsidRPr="0027202E" w:rsidRDefault="008B0117" w:rsidP="00FF1F97">
      <w:pPr>
        <w:pStyle w:val="ListParagraph"/>
        <w:numPr>
          <w:ilvl w:val="1"/>
          <w:numId w:val="3"/>
        </w:numPr>
        <w:tabs>
          <w:tab w:val="left" w:pos="871"/>
        </w:tabs>
        <w:spacing w:before="116"/>
        <w:ind w:left="150" w:right="754" w:firstLine="0"/>
        <w:rPr>
          <w:rFonts w:ascii="Times New Roman" w:hAnsi="Times New Roman" w:cs="Times New Roman"/>
          <w:sz w:val="24"/>
          <w:szCs w:val="24"/>
        </w:rPr>
      </w:pPr>
      <w:r w:rsidRPr="0027202E">
        <w:rPr>
          <w:rFonts w:ascii="Times New Roman" w:hAnsi="Times New Roman" w:cs="Times New Roman"/>
          <w:sz w:val="24"/>
          <w:szCs w:val="24"/>
        </w:rPr>
        <w:t>The</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Contractor</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agrees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render</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services</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only</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during</w:t>
      </w:r>
      <w:r w:rsidRPr="0027202E">
        <w:rPr>
          <w:rFonts w:ascii="Times New Roman" w:hAnsi="Times New Roman" w:cs="Times New Roman"/>
          <w:spacing w:val="-14"/>
          <w:sz w:val="24"/>
          <w:szCs w:val="24"/>
        </w:rPr>
        <w:t xml:space="preserve"> </w:t>
      </w:r>
      <w:r w:rsidRPr="0027202E">
        <w:rPr>
          <w:rFonts w:ascii="Times New Roman" w:hAnsi="Times New Roman" w:cs="Times New Roman"/>
          <w:sz w:val="24"/>
          <w:szCs w:val="24"/>
        </w:rPr>
        <w:t>normal</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working</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hours,</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unless</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otherwise agreed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by</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Contractor</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and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ordering</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activity.</w:t>
      </w:r>
    </w:p>
    <w:p w14:paraId="719B6284" w14:textId="77777777" w:rsidR="008B0117" w:rsidRPr="0027202E" w:rsidRDefault="008B0117" w:rsidP="00FF1F97">
      <w:pPr>
        <w:pStyle w:val="ListParagraph"/>
        <w:numPr>
          <w:ilvl w:val="1"/>
          <w:numId w:val="3"/>
        </w:numPr>
        <w:tabs>
          <w:tab w:val="left" w:pos="871"/>
        </w:tabs>
        <w:spacing w:before="116"/>
        <w:ind w:left="149" w:right="538" w:firstLine="1"/>
        <w:rPr>
          <w:rFonts w:ascii="Times New Roman" w:hAnsi="Times New Roman" w:cs="Times New Roman"/>
          <w:sz w:val="24"/>
          <w:szCs w:val="24"/>
        </w:rPr>
      </w:pPr>
      <w:r w:rsidRPr="0027202E">
        <w:rPr>
          <w:rFonts w:ascii="Times New Roman" w:hAnsi="Times New Roman" w:cs="Times New Roman"/>
          <w:sz w:val="24"/>
          <w:szCs w:val="24"/>
        </w:rPr>
        <w:t xml:space="preserve">The ordering activity should include the criteria for satisfactory completion for each task in </w:t>
      </w:r>
      <w:r w:rsidRPr="0027202E">
        <w:rPr>
          <w:rFonts w:ascii="Times New Roman" w:hAnsi="Times New Roman" w:cs="Times New Roman"/>
          <w:spacing w:val="-3"/>
          <w:sz w:val="24"/>
          <w:szCs w:val="24"/>
        </w:rPr>
        <w:t xml:space="preserve">the </w:t>
      </w:r>
      <w:r w:rsidRPr="0027202E">
        <w:rPr>
          <w:rFonts w:ascii="Times New Roman" w:hAnsi="Times New Roman" w:cs="Times New Roman"/>
          <w:sz w:val="24"/>
          <w:szCs w:val="24"/>
        </w:rPr>
        <w:t>Statement</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Work</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or</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Delivery</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Order.</w:t>
      </w:r>
      <w:r w:rsidRPr="0027202E">
        <w:rPr>
          <w:rFonts w:ascii="Times New Roman" w:hAnsi="Times New Roman" w:cs="Times New Roman"/>
          <w:spacing w:val="39"/>
          <w:sz w:val="24"/>
          <w:szCs w:val="24"/>
        </w:rPr>
        <w:t xml:space="preserve"> </w:t>
      </w:r>
      <w:r w:rsidRPr="0027202E">
        <w:rPr>
          <w:rFonts w:ascii="Times New Roman" w:hAnsi="Times New Roman" w:cs="Times New Roman"/>
          <w:sz w:val="24"/>
          <w:szCs w:val="24"/>
        </w:rPr>
        <w:t>Services</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shall</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be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completed</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in</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a</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good</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and</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workmanlike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manner.</w:t>
      </w:r>
    </w:p>
    <w:p w14:paraId="711F685F" w14:textId="77777777" w:rsidR="008B0117" w:rsidRPr="0027202E" w:rsidRDefault="008B0117" w:rsidP="00FF1F97">
      <w:pPr>
        <w:pStyle w:val="ListParagraph"/>
        <w:numPr>
          <w:ilvl w:val="1"/>
          <w:numId w:val="3"/>
        </w:numPr>
        <w:tabs>
          <w:tab w:val="left" w:pos="870"/>
        </w:tabs>
        <w:spacing w:before="121"/>
        <w:ind w:left="148" w:right="302" w:firstLine="1"/>
        <w:rPr>
          <w:rFonts w:ascii="Times New Roman" w:hAnsi="Times New Roman" w:cs="Times New Roman"/>
          <w:sz w:val="24"/>
          <w:szCs w:val="24"/>
        </w:rPr>
      </w:pPr>
      <w:r w:rsidRPr="0027202E">
        <w:rPr>
          <w:rFonts w:ascii="Times New Roman" w:hAnsi="Times New Roman" w:cs="Times New Roman"/>
          <w:sz w:val="24"/>
          <w:szCs w:val="24"/>
        </w:rPr>
        <w:t xml:space="preserve">Any Contractor travel required in the performance of </w:t>
      </w:r>
      <w:r w:rsidRPr="0027202E">
        <w:rPr>
          <w:rFonts w:ascii="Times New Roman" w:hAnsi="Times New Roman" w:cs="Times New Roman"/>
          <w:spacing w:val="-3"/>
          <w:sz w:val="24"/>
          <w:szCs w:val="24"/>
        </w:rPr>
        <w:t xml:space="preserve">IT </w:t>
      </w:r>
      <w:r w:rsidRPr="0027202E">
        <w:rPr>
          <w:rFonts w:ascii="Times New Roman" w:hAnsi="Times New Roman" w:cs="Times New Roman"/>
          <w:sz w:val="24"/>
          <w:szCs w:val="24"/>
        </w:rPr>
        <w:t xml:space="preserve">Services </w:t>
      </w:r>
      <w:r w:rsidRPr="0027202E">
        <w:rPr>
          <w:rFonts w:ascii="Times New Roman" w:hAnsi="Times New Roman" w:cs="Times New Roman"/>
          <w:spacing w:val="-3"/>
          <w:sz w:val="24"/>
          <w:szCs w:val="24"/>
        </w:rPr>
        <w:t xml:space="preserve">must </w:t>
      </w:r>
      <w:r w:rsidRPr="0027202E">
        <w:rPr>
          <w:rFonts w:ascii="Times New Roman" w:hAnsi="Times New Roman" w:cs="Times New Roman"/>
          <w:sz w:val="24"/>
          <w:szCs w:val="24"/>
        </w:rPr>
        <w:t>comply with the Federal Travel Regulation or Joint Travel Regulations, as applicable, in effect on the date(s) the travel is performed.</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Established</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Federal</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Government</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per</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diem</w:t>
      </w:r>
      <w:r w:rsidRPr="0027202E">
        <w:rPr>
          <w:rFonts w:ascii="Times New Roman" w:hAnsi="Times New Roman" w:cs="Times New Roman"/>
          <w:spacing w:val="-15"/>
          <w:sz w:val="24"/>
          <w:szCs w:val="24"/>
        </w:rPr>
        <w:t xml:space="preserve"> </w:t>
      </w:r>
      <w:r w:rsidRPr="0027202E">
        <w:rPr>
          <w:rFonts w:ascii="Times New Roman" w:hAnsi="Times New Roman" w:cs="Times New Roman"/>
          <w:sz w:val="24"/>
          <w:szCs w:val="24"/>
        </w:rPr>
        <w:t>rates</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will</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apply</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all</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Contractor</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travel.</w:t>
      </w:r>
      <w:r w:rsidRPr="0027202E">
        <w:rPr>
          <w:rFonts w:ascii="Times New Roman" w:hAnsi="Times New Roman" w:cs="Times New Roman"/>
          <w:spacing w:val="40"/>
          <w:sz w:val="24"/>
          <w:szCs w:val="24"/>
        </w:rPr>
        <w:t xml:space="preserve"> </w:t>
      </w:r>
      <w:r w:rsidRPr="0027202E">
        <w:rPr>
          <w:rFonts w:ascii="Times New Roman" w:hAnsi="Times New Roman" w:cs="Times New Roman"/>
          <w:sz w:val="24"/>
          <w:szCs w:val="24"/>
        </w:rPr>
        <w:t>Contractors cannot use GSA city pair</w:t>
      </w:r>
      <w:r w:rsidRPr="0027202E">
        <w:rPr>
          <w:rFonts w:ascii="Times New Roman" w:hAnsi="Times New Roman" w:cs="Times New Roman"/>
          <w:spacing w:val="-39"/>
          <w:sz w:val="24"/>
          <w:szCs w:val="24"/>
        </w:rPr>
        <w:t xml:space="preserve"> </w:t>
      </w:r>
      <w:r w:rsidRPr="0027202E">
        <w:rPr>
          <w:rFonts w:ascii="Times New Roman" w:hAnsi="Times New Roman" w:cs="Times New Roman"/>
          <w:sz w:val="24"/>
          <w:szCs w:val="24"/>
        </w:rPr>
        <w:t>contracts.</w:t>
      </w:r>
    </w:p>
    <w:p w14:paraId="5CF3FF9E" w14:textId="77777777" w:rsidR="008B0117" w:rsidRPr="0027202E" w:rsidRDefault="008B0117" w:rsidP="008B0117">
      <w:pPr>
        <w:pStyle w:val="BodyText"/>
        <w:spacing w:before="9"/>
        <w:rPr>
          <w:sz w:val="24"/>
          <w:szCs w:val="24"/>
        </w:rPr>
      </w:pPr>
    </w:p>
    <w:p w14:paraId="17A23B06" w14:textId="3F318B5A" w:rsidR="008B0117" w:rsidRPr="0027202E" w:rsidRDefault="008B0117" w:rsidP="008D7367">
      <w:pPr>
        <w:pStyle w:val="Heading2"/>
        <w:jc w:val="left"/>
      </w:pPr>
      <w:bookmarkStart w:id="48" w:name="5._STOP-WORK_ORDER_(FAR_52.242-15)_(AUG_"/>
      <w:bookmarkStart w:id="49" w:name="_Toc79577089"/>
      <w:bookmarkEnd w:id="48"/>
      <w:r w:rsidRPr="0027202E">
        <w:rPr>
          <w:spacing w:val="-3"/>
        </w:rPr>
        <w:t xml:space="preserve">STOP-WORK </w:t>
      </w:r>
      <w:r w:rsidRPr="0027202E">
        <w:t>ORDER (FAR 52.242-15) (AUG</w:t>
      </w:r>
      <w:r w:rsidRPr="0027202E">
        <w:rPr>
          <w:spacing w:val="-21"/>
        </w:rPr>
        <w:t xml:space="preserve"> </w:t>
      </w:r>
      <w:r w:rsidRPr="0027202E">
        <w:rPr>
          <w:spacing w:val="-3"/>
        </w:rPr>
        <w:t>1989)</w:t>
      </w:r>
      <w:bookmarkEnd w:id="49"/>
    </w:p>
    <w:p w14:paraId="45BF1ADD" w14:textId="77777777" w:rsidR="008B0117" w:rsidRPr="0027202E" w:rsidRDefault="008B0117" w:rsidP="00FF1F97">
      <w:pPr>
        <w:pStyle w:val="ListParagraph"/>
        <w:numPr>
          <w:ilvl w:val="0"/>
          <w:numId w:val="2"/>
        </w:numPr>
        <w:tabs>
          <w:tab w:val="left" w:pos="871"/>
        </w:tabs>
        <w:spacing w:before="109"/>
        <w:ind w:right="345" w:firstLine="2"/>
        <w:rPr>
          <w:rFonts w:ascii="Times New Roman" w:hAnsi="Times New Roman" w:cs="Times New Roman"/>
          <w:sz w:val="24"/>
          <w:szCs w:val="24"/>
        </w:rPr>
      </w:pPr>
      <w:r w:rsidRPr="0027202E">
        <w:rPr>
          <w:rFonts w:ascii="Times New Roman" w:hAnsi="Times New Roman" w:cs="Times New Roman"/>
          <w:sz w:val="24"/>
          <w:szCs w:val="24"/>
        </w:rPr>
        <w:t xml:space="preserve">The Contracting Officer </w:t>
      </w:r>
      <w:r w:rsidRPr="0027202E">
        <w:rPr>
          <w:rFonts w:ascii="Times New Roman" w:hAnsi="Times New Roman" w:cs="Times New Roman"/>
          <w:spacing w:val="-3"/>
          <w:sz w:val="24"/>
          <w:szCs w:val="24"/>
        </w:rPr>
        <w:t xml:space="preserve">may, </w:t>
      </w:r>
      <w:r w:rsidRPr="0027202E">
        <w:rPr>
          <w:rFonts w:ascii="Times New Roman" w:hAnsi="Times New Roman" w:cs="Times New Roman"/>
          <w:sz w:val="24"/>
          <w:szCs w:val="24"/>
        </w:rPr>
        <w:t xml:space="preserve">at any time, by written order to the Contractor, require the Contractor to stop all, or any part, of the work called for by this contract for a </w:t>
      </w:r>
      <w:r w:rsidRPr="0027202E">
        <w:rPr>
          <w:rFonts w:ascii="Times New Roman" w:hAnsi="Times New Roman" w:cs="Times New Roman"/>
          <w:spacing w:val="-3"/>
          <w:sz w:val="24"/>
          <w:szCs w:val="24"/>
        </w:rPr>
        <w:t xml:space="preserve">period </w:t>
      </w:r>
      <w:r w:rsidRPr="0027202E">
        <w:rPr>
          <w:rFonts w:ascii="Times New Roman" w:hAnsi="Times New Roman" w:cs="Times New Roman"/>
          <w:sz w:val="24"/>
          <w:szCs w:val="24"/>
        </w:rPr>
        <w:t xml:space="preserve">of 90 days after </w:t>
      </w:r>
      <w:r w:rsidRPr="0027202E">
        <w:rPr>
          <w:rFonts w:ascii="Times New Roman" w:hAnsi="Times New Roman" w:cs="Times New Roman"/>
          <w:spacing w:val="-3"/>
          <w:sz w:val="24"/>
          <w:szCs w:val="24"/>
        </w:rPr>
        <w:t xml:space="preserve">the </w:t>
      </w:r>
      <w:r w:rsidRPr="0027202E">
        <w:rPr>
          <w:rFonts w:ascii="Times New Roman" w:hAnsi="Times New Roman" w:cs="Times New Roman"/>
          <w:sz w:val="24"/>
          <w:szCs w:val="24"/>
        </w:rPr>
        <w:t>order is delivered to the Contractor, and for any further period to which the parties may agree. The order shall</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be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specifically</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identified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as</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a</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stop-work</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order</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issued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under</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this</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clause.</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Upon</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receipt</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order,</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 xml:space="preserve">the Contractor shall immediately comply with its terms and take all reasonable steps to </w:t>
      </w:r>
      <w:r w:rsidRPr="0027202E">
        <w:rPr>
          <w:rFonts w:ascii="Times New Roman" w:hAnsi="Times New Roman" w:cs="Times New Roman"/>
          <w:spacing w:val="-3"/>
          <w:sz w:val="24"/>
          <w:szCs w:val="24"/>
        </w:rPr>
        <w:t xml:space="preserve">minimize </w:t>
      </w:r>
      <w:r w:rsidRPr="0027202E">
        <w:rPr>
          <w:rFonts w:ascii="Times New Roman" w:hAnsi="Times New Roman" w:cs="Times New Roman"/>
          <w:sz w:val="24"/>
          <w:szCs w:val="24"/>
        </w:rPr>
        <w:t>the incurrence</w:t>
      </w:r>
      <w:r w:rsidRPr="0027202E">
        <w:rPr>
          <w:rFonts w:ascii="Times New Roman" w:hAnsi="Times New Roman" w:cs="Times New Roman"/>
          <w:spacing w:val="-4"/>
          <w:sz w:val="24"/>
          <w:szCs w:val="24"/>
        </w:rPr>
        <w:t xml:space="preserve"> </w:t>
      </w:r>
      <w:r w:rsidRPr="0027202E">
        <w:rPr>
          <w:rFonts w:ascii="Times New Roman" w:hAnsi="Times New Roman" w:cs="Times New Roman"/>
          <w:spacing w:val="-3"/>
          <w:sz w:val="24"/>
          <w:szCs w:val="24"/>
        </w:rPr>
        <w:t>of</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costs</w:t>
      </w:r>
      <w:r w:rsidRPr="0027202E">
        <w:rPr>
          <w:rFonts w:ascii="Times New Roman" w:hAnsi="Times New Roman" w:cs="Times New Roman"/>
          <w:spacing w:val="-4"/>
          <w:sz w:val="24"/>
          <w:szCs w:val="24"/>
        </w:rPr>
        <w:t xml:space="preserve"> </w:t>
      </w:r>
      <w:r w:rsidRPr="0027202E">
        <w:rPr>
          <w:rFonts w:ascii="Times New Roman" w:hAnsi="Times New Roman" w:cs="Times New Roman"/>
          <w:spacing w:val="-3"/>
          <w:sz w:val="24"/>
          <w:szCs w:val="24"/>
        </w:rPr>
        <w:t>allocable</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work</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covered</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by</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order</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during</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period</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work</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stoppage.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Within a</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period</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90</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days</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lastRenderedPageBreak/>
        <w:t>after</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a</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stop-work</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is</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delivered</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Contractor,</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or</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within</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any</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extension</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that</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period to</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which</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parties</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shall</w:t>
      </w:r>
      <w:r w:rsidRPr="0027202E">
        <w:rPr>
          <w:rFonts w:ascii="Times New Roman" w:hAnsi="Times New Roman" w:cs="Times New Roman"/>
          <w:spacing w:val="-7"/>
          <w:sz w:val="24"/>
          <w:szCs w:val="24"/>
        </w:rPr>
        <w:t xml:space="preserve"> </w:t>
      </w:r>
      <w:r w:rsidRPr="0027202E">
        <w:rPr>
          <w:rFonts w:ascii="Times New Roman" w:hAnsi="Times New Roman" w:cs="Times New Roman"/>
          <w:spacing w:val="-4"/>
          <w:sz w:val="24"/>
          <w:szCs w:val="24"/>
        </w:rPr>
        <w:t>have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agreed,</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Contracting</w:t>
      </w:r>
      <w:r w:rsidRPr="0027202E">
        <w:rPr>
          <w:rFonts w:ascii="Times New Roman" w:hAnsi="Times New Roman" w:cs="Times New Roman"/>
          <w:spacing w:val="-13"/>
          <w:sz w:val="24"/>
          <w:szCs w:val="24"/>
        </w:rPr>
        <w:t xml:space="preserve"> </w:t>
      </w:r>
      <w:r w:rsidRPr="0027202E">
        <w:rPr>
          <w:rFonts w:ascii="Times New Roman" w:hAnsi="Times New Roman" w:cs="Times New Roman"/>
          <w:sz w:val="24"/>
          <w:szCs w:val="24"/>
        </w:rPr>
        <w:t>Officer</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shall</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either-</w:t>
      </w:r>
    </w:p>
    <w:p w14:paraId="4F766747" w14:textId="77777777" w:rsidR="008B0117" w:rsidRPr="0027202E" w:rsidRDefault="008B0117" w:rsidP="00FF1F97">
      <w:pPr>
        <w:pStyle w:val="ListParagraph"/>
        <w:numPr>
          <w:ilvl w:val="1"/>
          <w:numId w:val="2"/>
        </w:numPr>
        <w:tabs>
          <w:tab w:val="left" w:pos="1592"/>
        </w:tabs>
        <w:spacing w:before="122"/>
        <w:ind w:firstLine="1"/>
        <w:rPr>
          <w:rFonts w:ascii="Times New Roman" w:hAnsi="Times New Roman" w:cs="Times New Roman"/>
          <w:sz w:val="24"/>
          <w:szCs w:val="24"/>
        </w:rPr>
      </w:pPr>
      <w:r w:rsidRPr="0027202E">
        <w:rPr>
          <w:rFonts w:ascii="Times New Roman" w:hAnsi="Times New Roman" w:cs="Times New Roman"/>
          <w:sz w:val="24"/>
          <w:szCs w:val="24"/>
        </w:rPr>
        <w:t>Cancel the stop-work order;</w:t>
      </w:r>
      <w:r w:rsidRPr="0027202E">
        <w:rPr>
          <w:rFonts w:ascii="Times New Roman" w:hAnsi="Times New Roman" w:cs="Times New Roman"/>
          <w:spacing w:val="-38"/>
          <w:sz w:val="24"/>
          <w:szCs w:val="24"/>
        </w:rPr>
        <w:t xml:space="preserve"> </w:t>
      </w:r>
      <w:r w:rsidRPr="0027202E">
        <w:rPr>
          <w:rFonts w:ascii="Times New Roman" w:hAnsi="Times New Roman" w:cs="Times New Roman"/>
          <w:sz w:val="24"/>
          <w:szCs w:val="24"/>
        </w:rPr>
        <w:t>or</w:t>
      </w:r>
    </w:p>
    <w:p w14:paraId="0C64E437" w14:textId="77777777" w:rsidR="008B0117" w:rsidRPr="0027202E" w:rsidRDefault="008B0117" w:rsidP="008B0117">
      <w:pPr>
        <w:pStyle w:val="BodyText"/>
        <w:spacing w:before="9"/>
        <w:rPr>
          <w:sz w:val="24"/>
          <w:szCs w:val="24"/>
        </w:rPr>
      </w:pPr>
    </w:p>
    <w:p w14:paraId="1593C828" w14:textId="77777777" w:rsidR="008B0117" w:rsidRPr="0027202E" w:rsidRDefault="008B0117" w:rsidP="00FF1F97">
      <w:pPr>
        <w:pStyle w:val="ListParagraph"/>
        <w:numPr>
          <w:ilvl w:val="1"/>
          <w:numId w:val="2"/>
        </w:numPr>
        <w:tabs>
          <w:tab w:val="left" w:pos="1592"/>
        </w:tabs>
        <w:ind w:right="535" w:firstLine="1"/>
        <w:rPr>
          <w:rFonts w:ascii="Times New Roman" w:hAnsi="Times New Roman" w:cs="Times New Roman"/>
          <w:sz w:val="24"/>
          <w:szCs w:val="24"/>
        </w:rPr>
      </w:pPr>
      <w:r w:rsidRPr="0027202E">
        <w:rPr>
          <w:rFonts w:ascii="Times New Roman" w:hAnsi="Times New Roman" w:cs="Times New Roman"/>
          <w:sz w:val="24"/>
          <w:szCs w:val="24"/>
        </w:rPr>
        <w:t>Terminate</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work</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covered</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by</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order</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as</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provided</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in</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Default,</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or</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Termination for</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Convenience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Government,</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clause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this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contract.</w:t>
      </w:r>
    </w:p>
    <w:p w14:paraId="61726685" w14:textId="77777777" w:rsidR="008B0117" w:rsidRPr="0027202E" w:rsidRDefault="008B0117" w:rsidP="008B0117">
      <w:pPr>
        <w:pStyle w:val="BodyText"/>
        <w:spacing w:before="9"/>
        <w:rPr>
          <w:sz w:val="24"/>
          <w:szCs w:val="24"/>
        </w:rPr>
      </w:pPr>
    </w:p>
    <w:p w14:paraId="7CD3DACC" w14:textId="77777777" w:rsidR="008B0117" w:rsidRPr="0027202E" w:rsidRDefault="008B0117" w:rsidP="00FF1F97">
      <w:pPr>
        <w:pStyle w:val="ListParagraph"/>
        <w:numPr>
          <w:ilvl w:val="0"/>
          <w:numId w:val="2"/>
        </w:numPr>
        <w:tabs>
          <w:tab w:val="left" w:pos="872"/>
        </w:tabs>
        <w:ind w:left="150" w:right="258" w:firstLine="1"/>
        <w:rPr>
          <w:rFonts w:ascii="Times New Roman" w:hAnsi="Times New Roman" w:cs="Times New Roman"/>
          <w:sz w:val="24"/>
          <w:szCs w:val="24"/>
        </w:rPr>
      </w:pPr>
      <w:r w:rsidRPr="0027202E">
        <w:rPr>
          <w:rFonts w:ascii="Times New Roman" w:hAnsi="Times New Roman" w:cs="Times New Roman"/>
          <w:spacing w:val="-4"/>
          <w:sz w:val="24"/>
          <w:szCs w:val="24"/>
        </w:rPr>
        <w:t>If</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a</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stop-work</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order</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issued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under</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this</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clause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is</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canceled</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or</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period</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order</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or</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any</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extension thereof expires, the Contractor shall resume work. The Contracting Officer shall make an equitable adjustment in the delivery schedule or contract price, or both, and the contract shall be modified, in writing, accordingly,</w:t>
      </w:r>
      <w:r w:rsidRPr="0027202E">
        <w:rPr>
          <w:rFonts w:ascii="Times New Roman" w:hAnsi="Times New Roman" w:cs="Times New Roman"/>
          <w:spacing w:val="-25"/>
          <w:sz w:val="24"/>
          <w:szCs w:val="24"/>
        </w:rPr>
        <w:t xml:space="preserve"> </w:t>
      </w:r>
      <w:r w:rsidRPr="0027202E">
        <w:rPr>
          <w:rFonts w:ascii="Times New Roman" w:hAnsi="Times New Roman" w:cs="Times New Roman"/>
          <w:sz w:val="24"/>
          <w:szCs w:val="24"/>
        </w:rPr>
        <w:t>if-</w:t>
      </w:r>
    </w:p>
    <w:p w14:paraId="667DC62F" w14:textId="77777777" w:rsidR="008B0117" w:rsidRPr="0027202E" w:rsidRDefault="008B0117" w:rsidP="00FF1F97">
      <w:pPr>
        <w:pStyle w:val="ListParagraph"/>
        <w:numPr>
          <w:ilvl w:val="1"/>
          <w:numId w:val="2"/>
        </w:numPr>
        <w:tabs>
          <w:tab w:val="left" w:pos="1592"/>
        </w:tabs>
        <w:spacing w:before="116"/>
        <w:ind w:right="478" w:firstLine="1"/>
        <w:rPr>
          <w:rFonts w:ascii="Times New Roman" w:hAnsi="Times New Roman" w:cs="Times New Roman"/>
          <w:sz w:val="24"/>
          <w:szCs w:val="24"/>
        </w:rPr>
      </w:pPr>
      <w:r w:rsidRPr="0027202E">
        <w:rPr>
          <w:rFonts w:ascii="Times New Roman" w:hAnsi="Times New Roman" w:cs="Times New Roman"/>
          <w:sz w:val="24"/>
          <w:szCs w:val="24"/>
        </w:rPr>
        <w:t>The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stop-work</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order</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results</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in</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an</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increase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in</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time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required</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for,</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or</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in</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Contractor's cost</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properly</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allocable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performance</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any</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part</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this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contract;</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and</w:t>
      </w:r>
    </w:p>
    <w:p w14:paraId="0228DF81" w14:textId="77777777" w:rsidR="008B0117" w:rsidRPr="0027202E" w:rsidRDefault="008B0117" w:rsidP="008B0117">
      <w:pPr>
        <w:pStyle w:val="BodyText"/>
        <w:spacing w:before="9"/>
        <w:rPr>
          <w:sz w:val="24"/>
          <w:szCs w:val="24"/>
        </w:rPr>
      </w:pPr>
    </w:p>
    <w:p w14:paraId="751316F3" w14:textId="77777777" w:rsidR="008B0117" w:rsidRPr="0027202E" w:rsidRDefault="008B0117" w:rsidP="00FF1F97">
      <w:pPr>
        <w:pStyle w:val="ListParagraph"/>
        <w:numPr>
          <w:ilvl w:val="1"/>
          <w:numId w:val="2"/>
        </w:numPr>
        <w:tabs>
          <w:tab w:val="left" w:pos="1592"/>
        </w:tabs>
        <w:ind w:right="234" w:firstLine="1"/>
        <w:rPr>
          <w:rFonts w:ascii="Times New Roman" w:hAnsi="Times New Roman" w:cs="Times New Roman"/>
          <w:sz w:val="24"/>
          <w:szCs w:val="24"/>
        </w:rPr>
      </w:pPr>
      <w:r w:rsidRPr="0027202E">
        <w:rPr>
          <w:rFonts w:ascii="Times New Roman" w:hAnsi="Times New Roman" w:cs="Times New Roman"/>
          <w:sz w:val="24"/>
          <w:szCs w:val="24"/>
        </w:rPr>
        <w:t>The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Contractor</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asserts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its</w:t>
      </w:r>
      <w:r w:rsidRPr="0027202E">
        <w:rPr>
          <w:rFonts w:ascii="Times New Roman" w:hAnsi="Times New Roman" w:cs="Times New Roman"/>
          <w:spacing w:val="-1"/>
          <w:sz w:val="24"/>
          <w:szCs w:val="24"/>
        </w:rPr>
        <w:t xml:space="preserve"> </w:t>
      </w:r>
      <w:r w:rsidRPr="0027202E">
        <w:rPr>
          <w:rFonts w:ascii="Times New Roman" w:hAnsi="Times New Roman" w:cs="Times New Roman"/>
          <w:spacing w:val="-4"/>
          <w:sz w:val="24"/>
          <w:szCs w:val="24"/>
        </w:rPr>
        <w:t>right</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adjustment</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within</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30</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days</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after</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end</w:t>
      </w:r>
      <w:r w:rsidRPr="0027202E">
        <w:rPr>
          <w:rFonts w:ascii="Times New Roman" w:hAnsi="Times New Roman" w:cs="Times New Roman"/>
          <w:spacing w:val="-4"/>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period of work stoppage; provided, that, if the Contracting Officer decides the facts justify the action, the Contracting</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Officer</w:t>
      </w:r>
      <w:r w:rsidRPr="0027202E">
        <w:rPr>
          <w:rFonts w:ascii="Times New Roman" w:hAnsi="Times New Roman" w:cs="Times New Roman"/>
          <w:spacing w:val="-2"/>
          <w:sz w:val="24"/>
          <w:szCs w:val="24"/>
        </w:rPr>
        <w:t xml:space="preserve"> </w:t>
      </w:r>
      <w:r w:rsidRPr="0027202E">
        <w:rPr>
          <w:rFonts w:ascii="Times New Roman" w:hAnsi="Times New Roman" w:cs="Times New Roman"/>
          <w:spacing w:val="-3"/>
          <w:sz w:val="24"/>
          <w:szCs w:val="24"/>
        </w:rPr>
        <w:t>may</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receive</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and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act</w:t>
      </w:r>
      <w:r w:rsidRPr="0027202E">
        <w:rPr>
          <w:rFonts w:ascii="Times New Roman" w:hAnsi="Times New Roman" w:cs="Times New Roman"/>
          <w:spacing w:val="-2"/>
          <w:sz w:val="24"/>
          <w:szCs w:val="24"/>
        </w:rPr>
        <w:t xml:space="preserve"> </w:t>
      </w:r>
      <w:r w:rsidRPr="0027202E">
        <w:rPr>
          <w:rFonts w:ascii="Times New Roman" w:hAnsi="Times New Roman" w:cs="Times New Roman"/>
          <w:sz w:val="24"/>
          <w:szCs w:val="24"/>
        </w:rPr>
        <w:t>upon</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claim</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submitted</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at</w:t>
      </w:r>
      <w:r w:rsidRPr="0027202E">
        <w:rPr>
          <w:rFonts w:ascii="Times New Roman" w:hAnsi="Times New Roman" w:cs="Times New Roman"/>
          <w:spacing w:val="-2"/>
          <w:sz w:val="24"/>
          <w:szCs w:val="24"/>
        </w:rPr>
        <w:t xml:space="preserve"> </w:t>
      </w:r>
      <w:r w:rsidRPr="0027202E">
        <w:rPr>
          <w:rFonts w:ascii="Times New Roman" w:hAnsi="Times New Roman" w:cs="Times New Roman"/>
          <w:sz w:val="24"/>
          <w:szCs w:val="24"/>
        </w:rPr>
        <w:t>any</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time</w:t>
      </w:r>
      <w:r w:rsidRPr="0027202E">
        <w:rPr>
          <w:rFonts w:ascii="Times New Roman" w:hAnsi="Times New Roman" w:cs="Times New Roman"/>
          <w:spacing w:val="-3"/>
          <w:sz w:val="24"/>
          <w:szCs w:val="24"/>
        </w:rPr>
        <w:t xml:space="preserve"> </w:t>
      </w:r>
      <w:r w:rsidRPr="0027202E">
        <w:rPr>
          <w:rFonts w:ascii="Times New Roman" w:hAnsi="Times New Roman" w:cs="Times New Roman"/>
          <w:sz w:val="24"/>
          <w:szCs w:val="24"/>
        </w:rPr>
        <w:t>before</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final</w:t>
      </w:r>
      <w:r w:rsidRPr="0027202E">
        <w:rPr>
          <w:rFonts w:ascii="Times New Roman" w:hAnsi="Times New Roman" w:cs="Times New Roman"/>
          <w:spacing w:val="-2"/>
          <w:sz w:val="24"/>
          <w:szCs w:val="24"/>
        </w:rPr>
        <w:t xml:space="preserve"> </w:t>
      </w:r>
      <w:r w:rsidRPr="0027202E">
        <w:rPr>
          <w:rFonts w:ascii="Times New Roman" w:hAnsi="Times New Roman" w:cs="Times New Roman"/>
          <w:spacing w:val="-3"/>
          <w:sz w:val="24"/>
          <w:szCs w:val="24"/>
        </w:rPr>
        <w:t xml:space="preserve">payment </w:t>
      </w:r>
      <w:r w:rsidRPr="0027202E">
        <w:rPr>
          <w:rFonts w:ascii="Times New Roman" w:hAnsi="Times New Roman" w:cs="Times New Roman"/>
          <w:sz w:val="24"/>
          <w:szCs w:val="24"/>
        </w:rPr>
        <w:t>under this</w:t>
      </w:r>
      <w:r w:rsidRPr="0027202E">
        <w:rPr>
          <w:rFonts w:ascii="Times New Roman" w:hAnsi="Times New Roman" w:cs="Times New Roman"/>
          <w:spacing w:val="-23"/>
          <w:sz w:val="24"/>
          <w:szCs w:val="24"/>
        </w:rPr>
        <w:t xml:space="preserve"> </w:t>
      </w:r>
      <w:r w:rsidRPr="0027202E">
        <w:rPr>
          <w:rFonts w:ascii="Times New Roman" w:hAnsi="Times New Roman" w:cs="Times New Roman"/>
          <w:sz w:val="24"/>
          <w:szCs w:val="24"/>
        </w:rPr>
        <w:t>contract.</w:t>
      </w:r>
    </w:p>
    <w:p w14:paraId="7864663B" w14:textId="77777777" w:rsidR="008B0117" w:rsidRPr="0027202E" w:rsidRDefault="008B0117" w:rsidP="008B0117">
      <w:pPr>
        <w:pStyle w:val="BodyText"/>
        <w:rPr>
          <w:sz w:val="24"/>
          <w:szCs w:val="24"/>
        </w:rPr>
      </w:pPr>
    </w:p>
    <w:p w14:paraId="3EB2E33D" w14:textId="77777777" w:rsidR="008B0117" w:rsidRPr="0027202E" w:rsidRDefault="008B0117" w:rsidP="00FF1F97">
      <w:pPr>
        <w:pStyle w:val="ListParagraph"/>
        <w:numPr>
          <w:ilvl w:val="0"/>
          <w:numId w:val="2"/>
        </w:numPr>
        <w:tabs>
          <w:tab w:val="left" w:pos="872"/>
        </w:tabs>
        <w:ind w:left="150" w:right="593" w:firstLine="1"/>
        <w:rPr>
          <w:rFonts w:ascii="Times New Roman" w:hAnsi="Times New Roman" w:cs="Times New Roman"/>
          <w:sz w:val="24"/>
          <w:szCs w:val="24"/>
        </w:rPr>
      </w:pPr>
      <w:r w:rsidRPr="0027202E">
        <w:rPr>
          <w:rFonts w:ascii="Times New Roman" w:hAnsi="Times New Roman" w:cs="Times New Roman"/>
          <w:spacing w:val="-4"/>
          <w:sz w:val="24"/>
          <w:szCs w:val="24"/>
        </w:rPr>
        <w:t xml:space="preserve">If </w:t>
      </w:r>
      <w:r w:rsidRPr="0027202E">
        <w:rPr>
          <w:rFonts w:ascii="Times New Roman" w:hAnsi="Times New Roman" w:cs="Times New Roman"/>
          <w:sz w:val="24"/>
          <w:szCs w:val="24"/>
        </w:rPr>
        <w:t>a stop-work order is not canceled and the work covered by the order is terminated for the convenience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Government,</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Contracting</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Officer</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shall</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allow</w:t>
      </w:r>
      <w:r w:rsidRPr="0027202E">
        <w:rPr>
          <w:rFonts w:ascii="Times New Roman" w:hAnsi="Times New Roman" w:cs="Times New Roman"/>
          <w:spacing w:val="-15"/>
          <w:sz w:val="24"/>
          <w:szCs w:val="24"/>
        </w:rPr>
        <w:t xml:space="preserve"> </w:t>
      </w:r>
      <w:r w:rsidRPr="0027202E">
        <w:rPr>
          <w:rFonts w:ascii="Times New Roman" w:hAnsi="Times New Roman" w:cs="Times New Roman"/>
          <w:sz w:val="24"/>
          <w:szCs w:val="24"/>
        </w:rPr>
        <w:t>reasonable</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costs</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resulting</w:t>
      </w:r>
      <w:r w:rsidRPr="0027202E">
        <w:rPr>
          <w:rFonts w:ascii="Times New Roman" w:hAnsi="Times New Roman" w:cs="Times New Roman"/>
          <w:spacing w:val="-14"/>
          <w:sz w:val="24"/>
          <w:szCs w:val="24"/>
        </w:rPr>
        <w:t xml:space="preserve"> </w:t>
      </w:r>
      <w:r w:rsidRPr="0027202E">
        <w:rPr>
          <w:rFonts w:ascii="Times New Roman" w:hAnsi="Times New Roman" w:cs="Times New Roman"/>
          <w:sz w:val="24"/>
          <w:szCs w:val="24"/>
        </w:rPr>
        <w:t>from</w:t>
      </w:r>
      <w:r w:rsidRPr="0027202E">
        <w:rPr>
          <w:rFonts w:ascii="Times New Roman" w:hAnsi="Times New Roman" w:cs="Times New Roman"/>
          <w:spacing w:val="-15"/>
          <w:sz w:val="24"/>
          <w:szCs w:val="24"/>
        </w:rPr>
        <w:t xml:space="preserve"> </w:t>
      </w:r>
      <w:r w:rsidRPr="0027202E">
        <w:rPr>
          <w:rFonts w:ascii="Times New Roman" w:hAnsi="Times New Roman" w:cs="Times New Roman"/>
          <w:sz w:val="24"/>
          <w:szCs w:val="24"/>
        </w:rPr>
        <w:t>the stop-work</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order</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in</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arriving</w:t>
      </w:r>
      <w:r w:rsidRPr="0027202E">
        <w:rPr>
          <w:rFonts w:ascii="Times New Roman" w:hAnsi="Times New Roman" w:cs="Times New Roman"/>
          <w:spacing w:val="-14"/>
          <w:sz w:val="24"/>
          <w:szCs w:val="24"/>
        </w:rPr>
        <w:t xml:space="preserve"> </w:t>
      </w:r>
      <w:r w:rsidRPr="0027202E">
        <w:rPr>
          <w:rFonts w:ascii="Times New Roman" w:hAnsi="Times New Roman" w:cs="Times New Roman"/>
          <w:sz w:val="24"/>
          <w:szCs w:val="24"/>
        </w:rPr>
        <w:t>at</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termination</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settlement.</w:t>
      </w:r>
    </w:p>
    <w:p w14:paraId="6FC47419" w14:textId="77777777" w:rsidR="008B0117" w:rsidRPr="0027202E" w:rsidRDefault="008B0117" w:rsidP="008B0117">
      <w:pPr>
        <w:pStyle w:val="BodyText"/>
        <w:spacing w:before="4"/>
        <w:rPr>
          <w:sz w:val="24"/>
          <w:szCs w:val="24"/>
        </w:rPr>
      </w:pPr>
    </w:p>
    <w:p w14:paraId="5EA6D439" w14:textId="77777777" w:rsidR="008B0117" w:rsidRPr="0027202E" w:rsidRDefault="008B0117" w:rsidP="00FF1F97">
      <w:pPr>
        <w:pStyle w:val="ListParagraph"/>
        <w:numPr>
          <w:ilvl w:val="0"/>
          <w:numId w:val="2"/>
        </w:numPr>
        <w:tabs>
          <w:tab w:val="left" w:pos="872"/>
        </w:tabs>
        <w:ind w:left="150" w:right="418" w:firstLine="1"/>
        <w:rPr>
          <w:rFonts w:ascii="Times New Roman" w:hAnsi="Times New Roman" w:cs="Times New Roman"/>
          <w:sz w:val="24"/>
          <w:szCs w:val="24"/>
        </w:rPr>
      </w:pPr>
      <w:r w:rsidRPr="0027202E">
        <w:rPr>
          <w:rFonts w:ascii="Times New Roman" w:hAnsi="Times New Roman" w:cs="Times New Roman"/>
          <w:spacing w:val="-4"/>
          <w:sz w:val="24"/>
          <w:szCs w:val="24"/>
        </w:rPr>
        <w:t xml:space="preserve">If </w:t>
      </w:r>
      <w:r w:rsidRPr="0027202E">
        <w:rPr>
          <w:rFonts w:ascii="Times New Roman" w:hAnsi="Times New Roman" w:cs="Times New Roman"/>
          <w:sz w:val="24"/>
          <w:szCs w:val="24"/>
        </w:rPr>
        <w:t>a stop-work order is not canceled and the work covered by the order is terminated for default, the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Contracting</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Officer</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shall</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allow,</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by</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equitable</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adjustment</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or</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otherwise,</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reasonable</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costs</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resulting</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from the stop-work</w:t>
      </w:r>
      <w:r w:rsidRPr="0027202E">
        <w:rPr>
          <w:rFonts w:ascii="Times New Roman" w:hAnsi="Times New Roman" w:cs="Times New Roman"/>
          <w:spacing w:val="-15"/>
          <w:sz w:val="24"/>
          <w:szCs w:val="24"/>
        </w:rPr>
        <w:t xml:space="preserve"> </w:t>
      </w:r>
      <w:r w:rsidRPr="0027202E">
        <w:rPr>
          <w:rFonts w:ascii="Times New Roman" w:hAnsi="Times New Roman" w:cs="Times New Roman"/>
          <w:sz w:val="24"/>
          <w:szCs w:val="24"/>
        </w:rPr>
        <w:t>order.</w:t>
      </w:r>
    </w:p>
    <w:p w14:paraId="41287356" w14:textId="77777777" w:rsidR="008B0117" w:rsidRPr="0027202E" w:rsidRDefault="008B0117" w:rsidP="008B0117">
      <w:pPr>
        <w:pStyle w:val="BodyText"/>
        <w:spacing w:before="9"/>
        <w:rPr>
          <w:sz w:val="24"/>
          <w:szCs w:val="24"/>
        </w:rPr>
      </w:pPr>
    </w:p>
    <w:p w14:paraId="47DD81E8" w14:textId="782EB968" w:rsidR="008B0117" w:rsidRPr="0027202E" w:rsidRDefault="008B0117" w:rsidP="008D7367">
      <w:pPr>
        <w:pStyle w:val="Heading2"/>
        <w:jc w:val="left"/>
      </w:pPr>
      <w:bookmarkStart w:id="50" w:name="6._INSPECTION_OF_SERVICES"/>
      <w:bookmarkStart w:id="51" w:name="_Toc79577090"/>
      <w:bookmarkEnd w:id="50"/>
      <w:r w:rsidRPr="0027202E">
        <w:t>INSPECTION OF</w:t>
      </w:r>
      <w:r w:rsidRPr="0027202E">
        <w:rPr>
          <w:spacing w:val="-4"/>
        </w:rPr>
        <w:t xml:space="preserve"> SERVICES</w:t>
      </w:r>
      <w:bookmarkEnd w:id="51"/>
    </w:p>
    <w:p w14:paraId="17CD8F0E" w14:textId="77777777" w:rsidR="008B0117" w:rsidRPr="0027202E" w:rsidRDefault="008B0117" w:rsidP="008B0117">
      <w:pPr>
        <w:pStyle w:val="BodyText"/>
        <w:spacing w:before="111" w:line="252" w:lineRule="exact"/>
        <w:ind w:left="150" w:right="181"/>
        <w:rPr>
          <w:sz w:val="24"/>
          <w:szCs w:val="24"/>
        </w:rPr>
      </w:pPr>
      <w:r w:rsidRPr="0027202E">
        <w:rPr>
          <w:sz w:val="24"/>
          <w:szCs w:val="24"/>
        </w:rPr>
        <w:t xml:space="preserve">In accordance with FAR 52.212-4 CONTRACT TERMS AND CONDITIONS--COMMERCIAL ITEMS (MAR 2009) (DEVIATION I - FEB 2007) for Firm-Fixed Price orders and FAR 52.212-4 CONTRACT TERMS AND CONDITIONS </w:t>
      </w:r>
      <w:r w:rsidRPr="0027202E">
        <w:rPr>
          <w:sz w:val="24"/>
          <w:szCs w:val="24"/>
        </w:rPr>
        <w:t xml:space="preserve">COMMERCIAL </w:t>
      </w:r>
      <w:r w:rsidRPr="0027202E">
        <w:rPr>
          <w:sz w:val="24"/>
          <w:szCs w:val="24"/>
        </w:rPr>
        <w:lastRenderedPageBreak/>
        <w:t xml:space="preserve">ITEMS (MAR 2009) (ALTERNATE I </w:t>
      </w:r>
      <w:r w:rsidRPr="0027202E">
        <w:rPr>
          <w:sz w:val="24"/>
          <w:szCs w:val="24"/>
        </w:rPr>
        <w:t> OCT 2008) (DEVIATION I – FEB 2007) applies to Time-and-Materials and Labor-Hour Contracts orders placed under this contract.</w:t>
      </w:r>
    </w:p>
    <w:p w14:paraId="43F5C388" w14:textId="77777777" w:rsidR="008B0117" w:rsidRPr="0027202E" w:rsidRDefault="008B0117" w:rsidP="008B0117">
      <w:pPr>
        <w:pStyle w:val="BodyText"/>
        <w:spacing w:before="2"/>
        <w:rPr>
          <w:sz w:val="24"/>
          <w:szCs w:val="24"/>
        </w:rPr>
      </w:pPr>
    </w:p>
    <w:p w14:paraId="465B2221" w14:textId="296C9432" w:rsidR="008B0117" w:rsidRPr="0027202E" w:rsidRDefault="008B0117" w:rsidP="008D7367">
      <w:pPr>
        <w:pStyle w:val="Heading2"/>
        <w:jc w:val="left"/>
      </w:pPr>
      <w:bookmarkStart w:id="52" w:name="7._RESPONSIBILITIES_OF_THE_CONTRACTOR"/>
      <w:bookmarkStart w:id="53" w:name="_Toc79577091"/>
      <w:bookmarkEnd w:id="52"/>
      <w:r w:rsidRPr="0027202E">
        <w:t>RESPONSIBILITIES OF THE</w:t>
      </w:r>
      <w:r w:rsidRPr="0027202E">
        <w:rPr>
          <w:spacing w:val="-17"/>
        </w:rPr>
        <w:t xml:space="preserve"> </w:t>
      </w:r>
      <w:r w:rsidRPr="0027202E">
        <w:rPr>
          <w:spacing w:val="-4"/>
        </w:rPr>
        <w:t>CONTRACTOR</w:t>
      </w:r>
      <w:bookmarkEnd w:id="53"/>
    </w:p>
    <w:p w14:paraId="31393125" w14:textId="77777777" w:rsidR="008B0117" w:rsidRPr="0027202E" w:rsidRDefault="008B0117" w:rsidP="008B0117">
      <w:pPr>
        <w:pStyle w:val="BodyText"/>
        <w:spacing w:before="109"/>
        <w:ind w:left="149" w:right="310"/>
        <w:rPr>
          <w:sz w:val="24"/>
          <w:szCs w:val="24"/>
        </w:rPr>
      </w:pPr>
      <w:r w:rsidRPr="0027202E">
        <w:rPr>
          <w:sz w:val="24"/>
          <w:szCs w:val="24"/>
        </w:rPr>
        <w:t>The</w:t>
      </w:r>
      <w:r w:rsidRPr="0027202E">
        <w:rPr>
          <w:spacing w:val="-12"/>
          <w:sz w:val="24"/>
          <w:szCs w:val="24"/>
        </w:rPr>
        <w:t xml:space="preserve"> </w:t>
      </w:r>
      <w:r w:rsidRPr="0027202E">
        <w:rPr>
          <w:sz w:val="24"/>
          <w:szCs w:val="24"/>
        </w:rPr>
        <w:t>Contractor</w:t>
      </w:r>
      <w:r w:rsidRPr="0027202E">
        <w:rPr>
          <w:spacing w:val="-6"/>
          <w:sz w:val="24"/>
          <w:szCs w:val="24"/>
        </w:rPr>
        <w:t xml:space="preserve"> </w:t>
      </w:r>
      <w:r w:rsidRPr="0027202E">
        <w:rPr>
          <w:sz w:val="24"/>
          <w:szCs w:val="24"/>
        </w:rPr>
        <w:t>shall</w:t>
      </w:r>
      <w:r w:rsidRPr="0027202E">
        <w:rPr>
          <w:spacing w:val="-9"/>
          <w:sz w:val="24"/>
          <w:szCs w:val="24"/>
        </w:rPr>
        <w:t xml:space="preserve"> </w:t>
      </w:r>
      <w:r w:rsidRPr="0027202E">
        <w:rPr>
          <w:sz w:val="24"/>
          <w:szCs w:val="24"/>
        </w:rPr>
        <w:t>comply</w:t>
      </w:r>
      <w:r w:rsidRPr="0027202E">
        <w:rPr>
          <w:spacing w:val="-12"/>
          <w:sz w:val="24"/>
          <w:szCs w:val="24"/>
        </w:rPr>
        <w:t xml:space="preserve"> </w:t>
      </w:r>
      <w:r w:rsidRPr="0027202E">
        <w:rPr>
          <w:sz w:val="24"/>
          <w:szCs w:val="24"/>
        </w:rPr>
        <w:t>with</w:t>
      </w:r>
      <w:r w:rsidRPr="0027202E">
        <w:rPr>
          <w:spacing w:val="-7"/>
          <w:sz w:val="24"/>
          <w:szCs w:val="24"/>
        </w:rPr>
        <w:t xml:space="preserve"> </w:t>
      </w:r>
      <w:r w:rsidRPr="0027202E">
        <w:rPr>
          <w:sz w:val="24"/>
          <w:szCs w:val="24"/>
        </w:rPr>
        <w:t>all</w:t>
      </w:r>
      <w:r w:rsidRPr="0027202E">
        <w:rPr>
          <w:spacing w:val="-9"/>
          <w:sz w:val="24"/>
          <w:szCs w:val="24"/>
        </w:rPr>
        <w:t xml:space="preserve"> </w:t>
      </w:r>
      <w:r w:rsidRPr="0027202E">
        <w:rPr>
          <w:sz w:val="24"/>
          <w:szCs w:val="24"/>
        </w:rPr>
        <w:t>laws,</w:t>
      </w:r>
      <w:r w:rsidRPr="0027202E">
        <w:rPr>
          <w:spacing w:val="-10"/>
          <w:sz w:val="24"/>
          <w:szCs w:val="24"/>
        </w:rPr>
        <w:t xml:space="preserve"> </w:t>
      </w:r>
      <w:r w:rsidRPr="0027202E">
        <w:rPr>
          <w:sz w:val="24"/>
          <w:szCs w:val="24"/>
        </w:rPr>
        <w:t>ordinances,</w:t>
      </w:r>
      <w:r w:rsidRPr="0027202E">
        <w:rPr>
          <w:spacing w:val="-12"/>
          <w:sz w:val="24"/>
          <w:szCs w:val="24"/>
        </w:rPr>
        <w:t xml:space="preserve"> </w:t>
      </w:r>
      <w:r w:rsidRPr="0027202E">
        <w:rPr>
          <w:sz w:val="24"/>
          <w:szCs w:val="24"/>
        </w:rPr>
        <w:t>and</w:t>
      </w:r>
      <w:r w:rsidRPr="0027202E">
        <w:rPr>
          <w:spacing w:val="-10"/>
          <w:sz w:val="24"/>
          <w:szCs w:val="24"/>
        </w:rPr>
        <w:t xml:space="preserve"> </w:t>
      </w:r>
      <w:r w:rsidRPr="0027202E">
        <w:rPr>
          <w:sz w:val="24"/>
          <w:szCs w:val="24"/>
        </w:rPr>
        <w:t>regulations</w:t>
      </w:r>
      <w:r w:rsidRPr="0027202E">
        <w:rPr>
          <w:spacing w:val="-9"/>
          <w:sz w:val="24"/>
          <w:szCs w:val="24"/>
        </w:rPr>
        <w:t xml:space="preserve"> </w:t>
      </w:r>
      <w:r w:rsidRPr="0027202E">
        <w:rPr>
          <w:sz w:val="24"/>
          <w:szCs w:val="24"/>
        </w:rPr>
        <w:t>(Federal,</w:t>
      </w:r>
      <w:r w:rsidRPr="0027202E">
        <w:rPr>
          <w:spacing w:val="-10"/>
          <w:sz w:val="24"/>
          <w:szCs w:val="24"/>
        </w:rPr>
        <w:t xml:space="preserve"> </w:t>
      </w:r>
      <w:r w:rsidRPr="0027202E">
        <w:rPr>
          <w:sz w:val="24"/>
          <w:szCs w:val="24"/>
        </w:rPr>
        <w:t>State,</w:t>
      </w:r>
      <w:r w:rsidRPr="0027202E">
        <w:rPr>
          <w:spacing w:val="-7"/>
          <w:sz w:val="24"/>
          <w:szCs w:val="24"/>
        </w:rPr>
        <w:t xml:space="preserve"> </w:t>
      </w:r>
      <w:r w:rsidRPr="0027202E">
        <w:rPr>
          <w:sz w:val="24"/>
          <w:szCs w:val="24"/>
        </w:rPr>
        <w:t>City,</w:t>
      </w:r>
      <w:r w:rsidRPr="0027202E">
        <w:rPr>
          <w:spacing w:val="-7"/>
          <w:sz w:val="24"/>
          <w:szCs w:val="24"/>
        </w:rPr>
        <w:t xml:space="preserve"> </w:t>
      </w:r>
      <w:r w:rsidRPr="0027202E">
        <w:rPr>
          <w:sz w:val="24"/>
          <w:szCs w:val="24"/>
        </w:rPr>
        <w:t>or</w:t>
      </w:r>
      <w:r w:rsidRPr="0027202E">
        <w:rPr>
          <w:spacing w:val="-9"/>
          <w:sz w:val="24"/>
          <w:szCs w:val="24"/>
        </w:rPr>
        <w:t xml:space="preserve"> </w:t>
      </w:r>
      <w:r w:rsidRPr="0027202E">
        <w:rPr>
          <w:sz w:val="24"/>
          <w:szCs w:val="24"/>
        </w:rPr>
        <w:t xml:space="preserve">otherwise) covering work of this character. </w:t>
      </w:r>
      <w:r w:rsidRPr="0027202E">
        <w:rPr>
          <w:spacing w:val="-4"/>
          <w:sz w:val="24"/>
          <w:szCs w:val="24"/>
        </w:rPr>
        <w:t xml:space="preserve">If </w:t>
      </w:r>
      <w:r w:rsidRPr="0027202E">
        <w:rPr>
          <w:sz w:val="24"/>
          <w:szCs w:val="24"/>
        </w:rPr>
        <w:t xml:space="preserve">the </w:t>
      </w:r>
      <w:proofErr w:type="gramStart"/>
      <w:r w:rsidRPr="0027202E">
        <w:rPr>
          <w:sz w:val="24"/>
          <w:szCs w:val="24"/>
        </w:rPr>
        <w:t>end product</w:t>
      </w:r>
      <w:proofErr w:type="gramEnd"/>
      <w:r w:rsidRPr="0027202E">
        <w:rPr>
          <w:sz w:val="24"/>
          <w:szCs w:val="24"/>
        </w:rPr>
        <w:t xml:space="preserve"> of a task order is software, then FAR 52.227-14 (Dec 2007) </w:t>
      </w:r>
      <w:r w:rsidRPr="0027202E">
        <w:rPr>
          <w:spacing w:val="-3"/>
          <w:sz w:val="24"/>
          <w:szCs w:val="24"/>
        </w:rPr>
        <w:t xml:space="preserve">Rights </w:t>
      </w:r>
      <w:r w:rsidRPr="0027202E">
        <w:rPr>
          <w:sz w:val="24"/>
          <w:szCs w:val="24"/>
        </w:rPr>
        <w:t xml:space="preserve">in Data – General, </w:t>
      </w:r>
      <w:r w:rsidRPr="0027202E">
        <w:rPr>
          <w:spacing w:val="-3"/>
          <w:sz w:val="24"/>
          <w:szCs w:val="24"/>
        </w:rPr>
        <w:t>may</w:t>
      </w:r>
      <w:r w:rsidRPr="0027202E">
        <w:rPr>
          <w:spacing w:val="-22"/>
          <w:sz w:val="24"/>
          <w:szCs w:val="24"/>
        </w:rPr>
        <w:t xml:space="preserve"> </w:t>
      </w:r>
      <w:r w:rsidRPr="0027202E">
        <w:rPr>
          <w:sz w:val="24"/>
          <w:szCs w:val="24"/>
        </w:rPr>
        <w:t>apply.</w:t>
      </w:r>
    </w:p>
    <w:p w14:paraId="7A1F1428" w14:textId="77777777" w:rsidR="008B0117" w:rsidRPr="0027202E" w:rsidRDefault="008B0117" w:rsidP="008B0117">
      <w:pPr>
        <w:pStyle w:val="BodyText"/>
        <w:spacing w:before="10"/>
        <w:rPr>
          <w:sz w:val="24"/>
          <w:szCs w:val="24"/>
        </w:rPr>
      </w:pPr>
    </w:p>
    <w:p w14:paraId="155539D2" w14:textId="65711FDB" w:rsidR="008B0117" w:rsidRPr="0027202E" w:rsidRDefault="008B0117" w:rsidP="008D7367">
      <w:pPr>
        <w:pStyle w:val="Heading2"/>
        <w:jc w:val="left"/>
      </w:pPr>
      <w:bookmarkStart w:id="54" w:name="8._RESPONSIBILITIES_OF_THE_ORDERING_ACTI"/>
      <w:bookmarkStart w:id="55" w:name="_Toc79577092"/>
      <w:bookmarkEnd w:id="54"/>
      <w:r w:rsidRPr="0027202E">
        <w:t>RESPONSIBILITIES OF THE ORDERING</w:t>
      </w:r>
      <w:r w:rsidRPr="0027202E">
        <w:rPr>
          <w:spacing w:val="-38"/>
        </w:rPr>
        <w:t xml:space="preserve"> </w:t>
      </w:r>
      <w:r w:rsidRPr="0027202E">
        <w:rPr>
          <w:spacing w:val="-3"/>
        </w:rPr>
        <w:t>ACTIVITY</w:t>
      </w:r>
      <w:bookmarkEnd w:id="55"/>
    </w:p>
    <w:p w14:paraId="0197E75D" w14:textId="77777777" w:rsidR="008B0117" w:rsidRPr="0027202E" w:rsidRDefault="008B0117" w:rsidP="008B0117">
      <w:pPr>
        <w:pStyle w:val="BodyText"/>
        <w:spacing w:before="107"/>
        <w:ind w:left="150" w:right="499"/>
        <w:rPr>
          <w:sz w:val="24"/>
          <w:szCs w:val="24"/>
        </w:rPr>
      </w:pPr>
      <w:r w:rsidRPr="0027202E">
        <w:rPr>
          <w:sz w:val="24"/>
          <w:szCs w:val="24"/>
        </w:rPr>
        <w:t>Subject</w:t>
      </w:r>
      <w:r w:rsidRPr="0027202E">
        <w:rPr>
          <w:spacing w:val="-10"/>
          <w:sz w:val="24"/>
          <w:szCs w:val="24"/>
        </w:rPr>
        <w:t xml:space="preserve"> </w:t>
      </w:r>
      <w:r w:rsidRPr="0027202E">
        <w:rPr>
          <w:sz w:val="24"/>
          <w:szCs w:val="24"/>
        </w:rPr>
        <w:t>to</w:t>
      </w:r>
      <w:r w:rsidRPr="0027202E">
        <w:rPr>
          <w:spacing w:val="-8"/>
          <w:sz w:val="24"/>
          <w:szCs w:val="24"/>
        </w:rPr>
        <w:t xml:space="preserve"> </w:t>
      </w:r>
      <w:r w:rsidRPr="0027202E">
        <w:rPr>
          <w:sz w:val="24"/>
          <w:szCs w:val="24"/>
        </w:rPr>
        <w:t>security</w:t>
      </w:r>
      <w:r w:rsidRPr="0027202E">
        <w:rPr>
          <w:spacing w:val="-15"/>
          <w:sz w:val="24"/>
          <w:szCs w:val="24"/>
        </w:rPr>
        <w:t xml:space="preserve"> </w:t>
      </w:r>
      <w:r w:rsidRPr="0027202E">
        <w:rPr>
          <w:sz w:val="24"/>
          <w:szCs w:val="24"/>
        </w:rPr>
        <w:t>regulations,</w:t>
      </w:r>
      <w:r w:rsidRPr="0027202E">
        <w:rPr>
          <w:spacing w:val="-10"/>
          <w:sz w:val="24"/>
          <w:szCs w:val="24"/>
        </w:rPr>
        <w:t xml:space="preserve"> </w:t>
      </w:r>
      <w:r w:rsidRPr="0027202E">
        <w:rPr>
          <w:sz w:val="24"/>
          <w:szCs w:val="24"/>
        </w:rPr>
        <w:t>the</w:t>
      </w:r>
      <w:r w:rsidRPr="0027202E">
        <w:rPr>
          <w:spacing w:val="-10"/>
          <w:sz w:val="24"/>
          <w:szCs w:val="24"/>
        </w:rPr>
        <w:t xml:space="preserve"> </w:t>
      </w:r>
      <w:r w:rsidRPr="0027202E">
        <w:rPr>
          <w:sz w:val="24"/>
          <w:szCs w:val="24"/>
        </w:rPr>
        <w:t>ordering</w:t>
      </w:r>
      <w:r w:rsidRPr="0027202E">
        <w:rPr>
          <w:spacing w:val="-14"/>
          <w:sz w:val="24"/>
          <w:szCs w:val="24"/>
        </w:rPr>
        <w:t xml:space="preserve"> </w:t>
      </w:r>
      <w:r w:rsidRPr="0027202E">
        <w:rPr>
          <w:sz w:val="24"/>
          <w:szCs w:val="24"/>
        </w:rPr>
        <w:t>activity</w:t>
      </w:r>
      <w:r w:rsidRPr="0027202E">
        <w:rPr>
          <w:spacing w:val="-15"/>
          <w:sz w:val="24"/>
          <w:szCs w:val="24"/>
        </w:rPr>
        <w:t xml:space="preserve"> </w:t>
      </w:r>
      <w:r w:rsidRPr="0027202E">
        <w:rPr>
          <w:sz w:val="24"/>
          <w:szCs w:val="24"/>
        </w:rPr>
        <w:t>shall</w:t>
      </w:r>
      <w:r w:rsidRPr="0027202E">
        <w:rPr>
          <w:spacing w:val="-10"/>
          <w:sz w:val="24"/>
          <w:szCs w:val="24"/>
        </w:rPr>
        <w:t xml:space="preserve"> </w:t>
      </w:r>
      <w:r w:rsidRPr="0027202E">
        <w:rPr>
          <w:sz w:val="24"/>
          <w:szCs w:val="24"/>
        </w:rPr>
        <w:t>permit</w:t>
      </w:r>
      <w:r w:rsidRPr="0027202E">
        <w:rPr>
          <w:spacing w:val="-7"/>
          <w:sz w:val="24"/>
          <w:szCs w:val="24"/>
        </w:rPr>
        <w:t xml:space="preserve"> </w:t>
      </w:r>
      <w:r w:rsidRPr="0027202E">
        <w:rPr>
          <w:sz w:val="24"/>
          <w:szCs w:val="24"/>
        </w:rPr>
        <w:t>Contractor</w:t>
      </w:r>
      <w:r w:rsidRPr="0027202E">
        <w:rPr>
          <w:spacing w:val="-10"/>
          <w:sz w:val="24"/>
          <w:szCs w:val="24"/>
        </w:rPr>
        <w:t xml:space="preserve"> </w:t>
      </w:r>
      <w:r w:rsidRPr="0027202E">
        <w:rPr>
          <w:sz w:val="24"/>
          <w:szCs w:val="24"/>
        </w:rPr>
        <w:t>access</w:t>
      </w:r>
      <w:r w:rsidRPr="0027202E">
        <w:rPr>
          <w:spacing w:val="-10"/>
          <w:sz w:val="24"/>
          <w:szCs w:val="24"/>
        </w:rPr>
        <w:t xml:space="preserve"> </w:t>
      </w:r>
      <w:r w:rsidRPr="0027202E">
        <w:rPr>
          <w:sz w:val="24"/>
          <w:szCs w:val="24"/>
        </w:rPr>
        <w:t>to</w:t>
      </w:r>
      <w:r w:rsidRPr="0027202E">
        <w:rPr>
          <w:spacing w:val="-8"/>
          <w:sz w:val="24"/>
          <w:szCs w:val="24"/>
        </w:rPr>
        <w:t xml:space="preserve"> </w:t>
      </w:r>
      <w:r w:rsidRPr="0027202E">
        <w:rPr>
          <w:sz w:val="24"/>
          <w:szCs w:val="24"/>
        </w:rPr>
        <w:t>all</w:t>
      </w:r>
      <w:r w:rsidRPr="0027202E">
        <w:rPr>
          <w:spacing w:val="-11"/>
          <w:sz w:val="24"/>
          <w:szCs w:val="24"/>
        </w:rPr>
        <w:t xml:space="preserve"> </w:t>
      </w:r>
      <w:r w:rsidRPr="0027202E">
        <w:rPr>
          <w:sz w:val="24"/>
          <w:szCs w:val="24"/>
        </w:rPr>
        <w:t xml:space="preserve">facilities necessary to perform the requisite </w:t>
      </w:r>
      <w:r w:rsidRPr="0027202E">
        <w:rPr>
          <w:spacing w:val="-3"/>
          <w:sz w:val="24"/>
          <w:szCs w:val="24"/>
        </w:rPr>
        <w:t xml:space="preserve">IT </w:t>
      </w:r>
      <w:r w:rsidRPr="0027202E">
        <w:rPr>
          <w:sz w:val="24"/>
          <w:szCs w:val="24"/>
        </w:rPr>
        <w:t>Professional</w:t>
      </w:r>
      <w:r w:rsidRPr="0027202E">
        <w:rPr>
          <w:spacing w:val="-7"/>
          <w:sz w:val="24"/>
          <w:szCs w:val="24"/>
        </w:rPr>
        <w:t xml:space="preserve"> </w:t>
      </w:r>
      <w:r w:rsidRPr="0027202E">
        <w:rPr>
          <w:sz w:val="24"/>
          <w:szCs w:val="24"/>
        </w:rPr>
        <w:t>Services.</w:t>
      </w:r>
    </w:p>
    <w:p w14:paraId="3B93857F" w14:textId="77777777" w:rsidR="008B0117" w:rsidRPr="0027202E" w:rsidRDefault="008B0117" w:rsidP="008B0117">
      <w:pPr>
        <w:pStyle w:val="BodyText"/>
        <w:spacing w:before="9"/>
        <w:rPr>
          <w:sz w:val="24"/>
          <w:szCs w:val="24"/>
        </w:rPr>
      </w:pPr>
    </w:p>
    <w:p w14:paraId="25752125" w14:textId="116B860B" w:rsidR="008B0117" w:rsidRPr="0027202E" w:rsidRDefault="008B0117" w:rsidP="008D7367">
      <w:pPr>
        <w:pStyle w:val="Heading2"/>
        <w:jc w:val="left"/>
      </w:pPr>
      <w:bookmarkStart w:id="56" w:name="9._INDEPENDENT_CONTRACTOR"/>
      <w:bookmarkStart w:id="57" w:name="_Toc79577093"/>
      <w:bookmarkEnd w:id="56"/>
      <w:r w:rsidRPr="0027202E">
        <w:t>INDEPENDENT</w:t>
      </w:r>
      <w:r w:rsidRPr="0027202E">
        <w:rPr>
          <w:spacing w:val="-4"/>
        </w:rPr>
        <w:t xml:space="preserve"> CONTRACTOR</w:t>
      </w:r>
      <w:bookmarkEnd w:id="57"/>
    </w:p>
    <w:p w14:paraId="19855CBD" w14:textId="77777777" w:rsidR="008B0117" w:rsidRPr="0027202E" w:rsidRDefault="008B0117" w:rsidP="008B0117">
      <w:pPr>
        <w:pStyle w:val="BodyText"/>
        <w:spacing w:before="107"/>
        <w:ind w:left="151" w:right="181" w:hanging="1"/>
        <w:rPr>
          <w:sz w:val="24"/>
          <w:szCs w:val="24"/>
        </w:rPr>
      </w:pPr>
      <w:r w:rsidRPr="0027202E">
        <w:rPr>
          <w:sz w:val="24"/>
          <w:szCs w:val="24"/>
        </w:rPr>
        <w:t>All IT Professional Services performed by the Contractor under the terms of this contract shall be as an independent Contractor, and not as an agent or employee of the ordering activity.</w:t>
      </w:r>
    </w:p>
    <w:p w14:paraId="2C437F66" w14:textId="77777777" w:rsidR="008B0117" w:rsidRPr="0027202E" w:rsidRDefault="008B0117" w:rsidP="008B0117">
      <w:pPr>
        <w:pStyle w:val="BodyText"/>
        <w:spacing w:before="9"/>
        <w:rPr>
          <w:sz w:val="24"/>
          <w:szCs w:val="24"/>
        </w:rPr>
      </w:pPr>
    </w:p>
    <w:p w14:paraId="347B437F" w14:textId="6FE2147A" w:rsidR="008B0117" w:rsidRPr="0027202E" w:rsidRDefault="008B0117" w:rsidP="008D7367">
      <w:pPr>
        <w:pStyle w:val="Heading2"/>
        <w:jc w:val="left"/>
      </w:pPr>
      <w:bookmarkStart w:id="58" w:name="10._ORGANIZATIONAL_CONFLICTS_OF_INTEREST"/>
      <w:bookmarkStart w:id="59" w:name="_Toc79577094"/>
      <w:bookmarkEnd w:id="58"/>
      <w:r w:rsidRPr="008D7367">
        <w:t xml:space="preserve">ORGANIZATIONAL </w:t>
      </w:r>
      <w:r w:rsidRPr="0027202E">
        <w:t>CONFLICTS OF</w:t>
      </w:r>
      <w:r w:rsidRPr="008D7367">
        <w:t xml:space="preserve"> </w:t>
      </w:r>
      <w:r w:rsidRPr="0027202E">
        <w:t>INTEREST</w:t>
      </w:r>
      <w:bookmarkEnd w:id="59"/>
    </w:p>
    <w:p w14:paraId="77D93800" w14:textId="77777777" w:rsidR="008B0117" w:rsidRPr="0027202E" w:rsidRDefault="008B0117" w:rsidP="00FF1F97">
      <w:pPr>
        <w:pStyle w:val="ListParagraph"/>
        <w:numPr>
          <w:ilvl w:val="1"/>
          <w:numId w:val="3"/>
        </w:numPr>
        <w:tabs>
          <w:tab w:val="left" w:pos="872"/>
        </w:tabs>
        <w:spacing w:before="109"/>
        <w:ind w:left="149" w:firstLine="2"/>
        <w:rPr>
          <w:rFonts w:ascii="Times New Roman" w:hAnsi="Times New Roman" w:cs="Times New Roman"/>
          <w:sz w:val="24"/>
          <w:szCs w:val="24"/>
        </w:rPr>
      </w:pPr>
      <w:r w:rsidRPr="0027202E">
        <w:rPr>
          <w:rFonts w:ascii="Times New Roman" w:hAnsi="Times New Roman" w:cs="Times New Roman"/>
          <w:sz w:val="24"/>
          <w:szCs w:val="24"/>
        </w:rPr>
        <w:t>Definitions.</w:t>
      </w:r>
    </w:p>
    <w:p w14:paraId="6346422C" w14:textId="77777777" w:rsidR="008B0117" w:rsidRPr="0027202E" w:rsidRDefault="008B0117" w:rsidP="008B0117">
      <w:pPr>
        <w:pStyle w:val="BodyText"/>
        <w:spacing w:before="119"/>
        <w:ind w:left="150" w:right="310"/>
        <w:rPr>
          <w:sz w:val="24"/>
          <w:szCs w:val="24"/>
        </w:rPr>
      </w:pPr>
      <w:r w:rsidRPr="0027202E">
        <w:rPr>
          <w:sz w:val="24"/>
          <w:szCs w:val="24"/>
        </w:rPr>
        <w:t>“Contractor”</w:t>
      </w:r>
      <w:r w:rsidRPr="0027202E">
        <w:rPr>
          <w:spacing w:val="-9"/>
          <w:sz w:val="24"/>
          <w:szCs w:val="24"/>
        </w:rPr>
        <w:t xml:space="preserve"> </w:t>
      </w:r>
      <w:r w:rsidRPr="0027202E">
        <w:rPr>
          <w:sz w:val="24"/>
          <w:szCs w:val="24"/>
        </w:rPr>
        <w:t>means</w:t>
      </w:r>
      <w:r w:rsidRPr="0027202E">
        <w:rPr>
          <w:spacing w:val="-11"/>
          <w:sz w:val="24"/>
          <w:szCs w:val="24"/>
        </w:rPr>
        <w:t xml:space="preserve"> </w:t>
      </w:r>
      <w:r w:rsidRPr="0027202E">
        <w:rPr>
          <w:sz w:val="24"/>
          <w:szCs w:val="24"/>
        </w:rPr>
        <w:t>the</w:t>
      </w:r>
      <w:r w:rsidRPr="0027202E">
        <w:rPr>
          <w:spacing w:val="-11"/>
          <w:sz w:val="24"/>
          <w:szCs w:val="24"/>
        </w:rPr>
        <w:t xml:space="preserve"> </w:t>
      </w:r>
      <w:r w:rsidRPr="0027202E">
        <w:rPr>
          <w:sz w:val="24"/>
          <w:szCs w:val="24"/>
        </w:rPr>
        <w:t>person,</w:t>
      </w:r>
      <w:r w:rsidRPr="0027202E">
        <w:rPr>
          <w:spacing w:val="-12"/>
          <w:sz w:val="24"/>
          <w:szCs w:val="24"/>
        </w:rPr>
        <w:t xml:space="preserve"> </w:t>
      </w:r>
      <w:r w:rsidRPr="0027202E">
        <w:rPr>
          <w:spacing w:val="-3"/>
          <w:sz w:val="24"/>
          <w:szCs w:val="24"/>
        </w:rPr>
        <w:t>firm,</w:t>
      </w:r>
      <w:r w:rsidRPr="0027202E">
        <w:rPr>
          <w:spacing w:val="-12"/>
          <w:sz w:val="24"/>
          <w:szCs w:val="24"/>
        </w:rPr>
        <w:t xml:space="preserve"> </w:t>
      </w:r>
      <w:r w:rsidRPr="0027202E">
        <w:rPr>
          <w:sz w:val="24"/>
          <w:szCs w:val="24"/>
        </w:rPr>
        <w:t>unincorporated</w:t>
      </w:r>
      <w:r w:rsidRPr="0027202E">
        <w:rPr>
          <w:spacing w:val="-13"/>
          <w:sz w:val="24"/>
          <w:szCs w:val="24"/>
        </w:rPr>
        <w:t xml:space="preserve"> </w:t>
      </w:r>
      <w:r w:rsidRPr="0027202E">
        <w:rPr>
          <w:sz w:val="24"/>
          <w:szCs w:val="24"/>
        </w:rPr>
        <w:t>association,</w:t>
      </w:r>
      <w:r w:rsidRPr="0027202E">
        <w:rPr>
          <w:spacing w:val="-16"/>
          <w:sz w:val="24"/>
          <w:szCs w:val="24"/>
        </w:rPr>
        <w:t xml:space="preserve"> </w:t>
      </w:r>
      <w:r w:rsidRPr="0027202E">
        <w:rPr>
          <w:sz w:val="24"/>
          <w:szCs w:val="24"/>
        </w:rPr>
        <w:t>joint</w:t>
      </w:r>
      <w:r w:rsidRPr="0027202E">
        <w:rPr>
          <w:spacing w:val="-11"/>
          <w:sz w:val="24"/>
          <w:szCs w:val="24"/>
        </w:rPr>
        <w:t xml:space="preserve"> </w:t>
      </w:r>
      <w:r w:rsidRPr="0027202E">
        <w:rPr>
          <w:sz w:val="24"/>
          <w:szCs w:val="24"/>
        </w:rPr>
        <w:t>venture,</w:t>
      </w:r>
      <w:r w:rsidRPr="0027202E">
        <w:rPr>
          <w:spacing w:val="-9"/>
          <w:sz w:val="24"/>
          <w:szCs w:val="24"/>
        </w:rPr>
        <w:t xml:space="preserve"> </w:t>
      </w:r>
      <w:r w:rsidRPr="0027202E">
        <w:rPr>
          <w:sz w:val="24"/>
          <w:szCs w:val="24"/>
        </w:rPr>
        <w:t>partnership,</w:t>
      </w:r>
      <w:r w:rsidRPr="0027202E">
        <w:rPr>
          <w:spacing w:val="-9"/>
          <w:sz w:val="24"/>
          <w:szCs w:val="24"/>
        </w:rPr>
        <w:t xml:space="preserve"> </w:t>
      </w:r>
      <w:r w:rsidRPr="0027202E">
        <w:rPr>
          <w:sz w:val="24"/>
          <w:szCs w:val="24"/>
        </w:rPr>
        <w:t>or</w:t>
      </w:r>
      <w:r w:rsidRPr="0027202E">
        <w:rPr>
          <w:spacing w:val="-13"/>
          <w:sz w:val="24"/>
          <w:szCs w:val="24"/>
        </w:rPr>
        <w:t xml:space="preserve"> </w:t>
      </w:r>
      <w:r w:rsidRPr="0027202E">
        <w:rPr>
          <w:sz w:val="24"/>
          <w:szCs w:val="24"/>
        </w:rPr>
        <w:t>corporation that is a party to this</w:t>
      </w:r>
      <w:r w:rsidRPr="0027202E">
        <w:rPr>
          <w:spacing w:val="-34"/>
          <w:sz w:val="24"/>
          <w:szCs w:val="24"/>
        </w:rPr>
        <w:t xml:space="preserve"> </w:t>
      </w:r>
      <w:r w:rsidRPr="0027202E">
        <w:rPr>
          <w:sz w:val="24"/>
          <w:szCs w:val="24"/>
        </w:rPr>
        <w:t>contract.</w:t>
      </w:r>
    </w:p>
    <w:p w14:paraId="19657AA9" w14:textId="77777777" w:rsidR="008B0117" w:rsidRPr="0027202E" w:rsidRDefault="008B0117" w:rsidP="008B0117">
      <w:pPr>
        <w:pStyle w:val="BodyText"/>
        <w:spacing w:before="116"/>
        <w:ind w:left="150" w:right="181"/>
        <w:rPr>
          <w:sz w:val="24"/>
          <w:szCs w:val="24"/>
        </w:rPr>
      </w:pPr>
      <w:r w:rsidRPr="0027202E">
        <w:rPr>
          <w:sz w:val="24"/>
          <w:szCs w:val="24"/>
        </w:rPr>
        <w:t>“Contractor</w:t>
      </w:r>
      <w:r w:rsidRPr="0027202E">
        <w:rPr>
          <w:spacing w:val="-8"/>
          <w:sz w:val="24"/>
          <w:szCs w:val="24"/>
        </w:rPr>
        <w:t xml:space="preserve"> </w:t>
      </w:r>
      <w:r w:rsidRPr="0027202E">
        <w:rPr>
          <w:sz w:val="24"/>
          <w:szCs w:val="24"/>
        </w:rPr>
        <w:t>and</w:t>
      </w:r>
      <w:r w:rsidRPr="0027202E">
        <w:rPr>
          <w:spacing w:val="-11"/>
          <w:sz w:val="24"/>
          <w:szCs w:val="24"/>
        </w:rPr>
        <w:t xml:space="preserve"> </w:t>
      </w:r>
      <w:r w:rsidRPr="0027202E">
        <w:rPr>
          <w:sz w:val="24"/>
          <w:szCs w:val="24"/>
        </w:rPr>
        <w:t>its</w:t>
      </w:r>
      <w:r w:rsidRPr="0027202E">
        <w:rPr>
          <w:spacing w:val="-8"/>
          <w:sz w:val="24"/>
          <w:szCs w:val="24"/>
        </w:rPr>
        <w:t xml:space="preserve"> </w:t>
      </w:r>
      <w:r w:rsidRPr="0027202E">
        <w:rPr>
          <w:sz w:val="24"/>
          <w:szCs w:val="24"/>
        </w:rPr>
        <w:t>affiliates”</w:t>
      </w:r>
      <w:r w:rsidRPr="0027202E">
        <w:rPr>
          <w:spacing w:val="-8"/>
          <w:sz w:val="24"/>
          <w:szCs w:val="24"/>
        </w:rPr>
        <w:t xml:space="preserve"> </w:t>
      </w:r>
      <w:r w:rsidRPr="0027202E">
        <w:rPr>
          <w:sz w:val="24"/>
          <w:szCs w:val="24"/>
        </w:rPr>
        <w:t>and</w:t>
      </w:r>
      <w:r w:rsidRPr="0027202E">
        <w:rPr>
          <w:spacing w:val="-11"/>
          <w:sz w:val="24"/>
          <w:szCs w:val="24"/>
        </w:rPr>
        <w:t xml:space="preserve"> </w:t>
      </w:r>
      <w:r w:rsidRPr="0027202E">
        <w:rPr>
          <w:sz w:val="24"/>
          <w:szCs w:val="24"/>
        </w:rPr>
        <w:t>“Contractor</w:t>
      </w:r>
      <w:r w:rsidRPr="0027202E">
        <w:rPr>
          <w:spacing w:val="-6"/>
          <w:sz w:val="24"/>
          <w:szCs w:val="24"/>
        </w:rPr>
        <w:t xml:space="preserve"> </w:t>
      </w:r>
      <w:r w:rsidRPr="0027202E">
        <w:rPr>
          <w:sz w:val="24"/>
          <w:szCs w:val="24"/>
        </w:rPr>
        <w:t>or</w:t>
      </w:r>
      <w:r w:rsidRPr="0027202E">
        <w:rPr>
          <w:spacing w:val="-10"/>
          <w:sz w:val="24"/>
          <w:szCs w:val="24"/>
        </w:rPr>
        <w:t xml:space="preserve"> </w:t>
      </w:r>
      <w:r w:rsidRPr="0027202E">
        <w:rPr>
          <w:sz w:val="24"/>
          <w:szCs w:val="24"/>
        </w:rPr>
        <w:t>its</w:t>
      </w:r>
      <w:r w:rsidRPr="0027202E">
        <w:rPr>
          <w:spacing w:val="-8"/>
          <w:sz w:val="24"/>
          <w:szCs w:val="24"/>
        </w:rPr>
        <w:t xml:space="preserve"> </w:t>
      </w:r>
      <w:r w:rsidRPr="0027202E">
        <w:rPr>
          <w:sz w:val="24"/>
          <w:szCs w:val="24"/>
        </w:rPr>
        <w:t>affiliates”</w:t>
      </w:r>
      <w:r w:rsidRPr="0027202E">
        <w:rPr>
          <w:spacing w:val="-11"/>
          <w:sz w:val="24"/>
          <w:szCs w:val="24"/>
        </w:rPr>
        <w:t xml:space="preserve"> </w:t>
      </w:r>
      <w:proofErr w:type="gramStart"/>
      <w:r w:rsidRPr="0027202E">
        <w:rPr>
          <w:sz w:val="24"/>
          <w:szCs w:val="24"/>
        </w:rPr>
        <w:t>refers</w:t>
      </w:r>
      <w:proofErr w:type="gramEnd"/>
      <w:r w:rsidRPr="0027202E">
        <w:rPr>
          <w:spacing w:val="-11"/>
          <w:sz w:val="24"/>
          <w:szCs w:val="24"/>
        </w:rPr>
        <w:t xml:space="preserve"> </w:t>
      </w:r>
      <w:r w:rsidRPr="0027202E">
        <w:rPr>
          <w:sz w:val="24"/>
          <w:szCs w:val="24"/>
        </w:rPr>
        <w:t>to</w:t>
      </w:r>
      <w:r w:rsidRPr="0027202E">
        <w:rPr>
          <w:spacing w:val="-9"/>
          <w:sz w:val="24"/>
          <w:szCs w:val="24"/>
        </w:rPr>
        <w:t xml:space="preserve"> </w:t>
      </w:r>
      <w:r w:rsidRPr="0027202E">
        <w:rPr>
          <w:sz w:val="24"/>
          <w:szCs w:val="24"/>
        </w:rPr>
        <w:t>the</w:t>
      </w:r>
      <w:r w:rsidRPr="0027202E">
        <w:rPr>
          <w:spacing w:val="-8"/>
          <w:sz w:val="24"/>
          <w:szCs w:val="24"/>
        </w:rPr>
        <w:t xml:space="preserve"> </w:t>
      </w:r>
      <w:r w:rsidRPr="0027202E">
        <w:rPr>
          <w:sz w:val="24"/>
          <w:szCs w:val="24"/>
        </w:rPr>
        <w:t>Contractor,</w:t>
      </w:r>
      <w:r w:rsidRPr="0027202E">
        <w:rPr>
          <w:spacing w:val="-9"/>
          <w:sz w:val="24"/>
          <w:szCs w:val="24"/>
        </w:rPr>
        <w:t xml:space="preserve"> </w:t>
      </w:r>
      <w:r w:rsidRPr="0027202E">
        <w:rPr>
          <w:sz w:val="24"/>
          <w:szCs w:val="24"/>
        </w:rPr>
        <w:t>its</w:t>
      </w:r>
      <w:r w:rsidRPr="0027202E">
        <w:rPr>
          <w:spacing w:val="-7"/>
          <w:sz w:val="24"/>
          <w:szCs w:val="24"/>
        </w:rPr>
        <w:t xml:space="preserve"> </w:t>
      </w:r>
      <w:r w:rsidRPr="0027202E">
        <w:rPr>
          <w:sz w:val="24"/>
          <w:szCs w:val="24"/>
        </w:rPr>
        <w:t>chief</w:t>
      </w:r>
      <w:r w:rsidRPr="0027202E">
        <w:rPr>
          <w:spacing w:val="-7"/>
          <w:sz w:val="24"/>
          <w:szCs w:val="24"/>
        </w:rPr>
        <w:t xml:space="preserve"> </w:t>
      </w:r>
      <w:r w:rsidRPr="0027202E">
        <w:rPr>
          <w:sz w:val="24"/>
          <w:szCs w:val="24"/>
        </w:rPr>
        <w:t>executives, directors, officers, subsidiaries, affiliates, subcontractors at any tier, and consultants and any joint venture involving</w:t>
      </w:r>
      <w:r w:rsidRPr="0027202E">
        <w:rPr>
          <w:spacing w:val="-11"/>
          <w:sz w:val="24"/>
          <w:szCs w:val="24"/>
        </w:rPr>
        <w:t xml:space="preserve"> </w:t>
      </w:r>
      <w:r w:rsidRPr="0027202E">
        <w:rPr>
          <w:sz w:val="24"/>
          <w:szCs w:val="24"/>
        </w:rPr>
        <w:t>the</w:t>
      </w:r>
      <w:r w:rsidRPr="0027202E">
        <w:rPr>
          <w:spacing w:val="-6"/>
          <w:sz w:val="24"/>
          <w:szCs w:val="24"/>
        </w:rPr>
        <w:t xml:space="preserve"> </w:t>
      </w:r>
      <w:r w:rsidRPr="0027202E">
        <w:rPr>
          <w:sz w:val="24"/>
          <w:szCs w:val="24"/>
        </w:rPr>
        <w:t>Contractor,</w:t>
      </w:r>
      <w:r w:rsidRPr="0027202E">
        <w:rPr>
          <w:spacing w:val="-9"/>
          <w:sz w:val="24"/>
          <w:szCs w:val="24"/>
        </w:rPr>
        <w:t xml:space="preserve"> </w:t>
      </w:r>
      <w:r w:rsidRPr="0027202E">
        <w:rPr>
          <w:sz w:val="24"/>
          <w:szCs w:val="24"/>
        </w:rPr>
        <w:t>any</w:t>
      </w:r>
      <w:r w:rsidRPr="0027202E">
        <w:rPr>
          <w:spacing w:val="-11"/>
          <w:sz w:val="24"/>
          <w:szCs w:val="24"/>
        </w:rPr>
        <w:t xml:space="preserve"> </w:t>
      </w:r>
      <w:r w:rsidRPr="0027202E">
        <w:rPr>
          <w:sz w:val="24"/>
          <w:szCs w:val="24"/>
        </w:rPr>
        <w:t>entity</w:t>
      </w:r>
      <w:r w:rsidRPr="0027202E">
        <w:rPr>
          <w:spacing w:val="-11"/>
          <w:sz w:val="24"/>
          <w:szCs w:val="24"/>
        </w:rPr>
        <w:t xml:space="preserve"> </w:t>
      </w:r>
      <w:r w:rsidRPr="0027202E">
        <w:rPr>
          <w:sz w:val="24"/>
          <w:szCs w:val="24"/>
        </w:rPr>
        <w:t>into</w:t>
      </w:r>
      <w:r w:rsidRPr="0027202E">
        <w:rPr>
          <w:spacing w:val="-6"/>
          <w:sz w:val="24"/>
          <w:szCs w:val="24"/>
        </w:rPr>
        <w:t xml:space="preserve"> </w:t>
      </w:r>
      <w:r w:rsidRPr="0027202E">
        <w:rPr>
          <w:sz w:val="24"/>
          <w:szCs w:val="24"/>
        </w:rPr>
        <w:t>or</w:t>
      </w:r>
      <w:r w:rsidRPr="0027202E">
        <w:rPr>
          <w:spacing w:val="-8"/>
          <w:sz w:val="24"/>
          <w:szCs w:val="24"/>
        </w:rPr>
        <w:t xml:space="preserve"> </w:t>
      </w:r>
      <w:r w:rsidRPr="0027202E">
        <w:rPr>
          <w:sz w:val="24"/>
          <w:szCs w:val="24"/>
        </w:rPr>
        <w:t>with</w:t>
      </w:r>
      <w:r w:rsidRPr="0027202E">
        <w:rPr>
          <w:spacing w:val="-6"/>
          <w:sz w:val="24"/>
          <w:szCs w:val="24"/>
        </w:rPr>
        <w:t xml:space="preserve"> </w:t>
      </w:r>
      <w:r w:rsidRPr="0027202E">
        <w:rPr>
          <w:sz w:val="24"/>
          <w:szCs w:val="24"/>
        </w:rPr>
        <w:t>which</w:t>
      </w:r>
      <w:r w:rsidRPr="0027202E">
        <w:rPr>
          <w:spacing w:val="-9"/>
          <w:sz w:val="24"/>
          <w:szCs w:val="24"/>
        </w:rPr>
        <w:t xml:space="preserve"> </w:t>
      </w:r>
      <w:r w:rsidRPr="0027202E">
        <w:rPr>
          <w:sz w:val="24"/>
          <w:szCs w:val="24"/>
        </w:rPr>
        <w:t>the</w:t>
      </w:r>
      <w:r w:rsidRPr="0027202E">
        <w:rPr>
          <w:spacing w:val="-6"/>
          <w:sz w:val="24"/>
          <w:szCs w:val="24"/>
        </w:rPr>
        <w:t xml:space="preserve"> </w:t>
      </w:r>
      <w:r w:rsidRPr="0027202E">
        <w:rPr>
          <w:sz w:val="24"/>
          <w:szCs w:val="24"/>
        </w:rPr>
        <w:t>Contractor</w:t>
      </w:r>
      <w:r w:rsidRPr="0027202E">
        <w:rPr>
          <w:spacing w:val="-8"/>
          <w:sz w:val="24"/>
          <w:szCs w:val="24"/>
        </w:rPr>
        <w:t xml:space="preserve"> </w:t>
      </w:r>
      <w:r w:rsidRPr="0027202E">
        <w:rPr>
          <w:sz w:val="24"/>
          <w:szCs w:val="24"/>
        </w:rPr>
        <w:t>subsequently</w:t>
      </w:r>
      <w:r w:rsidRPr="0027202E">
        <w:rPr>
          <w:spacing w:val="-11"/>
          <w:sz w:val="24"/>
          <w:szCs w:val="24"/>
        </w:rPr>
        <w:t xml:space="preserve"> </w:t>
      </w:r>
      <w:r w:rsidRPr="0027202E">
        <w:rPr>
          <w:sz w:val="24"/>
          <w:szCs w:val="24"/>
        </w:rPr>
        <w:t>merges</w:t>
      </w:r>
      <w:r w:rsidRPr="0027202E">
        <w:rPr>
          <w:spacing w:val="-6"/>
          <w:sz w:val="24"/>
          <w:szCs w:val="24"/>
        </w:rPr>
        <w:t xml:space="preserve"> </w:t>
      </w:r>
      <w:r w:rsidRPr="0027202E">
        <w:rPr>
          <w:sz w:val="24"/>
          <w:szCs w:val="24"/>
        </w:rPr>
        <w:t>or</w:t>
      </w:r>
      <w:r w:rsidRPr="0027202E">
        <w:rPr>
          <w:spacing w:val="-8"/>
          <w:sz w:val="24"/>
          <w:szCs w:val="24"/>
        </w:rPr>
        <w:t xml:space="preserve"> </w:t>
      </w:r>
      <w:r w:rsidRPr="0027202E">
        <w:rPr>
          <w:sz w:val="24"/>
          <w:szCs w:val="24"/>
        </w:rPr>
        <w:t>affiliates,</w:t>
      </w:r>
      <w:r w:rsidRPr="0027202E">
        <w:rPr>
          <w:spacing w:val="-6"/>
          <w:sz w:val="24"/>
          <w:szCs w:val="24"/>
        </w:rPr>
        <w:t xml:space="preserve"> </w:t>
      </w:r>
      <w:r w:rsidRPr="0027202E">
        <w:rPr>
          <w:sz w:val="24"/>
          <w:szCs w:val="24"/>
        </w:rPr>
        <w:t>or any</w:t>
      </w:r>
      <w:r w:rsidRPr="0027202E">
        <w:rPr>
          <w:spacing w:val="-10"/>
          <w:sz w:val="24"/>
          <w:szCs w:val="24"/>
        </w:rPr>
        <w:t xml:space="preserve"> </w:t>
      </w:r>
      <w:r w:rsidRPr="0027202E">
        <w:rPr>
          <w:sz w:val="24"/>
          <w:szCs w:val="24"/>
        </w:rPr>
        <w:t>other</w:t>
      </w:r>
      <w:r w:rsidRPr="0027202E">
        <w:rPr>
          <w:spacing w:val="-9"/>
          <w:sz w:val="24"/>
          <w:szCs w:val="24"/>
        </w:rPr>
        <w:t xml:space="preserve"> </w:t>
      </w:r>
      <w:r w:rsidRPr="0027202E">
        <w:rPr>
          <w:sz w:val="24"/>
          <w:szCs w:val="24"/>
        </w:rPr>
        <w:t>successor</w:t>
      </w:r>
      <w:r w:rsidRPr="0027202E">
        <w:rPr>
          <w:spacing w:val="-5"/>
          <w:sz w:val="24"/>
          <w:szCs w:val="24"/>
        </w:rPr>
        <w:t xml:space="preserve"> </w:t>
      </w:r>
      <w:r w:rsidRPr="0027202E">
        <w:rPr>
          <w:sz w:val="24"/>
          <w:szCs w:val="24"/>
        </w:rPr>
        <w:t>or</w:t>
      </w:r>
      <w:r w:rsidRPr="0027202E">
        <w:rPr>
          <w:spacing w:val="-8"/>
          <w:sz w:val="24"/>
          <w:szCs w:val="24"/>
        </w:rPr>
        <w:t xml:space="preserve"> </w:t>
      </w:r>
      <w:r w:rsidRPr="0027202E">
        <w:rPr>
          <w:sz w:val="24"/>
          <w:szCs w:val="24"/>
        </w:rPr>
        <w:t>assignee</w:t>
      </w:r>
      <w:r w:rsidRPr="0027202E">
        <w:rPr>
          <w:spacing w:val="-6"/>
          <w:sz w:val="24"/>
          <w:szCs w:val="24"/>
        </w:rPr>
        <w:t xml:space="preserve"> </w:t>
      </w:r>
      <w:r w:rsidRPr="0027202E">
        <w:rPr>
          <w:sz w:val="24"/>
          <w:szCs w:val="24"/>
        </w:rPr>
        <w:t>of</w:t>
      </w:r>
      <w:r w:rsidRPr="0027202E">
        <w:rPr>
          <w:spacing w:val="-9"/>
          <w:sz w:val="24"/>
          <w:szCs w:val="24"/>
        </w:rPr>
        <w:t xml:space="preserve"> </w:t>
      </w:r>
      <w:r w:rsidRPr="0027202E">
        <w:rPr>
          <w:sz w:val="24"/>
          <w:szCs w:val="24"/>
        </w:rPr>
        <w:t>the</w:t>
      </w:r>
      <w:r w:rsidRPr="0027202E">
        <w:rPr>
          <w:spacing w:val="-6"/>
          <w:sz w:val="24"/>
          <w:szCs w:val="24"/>
        </w:rPr>
        <w:t xml:space="preserve"> </w:t>
      </w:r>
      <w:r w:rsidRPr="0027202E">
        <w:rPr>
          <w:sz w:val="24"/>
          <w:szCs w:val="24"/>
        </w:rPr>
        <w:t>Contractor.</w:t>
      </w:r>
    </w:p>
    <w:p w14:paraId="651F75B7" w14:textId="77777777" w:rsidR="008B0117" w:rsidRPr="0027202E" w:rsidRDefault="008B0117" w:rsidP="008B0117">
      <w:pPr>
        <w:pStyle w:val="BodyText"/>
        <w:spacing w:before="121"/>
        <w:ind w:left="150" w:right="181"/>
        <w:rPr>
          <w:sz w:val="24"/>
          <w:szCs w:val="24"/>
        </w:rPr>
      </w:pPr>
      <w:r w:rsidRPr="0027202E">
        <w:rPr>
          <w:sz w:val="24"/>
          <w:szCs w:val="24"/>
        </w:rPr>
        <w:t>An “Organizational conflict of interest” exists when the nature of the work to be performed under a proposed</w:t>
      </w:r>
      <w:r w:rsidRPr="0027202E">
        <w:rPr>
          <w:spacing w:val="-10"/>
          <w:sz w:val="24"/>
          <w:szCs w:val="24"/>
        </w:rPr>
        <w:t xml:space="preserve"> </w:t>
      </w:r>
      <w:r w:rsidRPr="0027202E">
        <w:rPr>
          <w:sz w:val="24"/>
          <w:szCs w:val="24"/>
        </w:rPr>
        <w:t>ordering</w:t>
      </w:r>
      <w:r w:rsidRPr="0027202E">
        <w:rPr>
          <w:spacing w:val="-12"/>
          <w:sz w:val="24"/>
          <w:szCs w:val="24"/>
        </w:rPr>
        <w:t xml:space="preserve"> </w:t>
      </w:r>
      <w:r w:rsidRPr="0027202E">
        <w:rPr>
          <w:sz w:val="24"/>
          <w:szCs w:val="24"/>
        </w:rPr>
        <w:t>activity</w:t>
      </w:r>
      <w:r w:rsidRPr="0027202E">
        <w:rPr>
          <w:spacing w:val="-16"/>
          <w:sz w:val="24"/>
          <w:szCs w:val="24"/>
        </w:rPr>
        <w:t xml:space="preserve"> </w:t>
      </w:r>
      <w:r w:rsidRPr="0027202E">
        <w:rPr>
          <w:sz w:val="24"/>
          <w:szCs w:val="24"/>
        </w:rPr>
        <w:t>contract,</w:t>
      </w:r>
      <w:r w:rsidRPr="0027202E">
        <w:rPr>
          <w:spacing w:val="-7"/>
          <w:sz w:val="24"/>
          <w:szCs w:val="24"/>
        </w:rPr>
        <w:t xml:space="preserve"> </w:t>
      </w:r>
      <w:r w:rsidRPr="0027202E">
        <w:rPr>
          <w:sz w:val="24"/>
          <w:szCs w:val="24"/>
        </w:rPr>
        <w:t>without</w:t>
      </w:r>
      <w:r w:rsidRPr="0027202E">
        <w:rPr>
          <w:spacing w:val="-6"/>
          <w:sz w:val="24"/>
          <w:szCs w:val="24"/>
        </w:rPr>
        <w:t xml:space="preserve"> </w:t>
      </w:r>
      <w:r w:rsidRPr="0027202E">
        <w:rPr>
          <w:sz w:val="24"/>
          <w:szCs w:val="24"/>
        </w:rPr>
        <w:t>some</w:t>
      </w:r>
      <w:r w:rsidRPr="0027202E">
        <w:rPr>
          <w:spacing w:val="-9"/>
          <w:sz w:val="24"/>
          <w:szCs w:val="24"/>
        </w:rPr>
        <w:t xml:space="preserve"> </w:t>
      </w:r>
      <w:r w:rsidRPr="0027202E">
        <w:rPr>
          <w:sz w:val="24"/>
          <w:szCs w:val="24"/>
        </w:rPr>
        <w:t>restriction</w:t>
      </w:r>
      <w:r w:rsidRPr="0027202E">
        <w:rPr>
          <w:spacing w:val="-7"/>
          <w:sz w:val="24"/>
          <w:szCs w:val="24"/>
        </w:rPr>
        <w:t xml:space="preserve"> </w:t>
      </w:r>
      <w:r w:rsidRPr="0027202E">
        <w:rPr>
          <w:sz w:val="24"/>
          <w:szCs w:val="24"/>
        </w:rPr>
        <w:t>on</w:t>
      </w:r>
      <w:r w:rsidRPr="0027202E">
        <w:rPr>
          <w:spacing w:val="-12"/>
          <w:sz w:val="24"/>
          <w:szCs w:val="24"/>
        </w:rPr>
        <w:t xml:space="preserve"> </w:t>
      </w:r>
      <w:r w:rsidRPr="0027202E">
        <w:rPr>
          <w:sz w:val="24"/>
          <w:szCs w:val="24"/>
        </w:rPr>
        <w:t>ordering</w:t>
      </w:r>
      <w:r w:rsidRPr="0027202E">
        <w:rPr>
          <w:spacing w:val="-13"/>
          <w:sz w:val="24"/>
          <w:szCs w:val="24"/>
        </w:rPr>
        <w:t xml:space="preserve"> </w:t>
      </w:r>
      <w:r w:rsidRPr="0027202E">
        <w:rPr>
          <w:sz w:val="24"/>
          <w:szCs w:val="24"/>
        </w:rPr>
        <w:t>activities</w:t>
      </w:r>
      <w:r w:rsidRPr="0027202E">
        <w:rPr>
          <w:spacing w:val="-12"/>
          <w:sz w:val="24"/>
          <w:szCs w:val="24"/>
        </w:rPr>
        <w:t xml:space="preserve"> </w:t>
      </w:r>
      <w:r w:rsidRPr="0027202E">
        <w:rPr>
          <w:sz w:val="24"/>
          <w:szCs w:val="24"/>
        </w:rPr>
        <w:t>by</w:t>
      </w:r>
      <w:r w:rsidRPr="0027202E">
        <w:rPr>
          <w:spacing w:val="-12"/>
          <w:sz w:val="24"/>
          <w:szCs w:val="24"/>
        </w:rPr>
        <w:t xml:space="preserve"> </w:t>
      </w:r>
      <w:r w:rsidRPr="0027202E">
        <w:rPr>
          <w:sz w:val="24"/>
          <w:szCs w:val="24"/>
        </w:rPr>
        <w:t>the</w:t>
      </w:r>
      <w:r w:rsidRPr="0027202E">
        <w:rPr>
          <w:spacing w:val="-7"/>
          <w:sz w:val="24"/>
          <w:szCs w:val="24"/>
        </w:rPr>
        <w:t xml:space="preserve"> </w:t>
      </w:r>
      <w:r w:rsidRPr="0027202E">
        <w:rPr>
          <w:sz w:val="24"/>
          <w:szCs w:val="24"/>
        </w:rPr>
        <w:t>Contractor</w:t>
      </w:r>
      <w:r w:rsidRPr="0027202E">
        <w:rPr>
          <w:spacing w:val="-6"/>
          <w:sz w:val="24"/>
          <w:szCs w:val="24"/>
        </w:rPr>
        <w:t xml:space="preserve"> </w:t>
      </w:r>
      <w:r w:rsidRPr="0027202E">
        <w:rPr>
          <w:sz w:val="24"/>
          <w:szCs w:val="24"/>
        </w:rPr>
        <w:t>and</w:t>
      </w:r>
      <w:r w:rsidRPr="0027202E">
        <w:rPr>
          <w:spacing w:val="-7"/>
          <w:sz w:val="24"/>
          <w:szCs w:val="24"/>
        </w:rPr>
        <w:t xml:space="preserve"> </w:t>
      </w:r>
      <w:r w:rsidRPr="0027202E">
        <w:rPr>
          <w:sz w:val="24"/>
          <w:szCs w:val="24"/>
        </w:rPr>
        <w:t xml:space="preserve">its affiliates, </w:t>
      </w:r>
      <w:r w:rsidRPr="0027202E">
        <w:rPr>
          <w:spacing w:val="-3"/>
          <w:sz w:val="24"/>
          <w:szCs w:val="24"/>
        </w:rPr>
        <w:t xml:space="preserve">may </w:t>
      </w:r>
      <w:r w:rsidRPr="0027202E">
        <w:rPr>
          <w:sz w:val="24"/>
          <w:szCs w:val="24"/>
        </w:rPr>
        <w:t xml:space="preserve">either (i) result in an unfair </w:t>
      </w:r>
      <w:r w:rsidRPr="0027202E">
        <w:rPr>
          <w:spacing w:val="-3"/>
          <w:sz w:val="24"/>
          <w:szCs w:val="24"/>
        </w:rPr>
        <w:t xml:space="preserve">competitive </w:t>
      </w:r>
      <w:r w:rsidRPr="0027202E">
        <w:rPr>
          <w:sz w:val="24"/>
          <w:szCs w:val="24"/>
        </w:rPr>
        <w:t>advantage to the Contractor or its affiliates or (ii) impair</w:t>
      </w:r>
      <w:r w:rsidRPr="0027202E">
        <w:rPr>
          <w:spacing w:val="-9"/>
          <w:sz w:val="24"/>
          <w:szCs w:val="24"/>
        </w:rPr>
        <w:t xml:space="preserve"> </w:t>
      </w:r>
      <w:r w:rsidRPr="0027202E">
        <w:rPr>
          <w:sz w:val="24"/>
          <w:szCs w:val="24"/>
        </w:rPr>
        <w:t>the</w:t>
      </w:r>
      <w:r w:rsidRPr="0027202E">
        <w:rPr>
          <w:spacing w:val="-8"/>
          <w:sz w:val="24"/>
          <w:szCs w:val="24"/>
        </w:rPr>
        <w:t xml:space="preserve"> </w:t>
      </w:r>
      <w:r w:rsidRPr="0027202E">
        <w:rPr>
          <w:sz w:val="24"/>
          <w:szCs w:val="24"/>
        </w:rPr>
        <w:t>Contractor’s</w:t>
      </w:r>
      <w:r w:rsidRPr="0027202E">
        <w:rPr>
          <w:spacing w:val="-9"/>
          <w:sz w:val="24"/>
          <w:szCs w:val="24"/>
        </w:rPr>
        <w:t xml:space="preserve"> </w:t>
      </w:r>
      <w:r w:rsidRPr="0027202E">
        <w:rPr>
          <w:sz w:val="24"/>
          <w:szCs w:val="24"/>
        </w:rPr>
        <w:t>or</w:t>
      </w:r>
      <w:r w:rsidRPr="0027202E">
        <w:rPr>
          <w:spacing w:val="-11"/>
          <w:sz w:val="24"/>
          <w:szCs w:val="24"/>
        </w:rPr>
        <w:t xml:space="preserve"> </w:t>
      </w:r>
      <w:r w:rsidRPr="0027202E">
        <w:rPr>
          <w:sz w:val="24"/>
          <w:szCs w:val="24"/>
        </w:rPr>
        <w:t>its</w:t>
      </w:r>
      <w:r w:rsidRPr="0027202E">
        <w:rPr>
          <w:spacing w:val="-9"/>
          <w:sz w:val="24"/>
          <w:szCs w:val="24"/>
        </w:rPr>
        <w:t xml:space="preserve"> </w:t>
      </w:r>
      <w:r w:rsidRPr="0027202E">
        <w:rPr>
          <w:sz w:val="24"/>
          <w:szCs w:val="24"/>
        </w:rPr>
        <w:t>affiliates’</w:t>
      </w:r>
      <w:r w:rsidRPr="0027202E">
        <w:rPr>
          <w:spacing w:val="-9"/>
          <w:sz w:val="24"/>
          <w:szCs w:val="24"/>
        </w:rPr>
        <w:t xml:space="preserve"> </w:t>
      </w:r>
      <w:r w:rsidRPr="0027202E">
        <w:rPr>
          <w:sz w:val="24"/>
          <w:szCs w:val="24"/>
        </w:rPr>
        <w:t>objectivity</w:t>
      </w:r>
      <w:r w:rsidRPr="0027202E">
        <w:rPr>
          <w:spacing w:val="-15"/>
          <w:sz w:val="24"/>
          <w:szCs w:val="24"/>
        </w:rPr>
        <w:t xml:space="preserve"> </w:t>
      </w:r>
      <w:r w:rsidRPr="0027202E">
        <w:rPr>
          <w:sz w:val="24"/>
          <w:szCs w:val="24"/>
        </w:rPr>
        <w:t>in</w:t>
      </w:r>
      <w:r w:rsidRPr="0027202E">
        <w:rPr>
          <w:spacing w:val="-8"/>
          <w:sz w:val="24"/>
          <w:szCs w:val="24"/>
        </w:rPr>
        <w:t xml:space="preserve"> </w:t>
      </w:r>
      <w:r w:rsidRPr="0027202E">
        <w:rPr>
          <w:sz w:val="24"/>
          <w:szCs w:val="24"/>
        </w:rPr>
        <w:t>performing</w:t>
      </w:r>
      <w:r w:rsidRPr="0027202E">
        <w:rPr>
          <w:spacing w:val="-14"/>
          <w:sz w:val="24"/>
          <w:szCs w:val="24"/>
        </w:rPr>
        <w:t xml:space="preserve"> </w:t>
      </w:r>
      <w:r w:rsidRPr="0027202E">
        <w:rPr>
          <w:sz w:val="24"/>
          <w:szCs w:val="24"/>
        </w:rPr>
        <w:t>contract</w:t>
      </w:r>
      <w:r w:rsidRPr="0027202E">
        <w:rPr>
          <w:spacing w:val="-7"/>
          <w:sz w:val="24"/>
          <w:szCs w:val="24"/>
        </w:rPr>
        <w:t xml:space="preserve"> </w:t>
      </w:r>
      <w:r w:rsidRPr="0027202E">
        <w:rPr>
          <w:spacing w:val="-4"/>
          <w:sz w:val="24"/>
          <w:szCs w:val="24"/>
        </w:rPr>
        <w:t>work.</w:t>
      </w:r>
    </w:p>
    <w:p w14:paraId="02F3E2E6" w14:textId="77777777" w:rsidR="008B0117" w:rsidRPr="0027202E" w:rsidRDefault="008B0117" w:rsidP="00FF1F97">
      <w:pPr>
        <w:pStyle w:val="ListParagraph"/>
        <w:numPr>
          <w:ilvl w:val="1"/>
          <w:numId w:val="3"/>
        </w:numPr>
        <w:tabs>
          <w:tab w:val="left" w:pos="871"/>
        </w:tabs>
        <w:spacing w:before="119"/>
        <w:ind w:left="150" w:right="310" w:firstLine="1"/>
        <w:rPr>
          <w:rFonts w:ascii="Times New Roman" w:hAnsi="Times New Roman" w:cs="Times New Roman"/>
          <w:sz w:val="24"/>
          <w:szCs w:val="24"/>
        </w:rPr>
      </w:pPr>
      <w:r w:rsidRPr="0027202E">
        <w:rPr>
          <w:rFonts w:ascii="Times New Roman" w:hAnsi="Times New Roman" w:cs="Times New Roman"/>
          <w:sz w:val="24"/>
          <w:szCs w:val="24"/>
        </w:rPr>
        <w:t>To avoid an organizational or financial conflict of interest and to avoid prejudicing the best interests</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ordering</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activity,</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ordering</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activities</w:t>
      </w:r>
      <w:r w:rsidRPr="0027202E">
        <w:rPr>
          <w:rFonts w:ascii="Times New Roman" w:hAnsi="Times New Roman" w:cs="Times New Roman"/>
          <w:spacing w:val="-6"/>
          <w:sz w:val="24"/>
          <w:szCs w:val="24"/>
        </w:rPr>
        <w:t xml:space="preserve"> </w:t>
      </w:r>
      <w:r w:rsidRPr="0027202E">
        <w:rPr>
          <w:rFonts w:ascii="Times New Roman" w:hAnsi="Times New Roman" w:cs="Times New Roman"/>
          <w:spacing w:val="-3"/>
          <w:sz w:val="24"/>
          <w:szCs w:val="24"/>
        </w:rPr>
        <w:t>may</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place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restrictions</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on</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Contractors,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its</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affiliates, chief</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executives,</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directors,</w:t>
      </w:r>
      <w:r w:rsidRPr="0027202E">
        <w:rPr>
          <w:rFonts w:ascii="Times New Roman" w:hAnsi="Times New Roman" w:cs="Times New Roman"/>
          <w:spacing w:val="-14"/>
          <w:sz w:val="24"/>
          <w:szCs w:val="24"/>
        </w:rPr>
        <w:t xml:space="preserve"> </w:t>
      </w:r>
      <w:proofErr w:type="gramStart"/>
      <w:r w:rsidRPr="0027202E">
        <w:rPr>
          <w:rFonts w:ascii="Times New Roman" w:hAnsi="Times New Roman" w:cs="Times New Roman"/>
          <w:sz w:val="24"/>
          <w:szCs w:val="24"/>
        </w:rPr>
        <w:t>subsidiaries</w:t>
      </w:r>
      <w:proofErr w:type="gramEnd"/>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and</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subcontractors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at</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any</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tier</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when</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placing</w:t>
      </w:r>
      <w:r w:rsidRPr="0027202E">
        <w:rPr>
          <w:rFonts w:ascii="Times New Roman" w:hAnsi="Times New Roman" w:cs="Times New Roman"/>
          <w:spacing w:val="-14"/>
          <w:sz w:val="24"/>
          <w:szCs w:val="24"/>
        </w:rPr>
        <w:t xml:space="preserve"> </w:t>
      </w:r>
      <w:r w:rsidRPr="0027202E">
        <w:rPr>
          <w:rFonts w:ascii="Times New Roman" w:hAnsi="Times New Roman" w:cs="Times New Roman"/>
          <w:sz w:val="24"/>
          <w:szCs w:val="24"/>
        </w:rPr>
        <w:t>orders</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against</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schedule contracts.</w:t>
      </w:r>
      <w:r w:rsidRPr="0027202E">
        <w:rPr>
          <w:rFonts w:ascii="Times New Roman" w:hAnsi="Times New Roman" w:cs="Times New Roman"/>
          <w:spacing w:val="42"/>
          <w:sz w:val="24"/>
          <w:szCs w:val="24"/>
        </w:rPr>
        <w:t xml:space="preserve"> </w:t>
      </w:r>
      <w:r w:rsidRPr="0027202E">
        <w:rPr>
          <w:rFonts w:ascii="Times New Roman" w:hAnsi="Times New Roman" w:cs="Times New Roman"/>
          <w:sz w:val="24"/>
          <w:szCs w:val="24"/>
        </w:rPr>
        <w:t>Such</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restrictions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shall</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be</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consistent</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with</w:t>
      </w:r>
      <w:r w:rsidRPr="0027202E">
        <w:rPr>
          <w:rFonts w:ascii="Times New Roman" w:hAnsi="Times New Roman" w:cs="Times New Roman"/>
          <w:spacing w:val="-5"/>
          <w:sz w:val="24"/>
          <w:szCs w:val="24"/>
        </w:rPr>
        <w:t xml:space="preserve"> </w:t>
      </w:r>
      <w:r w:rsidRPr="0027202E">
        <w:rPr>
          <w:rFonts w:ascii="Times New Roman" w:hAnsi="Times New Roman" w:cs="Times New Roman"/>
          <w:spacing w:val="-3"/>
          <w:sz w:val="24"/>
          <w:szCs w:val="24"/>
        </w:rPr>
        <w:t>FAR</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9.505</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and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shall</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be</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designed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avoid,</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neutralize, or</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mitigate</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organizational</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conflicts</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interest</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that</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might</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otherwise</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exist</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in</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situations</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related</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13"/>
          <w:sz w:val="24"/>
          <w:szCs w:val="24"/>
        </w:rPr>
        <w:t xml:space="preserve"> </w:t>
      </w:r>
      <w:r w:rsidRPr="0027202E">
        <w:rPr>
          <w:rFonts w:ascii="Times New Roman" w:hAnsi="Times New Roman" w:cs="Times New Roman"/>
          <w:sz w:val="24"/>
          <w:szCs w:val="24"/>
        </w:rPr>
        <w:t xml:space="preserve">individual orders placed against the </w:t>
      </w:r>
      <w:r w:rsidRPr="0027202E">
        <w:rPr>
          <w:rFonts w:ascii="Times New Roman" w:hAnsi="Times New Roman" w:cs="Times New Roman"/>
          <w:sz w:val="24"/>
          <w:szCs w:val="24"/>
        </w:rPr>
        <w:lastRenderedPageBreak/>
        <w:t xml:space="preserve">schedule contract. Examples of situations, which </w:t>
      </w:r>
      <w:r w:rsidRPr="0027202E">
        <w:rPr>
          <w:rFonts w:ascii="Times New Roman" w:hAnsi="Times New Roman" w:cs="Times New Roman"/>
          <w:spacing w:val="-3"/>
          <w:sz w:val="24"/>
          <w:szCs w:val="24"/>
        </w:rPr>
        <w:t xml:space="preserve">may </w:t>
      </w:r>
      <w:r w:rsidRPr="0027202E">
        <w:rPr>
          <w:rFonts w:ascii="Times New Roman" w:hAnsi="Times New Roman" w:cs="Times New Roman"/>
          <w:sz w:val="24"/>
          <w:szCs w:val="24"/>
        </w:rPr>
        <w:t>require restrictions, are provided at FAR</w:t>
      </w:r>
      <w:r w:rsidRPr="0027202E">
        <w:rPr>
          <w:rFonts w:ascii="Times New Roman" w:hAnsi="Times New Roman" w:cs="Times New Roman"/>
          <w:spacing w:val="-27"/>
          <w:sz w:val="24"/>
          <w:szCs w:val="24"/>
        </w:rPr>
        <w:t xml:space="preserve"> </w:t>
      </w:r>
      <w:r w:rsidRPr="0027202E">
        <w:rPr>
          <w:rFonts w:ascii="Times New Roman" w:hAnsi="Times New Roman" w:cs="Times New Roman"/>
          <w:sz w:val="24"/>
          <w:szCs w:val="24"/>
        </w:rPr>
        <w:t>9.508.</w:t>
      </w:r>
    </w:p>
    <w:p w14:paraId="615436DE" w14:textId="77777777" w:rsidR="008B0117" w:rsidRPr="0027202E" w:rsidRDefault="008B0117" w:rsidP="008B0117">
      <w:pPr>
        <w:pStyle w:val="BodyText"/>
        <w:spacing w:before="9"/>
        <w:rPr>
          <w:sz w:val="24"/>
          <w:szCs w:val="24"/>
        </w:rPr>
      </w:pPr>
    </w:p>
    <w:p w14:paraId="76C9CE05" w14:textId="0B7897CD" w:rsidR="008B0117" w:rsidRPr="0027202E" w:rsidRDefault="008B0117" w:rsidP="008D7367">
      <w:pPr>
        <w:pStyle w:val="Heading2"/>
        <w:jc w:val="left"/>
      </w:pPr>
      <w:bookmarkStart w:id="60" w:name="11._INVOICES"/>
      <w:bookmarkStart w:id="61" w:name="_Toc79577095"/>
      <w:bookmarkEnd w:id="60"/>
      <w:r w:rsidRPr="0027202E">
        <w:t>INVOICES</w:t>
      </w:r>
      <w:bookmarkEnd w:id="61"/>
    </w:p>
    <w:p w14:paraId="36F191D3" w14:textId="77777777" w:rsidR="008B0117" w:rsidRPr="0027202E" w:rsidRDefault="008B0117" w:rsidP="008B0117">
      <w:pPr>
        <w:pStyle w:val="BodyText"/>
        <w:spacing w:before="109"/>
        <w:ind w:left="150" w:right="181"/>
        <w:rPr>
          <w:sz w:val="24"/>
          <w:szCs w:val="24"/>
        </w:rPr>
      </w:pPr>
      <w:r w:rsidRPr="0027202E">
        <w:rPr>
          <w:sz w:val="24"/>
          <w:szCs w:val="24"/>
        </w:rPr>
        <w:t>The Contractor, upon completion of the work ordered, shall submit invoices for IT Professional services. Progress payments may be authorized by the ordering activity on individual orders if appropriate. Progress payments shall be based upon completion of defined milestones or interim products.</w:t>
      </w:r>
    </w:p>
    <w:p w14:paraId="3C9BBDCB" w14:textId="77777777" w:rsidR="008B0117" w:rsidRPr="0027202E" w:rsidRDefault="008B0117" w:rsidP="008B0117">
      <w:pPr>
        <w:pStyle w:val="BodyText"/>
        <w:spacing w:before="1"/>
        <w:ind w:left="150" w:right="310"/>
        <w:rPr>
          <w:sz w:val="24"/>
          <w:szCs w:val="24"/>
        </w:rPr>
      </w:pPr>
      <w:r w:rsidRPr="0027202E">
        <w:rPr>
          <w:sz w:val="24"/>
          <w:szCs w:val="24"/>
        </w:rPr>
        <w:t>Invoices shall be submitted monthly for recurring services performed during the preceding month.</w:t>
      </w:r>
    </w:p>
    <w:p w14:paraId="3DCCF062" w14:textId="77777777" w:rsidR="008B0117" w:rsidRPr="0027202E" w:rsidRDefault="008B0117" w:rsidP="008B0117">
      <w:pPr>
        <w:pStyle w:val="BodyText"/>
        <w:spacing w:before="7"/>
        <w:rPr>
          <w:sz w:val="24"/>
          <w:szCs w:val="24"/>
        </w:rPr>
      </w:pPr>
    </w:p>
    <w:p w14:paraId="7A2EBF0F" w14:textId="2ED8F3DF" w:rsidR="008B0117" w:rsidRPr="0027202E" w:rsidRDefault="008B0117" w:rsidP="008D7367">
      <w:pPr>
        <w:pStyle w:val="Heading2"/>
        <w:jc w:val="left"/>
      </w:pPr>
      <w:bookmarkStart w:id="62" w:name="12._PAYMENTS"/>
      <w:bookmarkStart w:id="63" w:name="_Toc79577096"/>
      <w:bookmarkEnd w:id="62"/>
      <w:r w:rsidRPr="0027202E">
        <w:t>PAYMENTS</w:t>
      </w:r>
      <w:bookmarkEnd w:id="63"/>
    </w:p>
    <w:p w14:paraId="6E648C05" w14:textId="77777777" w:rsidR="008B0117" w:rsidRPr="0027202E" w:rsidRDefault="008B0117" w:rsidP="008B0117">
      <w:pPr>
        <w:pStyle w:val="BodyText"/>
        <w:spacing w:before="109"/>
        <w:ind w:left="147" w:right="181" w:firstLine="68"/>
        <w:rPr>
          <w:sz w:val="24"/>
          <w:szCs w:val="24"/>
        </w:rPr>
      </w:pPr>
      <w:r w:rsidRPr="0027202E">
        <w:rPr>
          <w:sz w:val="24"/>
          <w:szCs w:val="24"/>
        </w:rPr>
        <w:t xml:space="preserve">For firm-fixed price orders the ordering activity shall pay the Contractor, upon submission of proper invoices or vouchers, the prices stipulated in this contract for service rendered and accepted. Progress payments shall be made </w:t>
      </w:r>
      <w:r w:rsidRPr="0027202E">
        <w:rPr>
          <w:spacing w:val="-3"/>
          <w:sz w:val="24"/>
          <w:szCs w:val="24"/>
        </w:rPr>
        <w:t xml:space="preserve">only </w:t>
      </w:r>
      <w:r w:rsidRPr="0027202E">
        <w:rPr>
          <w:sz w:val="24"/>
          <w:szCs w:val="24"/>
        </w:rPr>
        <w:t xml:space="preserve">when authorized by the order. For time-and-materials orders, the Payments under Time-and-Materials and Labor-Hour Contracts at FAR 52.212-4 (MAR 2009) </w:t>
      </w:r>
      <w:r w:rsidRPr="0027202E">
        <w:rPr>
          <w:spacing w:val="-3"/>
          <w:sz w:val="24"/>
          <w:szCs w:val="24"/>
        </w:rPr>
        <w:t xml:space="preserve">(ALTERNATE </w:t>
      </w:r>
      <w:r w:rsidRPr="0027202E">
        <w:rPr>
          <w:sz w:val="24"/>
          <w:szCs w:val="24"/>
        </w:rPr>
        <w:t xml:space="preserve">I – OCT 2008) </w:t>
      </w:r>
      <w:r w:rsidRPr="0027202E">
        <w:rPr>
          <w:spacing w:val="-4"/>
          <w:sz w:val="24"/>
          <w:szCs w:val="24"/>
        </w:rPr>
        <w:t xml:space="preserve">(DEVIATION </w:t>
      </w:r>
      <w:r w:rsidRPr="0027202E">
        <w:rPr>
          <w:sz w:val="24"/>
          <w:szCs w:val="24"/>
        </w:rPr>
        <w:t>I – FEB 2007) applies to time-and-materials orders placed under this contract. For</w:t>
      </w:r>
      <w:r w:rsidRPr="0027202E">
        <w:rPr>
          <w:spacing w:val="-10"/>
          <w:sz w:val="24"/>
          <w:szCs w:val="24"/>
        </w:rPr>
        <w:t xml:space="preserve"> </w:t>
      </w:r>
      <w:r w:rsidRPr="0027202E">
        <w:rPr>
          <w:sz w:val="24"/>
          <w:szCs w:val="24"/>
        </w:rPr>
        <w:t>labor-hour</w:t>
      </w:r>
      <w:r w:rsidRPr="0027202E">
        <w:rPr>
          <w:spacing w:val="-10"/>
          <w:sz w:val="24"/>
          <w:szCs w:val="24"/>
        </w:rPr>
        <w:t xml:space="preserve"> </w:t>
      </w:r>
      <w:r w:rsidRPr="0027202E">
        <w:rPr>
          <w:sz w:val="24"/>
          <w:szCs w:val="24"/>
        </w:rPr>
        <w:t>orders,</w:t>
      </w:r>
      <w:r w:rsidRPr="0027202E">
        <w:rPr>
          <w:spacing w:val="-11"/>
          <w:sz w:val="24"/>
          <w:szCs w:val="24"/>
        </w:rPr>
        <w:t xml:space="preserve"> </w:t>
      </w:r>
      <w:r w:rsidRPr="0027202E">
        <w:rPr>
          <w:sz w:val="24"/>
          <w:szCs w:val="24"/>
        </w:rPr>
        <w:t>the</w:t>
      </w:r>
      <w:r w:rsidRPr="0027202E">
        <w:rPr>
          <w:spacing w:val="-10"/>
          <w:sz w:val="24"/>
          <w:szCs w:val="24"/>
        </w:rPr>
        <w:t xml:space="preserve"> </w:t>
      </w:r>
      <w:r w:rsidRPr="0027202E">
        <w:rPr>
          <w:sz w:val="24"/>
          <w:szCs w:val="24"/>
        </w:rPr>
        <w:t>Payment</w:t>
      </w:r>
      <w:r w:rsidRPr="0027202E">
        <w:rPr>
          <w:spacing w:val="-7"/>
          <w:sz w:val="24"/>
          <w:szCs w:val="24"/>
        </w:rPr>
        <w:t xml:space="preserve"> </w:t>
      </w:r>
      <w:r w:rsidRPr="0027202E">
        <w:rPr>
          <w:sz w:val="24"/>
          <w:szCs w:val="24"/>
        </w:rPr>
        <w:t>under</w:t>
      </w:r>
      <w:r w:rsidRPr="0027202E">
        <w:rPr>
          <w:spacing w:val="-12"/>
          <w:sz w:val="24"/>
          <w:szCs w:val="24"/>
        </w:rPr>
        <w:t xml:space="preserve"> </w:t>
      </w:r>
      <w:r w:rsidRPr="0027202E">
        <w:rPr>
          <w:sz w:val="24"/>
          <w:szCs w:val="24"/>
        </w:rPr>
        <w:t>Time-and-Materials</w:t>
      </w:r>
      <w:r w:rsidRPr="0027202E">
        <w:rPr>
          <w:spacing w:val="-10"/>
          <w:sz w:val="24"/>
          <w:szCs w:val="24"/>
        </w:rPr>
        <w:t xml:space="preserve"> </w:t>
      </w:r>
      <w:r w:rsidRPr="0027202E">
        <w:rPr>
          <w:sz w:val="24"/>
          <w:szCs w:val="24"/>
        </w:rPr>
        <w:t>and</w:t>
      </w:r>
      <w:r w:rsidRPr="0027202E">
        <w:rPr>
          <w:spacing w:val="-11"/>
          <w:sz w:val="24"/>
          <w:szCs w:val="24"/>
        </w:rPr>
        <w:t xml:space="preserve"> </w:t>
      </w:r>
      <w:r w:rsidRPr="0027202E">
        <w:rPr>
          <w:sz w:val="24"/>
          <w:szCs w:val="24"/>
        </w:rPr>
        <w:t>Labor-Hour</w:t>
      </w:r>
      <w:r w:rsidRPr="0027202E">
        <w:rPr>
          <w:spacing w:val="-7"/>
          <w:sz w:val="24"/>
          <w:szCs w:val="24"/>
        </w:rPr>
        <w:t xml:space="preserve"> </w:t>
      </w:r>
      <w:r w:rsidRPr="0027202E">
        <w:rPr>
          <w:sz w:val="24"/>
          <w:szCs w:val="24"/>
        </w:rPr>
        <w:t>Contracts</w:t>
      </w:r>
      <w:r w:rsidRPr="0027202E">
        <w:rPr>
          <w:spacing w:val="-8"/>
          <w:sz w:val="24"/>
          <w:szCs w:val="24"/>
        </w:rPr>
        <w:t xml:space="preserve"> </w:t>
      </w:r>
      <w:r w:rsidRPr="0027202E">
        <w:rPr>
          <w:sz w:val="24"/>
          <w:szCs w:val="24"/>
        </w:rPr>
        <w:t>at</w:t>
      </w:r>
      <w:r w:rsidRPr="0027202E">
        <w:rPr>
          <w:spacing w:val="-7"/>
          <w:sz w:val="24"/>
          <w:szCs w:val="24"/>
        </w:rPr>
        <w:t xml:space="preserve"> </w:t>
      </w:r>
      <w:r w:rsidRPr="0027202E">
        <w:rPr>
          <w:sz w:val="24"/>
          <w:szCs w:val="24"/>
        </w:rPr>
        <w:t>FAR</w:t>
      </w:r>
      <w:r w:rsidRPr="0027202E">
        <w:rPr>
          <w:spacing w:val="-12"/>
          <w:sz w:val="24"/>
          <w:szCs w:val="24"/>
        </w:rPr>
        <w:t xml:space="preserve"> </w:t>
      </w:r>
      <w:r w:rsidRPr="0027202E">
        <w:rPr>
          <w:sz w:val="24"/>
          <w:szCs w:val="24"/>
        </w:rPr>
        <w:t xml:space="preserve">52.212-4 (MAR 2009) </w:t>
      </w:r>
      <w:r w:rsidRPr="0027202E">
        <w:rPr>
          <w:spacing w:val="-3"/>
          <w:sz w:val="24"/>
          <w:szCs w:val="24"/>
        </w:rPr>
        <w:t xml:space="preserve">(ALTERNATE </w:t>
      </w:r>
      <w:r w:rsidRPr="0027202E">
        <w:rPr>
          <w:sz w:val="24"/>
          <w:szCs w:val="24"/>
        </w:rPr>
        <w:t xml:space="preserve">I – OCT 2008) </w:t>
      </w:r>
      <w:r w:rsidRPr="0027202E">
        <w:rPr>
          <w:spacing w:val="-3"/>
          <w:sz w:val="24"/>
          <w:szCs w:val="24"/>
        </w:rPr>
        <w:t xml:space="preserve">(DEVIATION </w:t>
      </w:r>
      <w:r w:rsidRPr="0027202E">
        <w:rPr>
          <w:sz w:val="24"/>
          <w:szCs w:val="24"/>
        </w:rPr>
        <w:t>I – FEB 2007) applies to labor-hour orders placed under this contract. 52.216-31(Feb 2007) Time-and-Materials/Labor-Hour Proposal Requirements</w:t>
      </w:r>
      <w:r w:rsidRPr="0027202E">
        <w:rPr>
          <w:b/>
          <w:sz w:val="24"/>
          <w:szCs w:val="24"/>
        </w:rPr>
        <w:t>—</w:t>
      </w:r>
      <w:r w:rsidRPr="0027202E">
        <w:rPr>
          <w:sz w:val="24"/>
          <w:szCs w:val="24"/>
        </w:rPr>
        <w:t>Commercial Item Acquisition As prescribed in 16.601(e)(3), insert the following provision:</w:t>
      </w:r>
    </w:p>
    <w:p w14:paraId="225C9979" w14:textId="77777777" w:rsidR="008B0117" w:rsidRPr="0027202E" w:rsidRDefault="008B0117" w:rsidP="008B0117">
      <w:pPr>
        <w:pStyle w:val="BodyText"/>
        <w:spacing w:before="7"/>
        <w:rPr>
          <w:sz w:val="24"/>
          <w:szCs w:val="24"/>
        </w:rPr>
      </w:pPr>
    </w:p>
    <w:p w14:paraId="557881F6" w14:textId="77777777" w:rsidR="008B0117" w:rsidRPr="0027202E" w:rsidRDefault="008B0117" w:rsidP="00FF1F97">
      <w:pPr>
        <w:pStyle w:val="ListParagraph"/>
        <w:numPr>
          <w:ilvl w:val="0"/>
          <w:numId w:val="1"/>
        </w:numPr>
        <w:tabs>
          <w:tab w:val="left" w:pos="452"/>
        </w:tabs>
        <w:ind w:right="270" w:firstLine="1"/>
        <w:rPr>
          <w:rFonts w:ascii="Times New Roman" w:hAnsi="Times New Roman" w:cs="Times New Roman"/>
          <w:sz w:val="24"/>
          <w:szCs w:val="24"/>
        </w:rPr>
      </w:pPr>
      <w:r w:rsidRPr="0027202E">
        <w:rPr>
          <w:rFonts w:ascii="Times New Roman" w:hAnsi="Times New Roman" w:cs="Times New Roman"/>
          <w:sz w:val="24"/>
          <w:szCs w:val="24"/>
        </w:rPr>
        <w:t>The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Government</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contemplates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award</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w:t>
      </w:r>
      <w:r w:rsidRPr="0027202E">
        <w:rPr>
          <w:rFonts w:ascii="Times New Roman" w:hAnsi="Times New Roman" w:cs="Times New Roman"/>
          <w:spacing w:val="-12"/>
          <w:sz w:val="24"/>
          <w:szCs w:val="24"/>
        </w:rPr>
        <w:t xml:space="preserve"> </w:t>
      </w:r>
      <w:r w:rsidRPr="0027202E">
        <w:rPr>
          <w:rFonts w:ascii="Times New Roman" w:hAnsi="Times New Roman" w:cs="Times New Roman"/>
          <w:sz w:val="24"/>
          <w:szCs w:val="24"/>
        </w:rPr>
        <w:t>Time-and-Materials</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or</w:t>
      </w:r>
      <w:r w:rsidRPr="0027202E">
        <w:rPr>
          <w:rFonts w:ascii="Times New Roman" w:hAnsi="Times New Roman" w:cs="Times New Roman"/>
          <w:spacing w:val="-7"/>
          <w:sz w:val="24"/>
          <w:szCs w:val="24"/>
        </w:rPr>
        <w:t xml:space="preserve"> </w:t>
      </w:r>
      <w:r w:rsidRPr="0027202E">
        <w:rPr>
          <w:rFonts w:ascii="Times New Roman" w:hAnsi="Times New Roman" w:cs="Times New Roman"/>
          <w:sz w:val="24"/>
          <w:szCs w:val="24"/>
        </w:rPr>
        <w:t>Labor-Hour</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type</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contract</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resulting from this</w:t>
      </w:r>
      <w:r w:rsidRPr="0027202E">
        <w:rPr>
          <w:rFonts w:ascii="Times New Roman" w:hAnsi="Times New Roman" w:cs="Times New Roman"/>
          <w:spacing w:val="-25"/>
          <w:sz w:val="24"/>
          <w:szCs w:val="24"/>
        </w:rPr>
        <w:t xml:space="preserve"> </w:t>
      </w:r>
      <w:r w:rsidRPr="0027202E">
        <w:rPr>
          <w:rFonts w:ascii="Times New Roman" w:hAnsi="Times New Roman" w:cs="Times New Roman"/>
          <w:sz w:val="24"/>
          <w:szCs w:val="24"/>
        </w:rPr>
        <w:t>solicitation.</w:t>
      </w:r>
    </w:p>
    <w:p w14:paraId="0B1E8D64" w14:textId="77777777" w:rsidR="008B0117" w:rsidRPr="0027202E" w:rsidRDefault="008B0117" w:rsidP="00FF1F97">
      <w:pPr>
        <w:pStyle w:val="ListParagraph"/>
        <w:numPr>
          <w:ilvl w:val="0"/>
          <w:numId w:val="1"/>
        </w:numPr>
        <w:tabs>
          <w:tab w:val="left" w:pos="464"/>
        </w:tabs>
        <w:spacing w:before="5"/>
        <w:ind w:right="447" w:firstLine="1"/>
        <w:rPr>
          <w:rFonts w:ascii="Times New Roman" w:hAnsi="Times New Roman" w:cs="Times New Roman"/>
          <w:sz w:val="24"/>
          <w:szCs w:val="24"/>
        </w:rPr>
      </w:pPr>
      <w:r w:rsidRPr="0027202E">
        <w:rPr>
          <w:rFonts w:ascii="Times New Roman" w:hAnsi="Times New Roman" w:cs="Times New Roman"/>
          <w:sz w:val="24"/>
          <w:szCs w:val="24"/>
        </w:rPr>
        <w:t xml:space="preserve">The offeror </w:t>
      </w:r>
      <w:r w:rsidRPr="0027202E">
        <w:rPr>
          <w:rFonts w:ascii="Times New Roman" w:hAnsi="Times New Roman" w:cs="Times New Roman"/>
          <w:spacing w:val="-3"/>
          <w:sz w:val="24"/>
          <w:szCs w:val="24"/>
        </w:rPr>
        <w:t xml:space="preserve">must </w:t>
      </w:r>
      <w:r w:rsidRPr="0027202E">
        <w:rPr>
          <w:rFonts w:ascii="Times New Roman" w:hAnsi="Times New Roman" w:cs="Times New Roman"/>
          <w:sz w:val="24"/>
          <w:szCs w:val="24"/>
        </w:rPr>
        <w:t xml:space="preserve">specify fixed hourly rates in its offer that include wages, overhead, </w:t>
      </w:r>
      <w:proofErr w:type="gramStart"/>
      <w:r w:rsidRPr="0027202E">
        <w:rPr>
          <w:rFonts w:ascii="Times New Roman" w:hAnsi="Times New Roman" w:cs="Times New Roman"/>
          <w:sz w:val="24"/>
          <w:szCs w:val="24"/>
        </w:rPr>
        <w:t>general</w:t>
      </w:r>
      <w:proofErr w:type="gramEnd"/>
      <w:r w:rsidRPr="0027202E">
        <w:rPr>
          <w:rFonts w:ascii="Times New Roman" w:hAnsi="Times New Roman" w:cs="Times New Roman"/>
          <w:sz w:val="24"/>
          <w:szCs w:val="24"/>
        </w:rPr>
        <w:t xml:space="preserve"> and administrative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expenses,</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and</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profit.</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offeror</w:t>
      </w:r>
      <w:r w:rsidRPr="0027202E">
        <w:rPr>
          <w:rFonts w:ascii="Times New Roman" w:hAnsi="Times New Roman" w:cs="Times New Roman"/>
          <w:spacing w:val="-5"/>
          <w:sz w:val="24"/>
          <w:szCs w:val="24"/>
        </w:rPr>
        <w:t xml:space="preserve"> </w:t>
      </w:r>
      <w:r w:rsidRPr="0027202E">
        <w:rPr>
          <w:rFonts w:ascii="Times New Roman" w:hAnsi="Times New Roman" w:cs="Times New Roman"/>
          <w:spacing w:val="-3"/>
          <w:sz w:val="24"/>
          <w:szCs w:val="24"/>
        </w:rPr>
        <w:t>must</w:t>
      </w:r>
      <w:r w:rsidRPr="0027202E">
        <w:rPr>
          <w:rFonts w:ascii="Times New Roman" w:hAnsi="Times New Roman" w:cs="Times New Roman"/>
          <w:spacing w:val="-5"/>
          <w:sz w:val="24"/>
          <w:szCs w:val="24"/>
        </w:rPr>
        <w:t xml:space="preserve"> </w:t>
      </w:r>
      <w:r w:rsidRPr="0027202E">
        <w:rPr>
          <w:rFonts w:ascii="Times New Roman" w:hAnsi="Times New Roman" w:cs="Times New Roman"/>
          <w:sz w:val="24"/>
          <w:szCs w:val="24"/>
        </w:rPr>
        <w:t>specify</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whether</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fixed</w:t>
      </w:r>
      <w:r w:rsidRPr="0027202E">
        <w:rPr>
          <w:rFonts w:ascii="Times New Roman" w:hAnsi="Times New Roman" w:cs="Times New Roman"/>
          <w:spacing w:val="-6"/>
          <w:sz w:val="24"/>
          <w:szCs w:val="24"/>
        </w:rPr>
        <w:t xml:space="preserve"> </w:t>
      </w:r>
      <w:r w:rsidRPr="0027202E">
        <w:rPr>
          <w:rFonts w:ascii="Times New Roman" w:hAnsi="Times New Roman" w:cs="Times New Roman"/>
          <w:sz w:val="24"/>
          <w:szCs w:val="24"/>
        </w:rPr>
        <w:t>hourly</w:t>
      </w:r>
      <w:r w:rsidRPr="0027202E">
        <w:rPr>
          <w:rFonts w:ascii="Times New Roman" w:hAnsi="Times New Roman" w:cs="Times New Roman"/>
          <w:spacing w:val="-13"/>
          <w:sz w:val="24"/>
          <w:szCs w:val="24"/>
        </w:rPr>
        <w:t xml:space="preserve"> </w:t>
      </w:r>
      <w:r w:rsidRPr="0027202E">
        <w:rPr>
          <w:rFonts w:ascii="Times New Roman" w:hAnsi="Times New Roman" w:cs="Times New Roman"/>
          <w:sz w:val="24"/>
          <w:szCs w:val="24"/>
        </w:rPr>
        <w:t>rate</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for</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each</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labor category</w:t>
      </w:r>
      <w:r w:rsidRPr="0027202E">
        <w:rPr>
          <w:rFonts w:ascii="Times New Roman" w:hAnsi="Times New Roman" w:cs="Times New Roman"/>
          <w:spacing w:val="-15"/>
          <w:sz w:val="24"/>
          <w:szCs w:val="24"/>
        </w:rPr>
        <w:t xml:space="preserve"> </w:t>
      </w:r>
      <w:r w:rsidRPr="0027202E">
        <w:rPr>
          <w:rFonts w:ascii="Times New Roman" w:hAnsi="Times New Roman" w:cs="Times New Roman"/>
          <w:sz w:val="24"/>
          <w:szCs w:val="24"/>
        </w:rPr>
        <w:t>applies</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to</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labor</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performed</w:t>
      </w:r>
      <w:r w:rsidRPr="0027202E">
        <w:rPr>
          <w:rFonts w:ascii="Times New Roman" w:hAnsi="Times New Roman" w:cs="Times New Roman"/>
          <w:spacing w:val="-9"/>
          <w:sz w:val="24"/>
          <w:szCs w:val="24"/>
        </w:rPr>
        <w:t xml:space="preserve"> </w:t>
      </w:r>
      <w:r w:rsidRPr="0027202E">
        <w:rPr>
          <w:rFonts w:ascii="Times New Roman" w:hAnsi="Times New Roman" w:cs="Times New Roman"/>
          <w:sz w:val="24"/>
          <w:szCs w:val="24"/>
        </w:rPr>
        <w:t>by—</w:t>
      </w:r>
    </w:p>
    <w:p w14:paraId="2E22F2B2" w14:textId="77777777" w:rsidR="008B0117" w:rsidRPr="0027202E" w:rsidRDefault="008B0117" w:rsidP="00FF1F97">
      <w:pPr>
        <w:pStyle w:val="ListParagraph"/>
        <w:numPr>
          <w:ilvl w:val="1"/>
          <w:numId w:val="1"/>
        </w:numPr>
        <w:tabs>
          <w:tab w:val="left" w:pos="943"/>
        </w:tabs>
        <w:spacing w:before="3"/>
        <w:rPr>
          <w:rFonts w:ascii="Times New Roman" w:hAnsi="Times New Roman" w:cs="Times New Roman"/>
          <w:sz w:val="24"/>
          <w:szCs w:val="24"/>
        </w:rPr>
      </w:pPr>
      <w:r w:rsidRPr="0027202E">
        <w:rPr>
          <w:rFonts w:ascii="Times New Roman" w:hAnsi="Times New Roman" w:cs="Times New Roman"/>
          <w:sz w:val="24"/>
          <w:szCs w:val="24"/>
        </w:rPr>
        <w:t>The</w:t>
      </w:r>
      <w:r w:rsidRPr="0027202E">
        <w:rPr>
          <w:rFonts w:ascii="Times New Roman" w:hAnsi="Times New Roman" w:cs="Times New Roman"/>
          <w:spacing w:val="-17"/>
          <w:sz w:val="24"/>
          <w:szCs w:val="24"/>
        </w:rPr>
        <w:t xml:space="preserve"> </w:t>
      </w:r>
      <w:proofErr w:type="gramStart"/>
      <w:r w:rsidRPr="0027202E">
        <w:rPr>
          <w:rFonts w:ascii="Times New Roman" w:hAnsi="Times New Roman" w:cs="Times New Roman"/>
          <w:sz w:val="24"/>
          <w:szCs w:val="24"/>
        </w:rPr>
        <w:t>offeror;</w:t>
      </w:r>
      <w:proofErr w:type="gramEnd"/>
    </w:p>
    <w:p w14:paraId="0DC56771" w14:textId="77777777" w:rsidR="008B0117" w:rsidRPr="0027202E" w:rsidRDefault="008B0117" w:rsidP="00FF1F97">
      <w:pPr>
        <w:pStyle w:val="ListParagraph"/>
        <w:numPr>
          <w:ilvl w:val="1"/>
          <w:numId w:val="1"/>
        </w:numPr>
        <w:tabs>
          <w:tab w:val="left" w:pos="945"/>
        </w:tabs>
        <w:spacing w:before="49"/>
        <w:ind w:left="944" w:hanging="314"/>
        <w:rPr>
          <w:rFonts w:ascii="Times New Roman" w:hAnsi="Times New Roman" w:cs="Times New Roman"/>
          <w:sz w:val="24"/>
          <w:szCs w:val="24"/>
        </w:rPr>
      </w:pPr>
      <w:r w:rsidRPr="0027202E">
        <w:rPr>
          <w:rFonts w:ascii="Times New Roman" w:hAnsi="Times New Roman" w:cs="Times New Roman"/>
          <w:sz w:val="24"/>
          <w:szCs w:val="24"/>
        </w:rPr>
        <w:t>Subcontractors;</w:t>
      </w:r>
      <w:r w:rsidRPr="0027202E">
        <w:rPr>
          <w:rFonts w:ascii="Times New Roman" w:hAnsi="Times New Roman" w:cs="Times New Roman"/>
          <w:spacing w:val="-10"/>
          <w:sz w:val="24"/>
          <w:szCs w:val="24"/>
        </w:rPr>
        <w:t xml:space="preserve"> </w:t>
      </w:r>
      <w:r w:rsidRPr="0027202E">
        <w:rPr>
          <w:rFonts w:ascii="Times New Roman" w:hAnsi="Times New Roman" w:cs="Times New Roman"/>
          <w:spacing w:val="-3"/>
          <w:sz w:val="24"/>
          <w:szCs w:val="24"/>
        </w:rPr>
        <w:t>and/or</w:t>
      </w:r>
    </w:p>
    <w:p w14:paraId="691E062E" w14:textId="77777777" w:rsidR="008B0117" w:rsidRPr="0027202E" w:rsidRDefault="008B0117" w:rsidP="00FF1F97">
      <w:pPr>
        <w:pStyle w:val="ListParagraph"/>
        <w:numPr>
          <w:ilvl w:val="1"/>
          <w:numId w:val="1"/>
        </w:numPr>
        <w:tabs>
          <w:tab w:val="left" w:pos="946"/>
        </w:tabs>
        <w:spacing w:before="54"/>
        <w:ind w:left="945" w:hanging="315"/>
        <w:rPr>
          <w:rFonts w:ascii="Times New Roman" w:hAnsi="Times New Roman" w:cs="Times New Roman"/>
          <w:sz w:val="24"/>
          <w:szCs w:val="24"/>
        </w:rPr>
      </w:pPr>
      <w:r w:rsidRPr="0027202E">
        <w:rPr>
          <w:rFonts w:ascii="Times New Roman" w:hAnsi="Times New Roman" w:cs="Times New Roman"/>
          <w:sz w:val="24"/>
          <w:szCs w:val="24"/>
        </w:rPr>
        <w:t>Divisions,</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subsidiaries,</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or</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affiliates</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of</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the</w:t>
      </w:r>
      <w:r w:rsidRPr="0027202E">
        <w:rPr>
          <w:rFonts w:ascii="Times New Roman" w:hAnsi="Times New Roman" w:cs="Times New Roman"/>
          <w:spacing w:val="-10"/>
          <w:sz w:val="24"/>
          <w:szCs w:val="24"/>
        </w:rPr>
        <w:t xml:space="preserve"> </w:t>
      </w:r>
      <w:r w:rsidRPr="0027202E">
        <w:rPr>
          <w:rFonts w:ascii="Times New Roman" w:hAnsi="Times New Roman" w:cs="Times New Roman"/>
          <w:sz w:val="24"/>
          <w:szCs w:val="24"/>
        </w:rPr>
        <w:t>offeror</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under</w:t>
      </w:r>
      <w:r w:rsidRPr="0027202E">
        <w:rPr>
          <w:rFonts w:ascii="Times New Roman" w:hAnsi="Times New Roman" w:cs="Times New Roman"/>
          <w:spacing w:val="-11"/>
          <w:sz w:val="24"/>
          <w:szCs w:val="24"/>
        </w:rPr>
        <w:t xml:space="preserve"> </w:t>
      </w:r>
      <w:r w:rsidRPr="0027202E">
        <w:rPr>
          <w:rFonts w:ascii="Times New Roman" w:hAnsi="Times New Roman" w:cs="Times New Roman"/>
          <w:sz w:val="24"/>
          <w:szCs w:val="24"/>
        </w:rPr>
        <w:t>a</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common</w:t>
      </w:r>
      <w:r w:rsidRPr="0027202E">
        <w:rPr>
          <w:rFonts w:ascii="Times New Roman" w:hAnsi="Times New Roman" w:cs="Times New Roman"/>
          <w:spacing w:val="-8"/>
          <w:sz w:val="24"/>
          <w:szCs w:val="24"/>
        </w:rPr>
        <w:t xml:space="preserve"> </w:t>
      </w:r>
      <w:r w:rsidRPr="0027202E">
        <w:rPr>
          <w:rFonts w:ascii="Times New Roman" w:hAnsi="Times New Roman" w:cs="Times New Roman"/>
          <w:sz w:val="24"/>
          <w:szCs w:val="24"/>
        </w:rPr>
        <w:t>control.</w:t>
      </w:r>
    </w:p>
    <w:p w14:paraId="3FE01264" w14:textId="77777777" w:rsidR="008B0117" w:rsidRPr="0027202E" w:rsidRDefault="008B0117" w:rsidP="008B0117">
      <w:pPr>
        <w:pStyle w:val="BodyText"/>
        <w:rPr>
          <w:sz w:val="24"/>
          <w:szCs w:val="24"/>
        </w:rPr>
      </w:pPr>
    </w:p>
    <w:p w14:paraId="122E4D97" w14:textId="6BBF7679" w:rsidR="008B0117" w:rsidRPr="0027202E" w:rsidRDefault="008B0117" w:rsidP="008D7367">
      <w:pPr>
        <w:pStyle w:val="Heading2"/>
        <w:jc w:val="left"/>
      </w:pPr>
      <w:bookmarkStart w:id="64" w:name="13._RESUMES"/>
      <w:bookmarkStart w:id="65" w:name="_Toc79577097"/>
      <w:bookmarkEnd w:id="64"/>
      <w:r w:rsidRPr="0027202E">
        <w:t>RESUMES</w:t>
      </w:r>
      <w:bookmarkEnd w:id="65"/>
    </w:p>
    <w:p w14:paraId="1563435E" w14:textId="77777777" w:rsidR="008B0117" w:rsidRPr="0027202E" w:rsidRDefault="008B0117" w:rsidP="008B0117">
      <w:pPr>
        <w:pStyle w:val="BodyText"/>
        <w:spacing w:before="109"/>
        <w:ind w:left="150" w:right="310"/>
        <w:rPr>
          <w:sz w:val="24"/>
          <w:szCs w:val="24"/>
        </w:rPr>
      </w:pPr>
      <w:r w:rsidRPr="0027202E">
        <w:rPr>
          <w:sz w:val="24"/>
          <w:szCs w:val="24"/>
        </w:rPr>
        <w:t>Resumes shall be provided to the GSA Contracting Officer or the user ordering activity upon request.</w:t>
      </w:r>
    </w:p>
    <w:p w14:paraId="01BA0228" w14:textId="77777777" w:rsidR="008B0117" w:rsidRPr="0027202E" w:rsidRDefault="008B0117" w:rsidP="008B0117">
      <w:pPr>
        <w:pStyle w:val="BodyText"/>
        <w:spacing w:before="9"/>
        <w:rPr>
          <w:sz w:val="24"/>
          <w:szCs w:val="24"/>
        </w:rPr>
      </w:pPr>
    </w:p>
    <w:p w14:paraId="57F17B4B" w14:textId="0E70A893" w:rsidR="008B0117" w:rsidRPr="0027202E" w:rsidRDefault="008B0117" w:rsidP="008D7367">
      <w:pPr>
        <w:pStyle w:val="Heading2"/>
        <w:jc w:val="left"/>
      </w:pPr>
      <w:bookmarkStart w:id="66" w:name="14._INCIDENTAL_SUPPORT_COSTS"/>
      <w:bookmarkStart w:id="67" w:name="_Toc79577098"/>
      <w:bookmarkEnd w:id="66"/>
      <w:r w:rsidRPr="0027202E">
        <w:lastRenderedPageBreak/>
        <w:t xml:space="preserve">INCIDENTAL </w:t>
      </w:r>
      <w:r w:rsidRPr="008D7367">
        <w:t xml:space="preserve">SUPPORT </w:t>
      </w:r>
      <w:r w:rsidRPr="0027202E">
        <w:t>COSTS</w:t>
      </w:r>
      <w:bookmarkEnd w:id="67"/>
    </w:p>
    <w:p w14:paraId="6613C004" w14:textId="77777777" w:rsidR="008B0117" w:rsidRPr="0027202E" w:rsidRDefault="008B0117" w:rsidP="008B0117">
      <w:pPr>
        <w:pStyle w:val="BodyText"/>
        <w:spacing w:before="107"/>
        <w:ind w:left="150" w:right="310"/>
        <w:rPr>
          <w:sz w:val="24"/>
          <w:szCs w:val="24"/>
        </w:rPr>
      </w:pPr>
      <w:r w:rsidRPr="0027202E">
        <w:rPr>
          <w:sz w:val="24"/>
          <w:szCs w:val="24"/>
        </w:rPr>
        <w:t>Incidental support costs are available outside the scope of this contract. The costs will be negotiated separately with the ordering activity in accordance with the guidelines set forth in the FAR.</w:t>
      </w:r>
    </w:p>
    <w:p w14:paraId="1EBA4D25" w14:textId="77777777" w:rsidR="008B0117" w:rsidRPr="0027202E" w:rsidRDefault="008B0117" w:rsidP="008B0117">
      <w:pPr>
        <w:pStyle w:val="BodyText"/>
        <w:spacing w:before="7"/>
        <w:rPr>
          <w:sz w:val="24"/>
          <w:szCs w:val="24"/>
        </w:rPr>
      </w:pPr>
    </w:p>
    <w:p w14:paraId="6C2E494C" w14:textId="776DDF37" w:rsidR="008B0117" w:rsidRPr="0027202E" w:rsidRDefault="008B0117" w:rsidP="008D7367">
      <w:pPr>
        <w:pStyle w:val="Heading2"/>
        <w:jc w:val="left"/>
      </w:pPr>
      <w:bookmarkStart w:id="68" w:name="15._APPROVAL_OF_SUBCONTRACTS"/>
      <w:bookmarkStart w:id="69" w:name="_Toc79577099"/>
      <w:bookmarkEnd w:id="68"/>
      <w:r w:rsidRPr="0027202E">
        <w:t>APPROVAL OF</w:t>
      </w:r>
      <w:r w:rsidRPr="008D7367">
        <w:t xml:space="preserve"> SUBCONTRACTS</w:t>
      </w:r>
      <w:bookmarkEnd w:id="69"/>
    </w:p>
    <w:p w14:paraId="46BEE60A" w14:textId="77777777" w:rsidR="008B0117" w:rsidRPr="0027202E" w:rsidRDefault="008B0117" w:rsidP="008B0117">
      <w:pPr>
        <w:pStyle w:val="BodyText"/>
        <w:spacing w:before="73"/>
        <w:ind w:left="150" w:right="310"/>
        <w:rPr>
          <w:sz w:val="24"/>
          <w:szCs w:val="24"/>
        </w:rPr>
      </w:pPr>
      <w:r w:rsidRPr="0027202E">
        <w:rPr>
          <w:sz w:val="24"/>
          <w:szCs w:val="24"/>
        </w:rPr>
        <w:t>The ordering activity may require that the Contractor receive, from the ordering activity's Contracting Officer,</w:t>
      </w:r>
      <w:r w:rsidRPr="0027202E">
        <w:rPr>
          <w:spacing w:val="-7"/>
          <w:sz w:val="24"/>
          <w:szCs w:val="24"/>
        </w:rPr>
        <w:t xml:space="preserve"> </w:t>
      </w:r>
      <w:r w:rsidRPr="0027202E">
        <w:rPr>
          <w:sz w:val="24"/>
          <w:szCs w:val="24"/>
        </w:rPr>
        <w:t>written</w:t>
      </w:r>
      <w:r w:rsidRPr="0027202E">
        <w:rPr>
          <w:spacing w:val="-7"/>
          <w:sz w:val="24"/>
          <w:szCs w:val="24"/>
        </w:rPr>
        <w:t xml:space="preserve"> </w:t>
      </w:r>
      <w:r w:rsidRPr="0027202E">
        <w:rPr>
          <w:sz w:val="24"/>
          <w:szCs w:val="24"/>
        </w:rPr>
        <w:t>consent</w:t>
      </w:r>
      <w:r w:rsidRPr="0027202E">
        <w:rPr>
          <w:spacing w:val="-6"/>
          <w:sz w:val="24"/>
          <w:szCs w:val="24"/>
        </w:rPr>
        <w:t xml:space="preserve"> </w:t>
      </w:r>
      <w:r w:rsidRPr="0027202E">
        <w:rPr>
          <w:sz w:val="24"/>
          <w:szCs w:val="24"/>
        </w:rPr>
        <w:t>before</w:t>
      </w:r>
      <w:r w:rsidRPr="0027202E">
        <w:rPr>
          <w:spacing w:val="-6"/>
          <w:sz w:val="24"/>
          <w:szCs w:val="24"/>
        </w:rPr>
        <w:t xml:space="preserve"> </w:t>
      </w:r>
      <w:r w:rsidRPr="0027202E">
        <w:rPr>
          <w:sz w:val="24"/>
          <w:szCs w:val="24"/>
        </w:rPr>
        <w:t>placing</w:t>
      </w:r>
      <w:r w:rsidRPr="0027202E">
        <w:rPr>
          <w:spacing w:val="-9"/>
          <w:sz w:val="24"/>
          <w:szCs w:val="24"/>
        </w:rPr>
        <w:t xml:space="preserve"> </w:t>
      </w:r>
      <w:r w:rsidRPr="0027202E">
        <w:rPr>
          <w:sz w:val="24"/>
          <w:szCs w:val="24"/>
        </w:rPr>
        <w:t>any</w:t>
      </w:r>
      <w:r w:rsidRPr="0027202E">
        <w:rPr>
          <w:spacing w:val="-9"/>
          <w:sz w:val="24"/>
          <w:szCs w:val="24"/>
        </w:rPr>
        <w:t xml:space="preserve"> </w:t>
      </w:r>
      <w:r w:rsidRPr="0027202E">
        <w:rPr>
          <w:sz w:val="24"/>
          <w:szCs w:val="24"/>
        </w:rPr>
        <w:t>subcontract</w:t>
      </w:r>
      <w:r w:rsidRPr="0027202E">
        <w:rPr>
          <w:spacing w:val="-8"/>
          <w:sz w:val="24"/>
          <w:szCs w:val="24"/>
        </w:rPr>
        <w:t xml:space="preserve"> </w:t>
      </w:r>
      <w:r w:rsidRPr="0027202E">
        <w:rPr>
          <w:sz w:val="24"/>
          <w:szCs w:val="24"/>
        </w:rPr>
        <w:t>for</w:t>
      </w:r>
      <w:r w:rsidRPr="0027202E">
        <w:rPr>
          <w:spacing w:val="-8"/>
          <w:sz w:val="24"/>
          <w:szCs w:val="24"/>
        </w:rPr>
        <w:t xml:space="preserve"> </w:t>
      </w:r>
      <w:r w:rsidRPr="0027202E">
        <w:rPr>
          <w:sz w:val="24"/>
          <w:szCs w:val="24"/>
        </w:rPr>
        <w:t>furnishing</w:t>
      </w:r>
      <w:r w:rsidRPr="0027202E">
        <w:rPr>
          <w:spacing w:val="-9"/>
          <w:sz w:val="24"/>
          <w:szCs w:val="24"/>
        </w:rPr>
        <w:t xml:space="preserve"> </w:t>
      </w:r>
      <w:r w:rsidRPr="0027202E">
        <w:rPr>
          <w:sz w:val="24"/>
          <w:szCs w:val="24"/>
        </w:rPr>
        <w:t>any</w:t>
      </w:r>
      <w:r w:rsidRPr="0027202E">
        <w:rPr>
          <w:spacing w:val="-9"/>
          <w:sz w:val="24"/>
          <w:szCs w:val="24"/>
        </w:rPr>
        <w:t xml:space="preserve"> </w:t>
      </w:r>
      <w:r w:rsidRPr="0027202E">
        <w:rPr>
          <w:sz w:val="24"/>
          <w:szCs w:val="24"/>
        </w:rPr>
        <w:t>of</w:t>
      </w:r>
      <w:r w:rsidRPr="0027202E">
        <w:rPr>
          <w:spacing w:val="-6"/>
          <w:sz w:val="24"/>
          <w:szCs w:val="24"/>
        </w:rPr>
        <w:t xml:space="preserve"> </w:t>
      </w:r>
      <w:r w:rsidRPr="0027202E">
        <w:rPr>
          <w:sz w:val="24"/>
          <w:szCs w:val="24"/>
        </w:rPr>
        <w:t>the</w:t>
      </w:r>
      <w:r w:rsidRPr="0027202E">
        <w:rPr>
          <w:spacing w:val="-5"/>
          <w:sz w:val="24"/>
          <w:szCs w:val="24"/>
        </w:rPr>
        <w:t xml:space="preserve"> </w:t>
      </w:r>
      <w:r w:rsidRPr="0027202E">
        <w:rPr>
          <w:sz w:val="24"/>
          <w:szCs w:val="24"/>
        </w:rPr>
        <w:t>work</w:t>
      </w:r>
      <w:r w:rsidRPr="0027202E">
        <w:rPr>
          <w:spacing w:val="-11"/>
          <w:sz w:val="24"/>
          <w:szCs w:val="24"/>
        </w:rPr>
        <w:t xml:space="preserve"> </w:t>
      </w:r>
      <w:r w:rsidRPr="0027202E">
        <w:rPr>
          <w:sz w:val="24"/>
          <w:szCs w:val="24"/>
        </w:rPr>
        <w:t>called</w:t>
      </w:r>
      <w:r w:rsidRPr="0027202E">
        <w:rPr>
          <w:spacing w:val="-9"/>
          <w:sz w:val="24"/>
          <w:szCs w:val="24"/>
        </w:rPr>
        <w:t xml:space="preserve"> </w:t>
      </w:r>
      <w:r w:rsidRPr="0027202E">
        <w:rPr>
          <w:sz w:val="24"/>
          <w:szCs w:val="24"/>
        </w:rPr>
        <w:t>for</w:t>
      </w:r>
      <w:r w:rsidRPr="0027202E">
        <w:rPr>
          <w:spacing w:val="-8"/>
          <w:sz w:val="24"/>
          <w:szCs w:val="24"/>
        </w:rPr>
        <w:t xml:space="preserve"> </w:t>
      </w:r>
      <w:r w:rsidRPr="0027202E">
        <w:rPr>
          <w:sz w:val="24"/>
          <w:szCs w:val="24"/>
        </w:rPr>
        <w:t>in</w:t>
      </w:r>
      <w:r w:rsidRPr="0027202E">
        <w:rPr>
          <w:spacing w:val="-5"/>
          <w:sz w:val="24"/>
          <w:szCs w:val="24"/>
        </w:rPr>
        <w:t xml:space="preserve"> </w:t>
      </w:r>
      <w:r w:rsidRPr="0027202E">
        <w:rPr>
          <w:sz w:val="24"/>
          <w:szCs w:val="24"/>
        </w:rPr>
        <w:t>a</w:t>
      </w:r>
      <w:r w:rsidRPr="0027202E">
        <w:rPr>
          <w:spacing w:val="-9"/>
          <w:sz w:val="24"/>
          <w:szCs w:val="24"/>
        </w:rPr>
        <w:t xml:space="preserve"> </w:t>
      </w:r>
      <w:r w:rsidRPr="0027202E">
        <w:rPr>
          <w:sz w:val="24"/>
          <w:szCs w:val="24"/>
        </w:rPr>
        <w:t>task order.</w:t>
      </w:r>
    </w:p>
    <w:p w14:paraId="248BEA2C" w14:textId="77777777" w:rsidR="008B0117" w:rsidRPr="0027202E" w:rsidRDefault="008B0117" w:rsidP="008B0117">
      <w:pPr>
        <w:pStyle w:val="BodyText"/>
        <w:spacing w:before="9"/>
        <w:rPr>
          <w:sz w:val="24"/>
          <w:szCs w:val="24"/>
        </w:rPr>
      </w:pPr>
    </w:p>
    <w:p w14:paraId="26A359FA" w14:textId="3328A577" w:rsidR="008B0117" w:rsidRPr="0027202E" w:rsidRDefault="008B0117" w:rsidP="008D7367">
      <w:pPr>
        <w:pStyle w:val="Heading2"/>
        <w:jc w:val="left"/>
      </w:pPr>
      <w:bookmarkStart w:id="70" w:name="16._DESCRIPTION_OF_IT/IAM_PROFESSIONAL_S"/>
      <w:bookmarkStart w:id="71" w:name="_Toc79577100"/>
      <w:bookmarkEnd w:id="70"/>
      <w:r w:rsidRPr="0027202E">
        <w:t xml:space="preserve">DESCRIPTION OF </w:t>
      </w:r>
      <w:r w:rsidRPr="008D7367">
        <w:t xml:space="preserve">IT </w:t>
      </w:r>
      <w:r w:rsidRPr="0027202E">
        <w:t xml:space="preserve">PROFESSIONAL </w:t>
      </w:r>
      <w:r w:rsidRPr="008D7367">
        <w:t xml:space="preserve">SERVICES AND </w:t>
      </w:r>
      <w:r w:rsidRPr="0027202E">
        <w:t>PRICING</w:t>
      </w:r>
      <w:bookmarkEnd w:id="71"/>
    </w:p>
    <w:p w14:paraId="41D809F9" w14:textId="09B0E511" w:rsidR="000F3928" w:rsidRPr="0027202E" w:rsidRDefault="000F3928" w:rsidP="000F3928">
      <w:pPr>
        <w:pStyle w:val="ListParagraph"/>
        <w:numPr>
          <w:ilvl w:val="1"/>
          <w:numId w:val="3"/>
        </w:numPr>
        <w:tabs>
          <w:tab w:val="left" w:pos="871"/>
        </w:tabs>
        <w:spacing w:before="119"/>
        <w:ind w:left="150" w:right="310" w:firstLine="1"/>
        <w:rPr>
          <w:rFonts w:ascii="Times New Roman" w:hAnsi="Times New Roman" w:cs="Times New Roman"/>
          <w:sz w:val="24"/>
          <w:szCs w:val="24"/>
        </w:rPr>
      </w:pPr>
      <w:r w:rsidRPr="0027202E">
        <w:rPr>
          <w:rFonts w:ascii="Times New Roman" w:hAnsi="Times New Roman" w:cs="Times New Roman"/>
          <w:sz w:val="24"/>
          <w:szCs w:val="24"/>
        </w:rPr>
        <w:t xml:space="preserve">The Contractor shall provide a description of each type of IT/IAM Service offered under Special Item Numbers </w:t>
      </w:r>
      <w:r w:rsidR="00F87D61">
        <w:rPr>
          <w:rFonts w:ascii="Times New Roman" w:hAnsi="Times New Roman" w:cs="Times New Roman"/>
          <w:sz w:val="24"/>
          <w:szCs w:val="24"/>
        </w:rPr>
        <w:t>54151S</w:t>
      </w:r>
      <w:r w:rsidRPr="0027202E">
        <w:rPr>
          <w:rFonts w:ascii="Times New Roman" w:hAnsi="Times New Roman" w:cs="Times New Roman"/>
          <w:sz w:val="24"/>
          <w:szCs w:val="24"/>
        </w:rPr>
        <w:t xml:space="preserve"> IT/IAM Professional Services should be presented in the same manner as the Contractor sells to its commercial and other ordering activity customers. If the Contractor is proposing hourly rates, a description of all corresponding commercial job titles (labor categories) for those individuals who will perform the service should be provided.</w:t>
      </w:r>
    </w:p>
    <w:p w14:paraId="18036C74" w14:textId="77777777" w:rsidR="000F3928" w:rsidRPr="0027202E" w:rsidRDefault="000F3928" w:rsidP="000F3928">
      <w:pPr>
        <w:pStyle w:val="ListParagraph"/>
        <w:numPr>
          <w:ilvl w:val="1"/>
          <w:numId w:val="3"/>
        </w:numPr>
        <w:tabs>
          <w:tab w:val="left" w:pos="871"/>
        </w:tabs>
        <w:spacing w:before="119"/>
        <w:ind w:left="150" w:right="310" w:firstLine="1"/>
        <w:rPr>
          <w:rFonts w:ascii="Times New Roman" w:hAnsi="Times New Roman" w:cs="Times New Roman"/>
          <w:sz w:val="24"/>
          <w:szCs w:val="24"/>
        </w:rPr>
      </w:pPr>
      <w:r w:rsidRPr="0027202E">
        <w:rPr>
          <w:rFonts w:ascii="Times New Roman" w:hAnsi="Times New Roman" w:cs="Times New Roman"/>
          <w:sz w:val="24"/>
          <w:szCs w:val="24"/>
        </w:rPr>
        <w:t xml:space="preserve">Pricing for all IT/IAM Professional Services shall be in accordance with the Contractor’s customary commercial </w:t>
      </w:r>
      <w:proofErr w:type="gramStart"/>
      <w:r w:rsidRPr="0027202E">
        <w:rPr>
          <w:rFonts w:ascii="Times New Roman" w:hAnsi="Times New Roman" w:cs="Times New Roman"/>
          <w:sz w:val="24"/>
          <w:szCs w:val="24"/>
        </w:rPr>
        <w:t>practices;</w:t>
      </w:r>
      <w:proofErr w:type="gramEnd"/>
      <w:r w:rsidRPr="0027202E">
        <w:rPr>
          <w:rFonts w:ascii="Times New Roman" w:hAnsi="Times New Roman" w:cs="Times New Roman"/>
          <w:sz w:val="24"/>
          <w:szCs w:val="24"/>
        </w:rPr>
        <w:t xml:space="preserve"> e.g., hourly rates, monthly rates, term rates, and/or fixed process, minimum general experience and minimum education.</w:t>
      </w:r>
    </w:p>
    <w:p w14:paraId="56644D32" w14:textId="77777777" w:rsidR="000F3928" w:rsidRPr="0027202E" w:rsidRDefault="000F3928" w:rsidP="000F3928">
      <w:pPr>
        <w:pStyle w:val="ListParagraph"/>
        <w:tabs>
          <w:tab w:val="left" w:pos="871"/>
        </w:tabs>
        <w:spacing w:before="119"/>
        <w:ind w:left="151" w:right="310"/>
        <w:rPr>
          <w:rFonts w:ascii="Times New Roman" w:hAnsi="Times New Roman" w:cs="Times New Roman"/>
          <w:sz w:val="24"/>
          <w:szCs w:val="24"/>
        </w:rPr>
      </w:pPr>
      <w:r w:rsidRPr="0027202E">
        <w:rPr>
          <w:rFonts w:ascii="Times New Roman" w:hAnsi="Times New Roman" w:cs="Times New Roman"/>
          <w:sz w:val="24"/>
          <w:szCs w:val="24"/>
        </w:rPr>
        <w:t xml:space="preserve">The following is an example of the </w:t>
      </w:r>
      <w:proofErr w:type="gramStart"/>
      <w:r w:rsidRPr="0027202E">
        <w:rPr>
          <w:rFonts w:ascii="Times New Roman" w:hAnsi="Times New Roman" w:cs="Times New Roman"/>
          <w:sz w:val="24"/>
          <w:szCs w:val="24"/>
        </w:rPr>
        <w:t>manner in which</w:t>
      </w:r>
      <w:proofErr w:type="gramEnd"/>
      <w:r w:rsidRPr="0027202E">
        <w:rPr>
          <w:rFonts w:ascii="Times New Roman" w:hAnsi="Times New Roman" w:cs="Times New Roman"/>
          <w:sz w:val="24"/>
          <w:szCs w:val="24"/>
        </w:rPr>
        <w:t xml:space="preserve"> the description of a commercial job title should be presented:</w:t>
      </w:r>
    </w:p>
    <w:p w14:paraId="60F253B3" w14:textId="77777777" w:rsidR="000F3928" w:rsidRPr="0027202E" w:rsidRDefault="000F3928" w:rsidP="000F3928">
      <w:pPr>
        <w:pStyle w:val="ListParagraph"/>
        <w:tabs>
          <w:tab w:val="left" w:pos="871"/>
        </w:tabs>
        <w:spacing w:before="119"/>
        <w:ind w:left="151" w:right="310"/>
        <w:rPr>
          <w:rFonts w:ascii="Times New Roman" w:hAnsi="Times New Roman" w:cs="Times New Roman"/>
          <w:sz w:val="24"/>
          <w:szCs w:val="24"/>
        </w:rPr>
      </w:pPr>
      <w:r w:rsidRPr="0027202E">
        <w:rPr>
          <w:rFonts w:ascii="Times New Roman" w:hAnsi="Times New Roman" w:cs="Times New Roman"/>
          <w:sz w:val="24"/>
          <w:szCs w:val="24"/>
        </w:rPr>
        <w:t>EXAMPLE: Commercial Job Title: System Engineer</w:t>
      </w:r>
    </w:p>
    <w:p w14:paraId="4B81E061" w14:textId="77777777" w:rsidR="000F3928" w:rsidRPr="0027202E" w:rsidRDefault="000F3928" w:rsidP="000F3928">
      <w:pPr>
        <w:pStyle w:val="ListParagraph"/>
        <w:tabs>
          <w:tab w:val="left" w:pos="871"/>
        </w:tabs>
        <w:spacing w:before="119"/>
        <w:ind w:left="151" w:right="310"/>
        <w:rPr>
          <w:rFonts w:ascii="Times New Roman" w:hAnsi="Times New Roman" w:cs="Times New Roman"/>
          <w:sz w:val="24"/>
          <w:szCs w:val="24"/>
        </w:rPr>
      </w:pPr>
      <w:r w:rsidRPr="0027202E">
        <w:rPr>
          <w:rFonts w:ascii="Times New Roman" w:hAnsi="Times New Roman" w:cs="Times New Roman"/>
          <w:sz w:val="24"/>
          <w:szCs w:val="24"/>
        </w:rPr>
        <w:t xml:space="preserve">Minimum/General Experience: Three (3) years of technical experience which applies to systems analysis techniques, </w:t>
      </w:r>
      <w:proofErr w:type="gramStart"/>
      <w:r w:rsidRPr="0027202E">
        <w:rPr>
          <w:rFonts w:ascii="Times New Roman" w:hAnsi="Times New Roman" w:cs="Times New Roman"/>
          <w:sz w:val="24"/>
          <w:szCs w:val="24"/>
        </w:rPr>
        <w:t>concepts</w:t>
      </w:r>
      <w:proofErr w:type="gramEnd"/>
      <w:r w:rsidRPr="0027202E">
        <w:rPr>
          <w:rFonts w:ascii="Times New Roman" w:hAnsi="Times New Roman" w:cs="Times New Roman"/>
          <w:sz w:val="24"/>
          <w:szCs w:val="24"/>
        </w:rPr>
        <w:t xml:space="preserve"> and methods; also requires knowledge of available hardware, system software, input/output devices, structure and management practices.</w:t>
      </w:r>
    </w:p>
    <w:p w14:paraId="5089C7B9" w14:textId="77777777" w:rsidR="000F3928" w:rsidRPr="0027202E" w:rsidRDefault="000F3928" w:rsidP="000F3928">
      <w:pPr>
        <w:pStyle w:val="ListParagraph"/>
        <w:tabs>
          <w:tab w:val="left" w:pos="871"/>
        </w:tabs>
        <w:spacing w:before="119"/>
        <w:ind w:left="151" w:right="310"/>
        <w:rPr>
          <w:rFonts w:ascii="Times New Roman" w:hAnsi="Times New Roman" w:cs="Times New Roman"/>
          <w:sz w:val="24"/>
          <w:szCs w:val="24"/>
        </w:rPr>
      </w:pPr>
      <w:r w:rsidRPr="0027202E">
        <w:rPr>
          <w:rFonts w:ascii="Times New Roman" w:hAnsi="Times New Roman" w:cs="Times New Roman"/>
          <w:sz w:val="24"/>
          <w:szCs w:val="24"/>
        </w:rPr>
        <w:t>Functional Responsibility: Guides users in formulating requirements, advises alternative approaches, conducts feasibility studies.</w:t>
      </w:r>
    </w:p>
    <w:p w14:paraId="32EC40C5" w14:textId="47D4F100" w:rsidR="008B0117" w:rsidRPr="0027202E" w:rsidRDefault="000F3928" w:rsidP="000F3928">
      <w:pPr>
        <w:pStyle w:val="ListParagraph"/>
        <w:tabs>
          <w:tab w:val="left" w:pos="871"/>
        </w:tabs>
        <w:spacing w:before="119"/>
        <w:ind w:left="151" w:right="310"/>
        <w:rPr>
          <w:rFonts w:ascii="Times New Roman" w:hAnsi="Times New Roman" w:cs="Times New Roman"/>
          <w:sz w:val="24"/>
          <w:szCs w:val="24"/>
        </w:rPr>
      </w:pPr>
      <w:r w:rsidRPr="0027202E">
        <w:rPr>
          <w:rFonts w:ascii="Times New Roman" w:hAnsi="Times New Roman" w:cs="Times New Roman"/>
          <w:sz w:val="24"/>
          <w:szCs w:val="24"/>
        </w:rPr>
        <w:t>Minimum Education: Bachelor’s Degree in Computer Science</w:t>
      </w:r>
    </w:p>
    <w:p w14:paraId="347D29BB" w14:textId="77777777" w:rsidR="000F3928" w:rsidRDefault="000F3928" w:rsidP="000F3928">
      <w:pPr>
        <w:pStyle w:val="ListParagraph"/>
        <w:tabs>
          <w:tab w:val="left" w:pos="871"/>
        </w:tabs>
        <w:spacing w:before="119"/>
        <w:ind w:left="151" w:right="310"/>
        <w:rPr>
          <w:rFonts w:ascii="Arial" w:hAnsi="Arial" w:cs="Arial"/>
          <w:sz w:val="24"/>
          <w:szCs w:val="24"/>
        </w:rPr>
        <w:sectPr w:rsidR="000F3928" w:rsidSect="00D37FD7">
          <w:pgSz w:w="12240" w:h="15840"/>
          <w:pgMar w:top="2160" w:right="1440" w:bottom="1440" w:left="1440" w:header="720" w:footer="720" w:gutter="0"/>
          <w:cols w:space="720"/>
          <w:titlePg/>
          <w:docGrid w:linePitch="360"/>
        </w:sectPr>
      </w:pPr>
    </w:p>
    <w:p w14:paraId="73221406" w14:textId="77777777" w:rsidR="00F91E73" w:rsidRDefault="00F91E73" w:rsidP="000F3928">
      <w:pPr>
        <w:pStyle w:val="ListParagraph"/>
        <w:tabs>
          <w:tab w:val="left" w:pos="871"/>
        </w:tabs>
        <w:spacing w:before="119"/>
        <w:ind w:left="151" w:right="310"/>
        <w:rPr>
          <w:rFonts w:ascii="Arial" w:hAnsi="Arial" w:cs="Arial"/>
          <w:sz w:val="24"/>
          <w:szCs w:val="24"/>
        </w:rPr>
      </w:pPr>
    </w:p>
    <w:tbl>
      <w:tblPr>
        <w:tblW w:w="7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35"/>
        <w:gridCol w:w="2280"/>
      </w:tblGrid>
      <w:tr w:rsidR="00A17CCB" w14:paraId="3F284380" w14:textId="77777777" w:rsidTr="00B83331">
        <w:trPr>
          <w:trHeight w:val="728"/>
          <w:jc w:val="center"/>
        </w:trPr>
        <w:tc>
          <w:tcPr>
            <w:tcW w:w="5135" w:type="dxa"/>
            <w:shd w:val="clear" w:color="auto" w:fill="DBD5C1"/>
            <w:vAlign w:val="center"/>
          </w:tcPr>
          <w:p w14:paraId="0A500960" w14:textId="77777777" w:rsidR="00A17CCB" w:rsidRDefault="00A17CCB" w:rsidP="00A17CCB">
            <w:pPr>
              <w:pStyle w:val="TableParagraph"/>
              <w:spacing w:before="2" w:line="261" w:lineRule="exact"/>
              <w:ind w:right="535"/>
              <w:jc w:val="center"/>
              <w:rPr>
                <w:b/>
                <w:sz w:val="24"/>
              </w:rPr>
            </w:pPr>
            <w:r w:rsidRPr="00A17CCB">
              <w:rPr>
                <w:b/>
                <w:sz w:val="24"/>
              </w:rPr>
              <w:t>Labor Category</w:t>
            </w:r>
          </w:p>
        </w:tc>
        <w:tc>
          <w:tcPr>
            <w:tcW w:w="2280" w:type="dxa"/>
            <w:shd w:val="clear" w:color="auto" w:fill="DBD5C1"/>
            <w:vAlign w:val="center"/>
          </w:tcPr>
          <w:p w14:paraId="5D66F7C0" w14:textId="4745F188" w:rsidR="00A17CCB" w:rsidRDefault="00A17CCB" w:rsidP="00A17CCB">
            <w:pPr>
              <w:pStyle w:val="TableParagraph"/>
              <w:spacing w:before="2" w:line="261" w:lineRule="exact"/>
              <w:ind w:right="535"/>
              <w:jc w:val="center"/>
              <w:rPr>
                <w:b/>
                <w:sz w:val="24"/>
              </w:rPr>
            </w:pPr>
            <w:r>
              <w:rPr>
                <w:b/>
                <w:sz w:val="24"/>
              </w:rPr>
              <w:t>GSA Price</w:t>
            </w:r>
          </w:p>
        </w:tc>
      </w:tr>
      <w:tr w:rsidR="00A17CCB" w:rsidRPr="0027202E" w14:paraId="3E6D7060" w14:textId="77777777" w:rsidTr="00B83331">
        <w:trPr>
          <w:trHeight w:val="297"/>
          <w:jc w:val="center"/>
        </w:trPr>
        <w:tc>
          <w:tcPr>
            <w:tcW w:w="5135" w:type="dxa"/>
            <w:shd w:val="clear" w:color="auto" w:fill="auto"/>
          </w:tcPr>
          <w:p w14:paraId="452A3D9B" w14:textId="77777777" w:rsidR="00A17CCB" w:rsidRPr="0027202E" w:rsidRDefault="00A17CCB" w:rsidP="00A17CCB">
            <w:pPr>
              <w:pStyle w:val="TableParagraph"/>
              <w:spacing w:before="13"/>
              <w:rPr>
                <w:b/>
                <w:spacing w:val="-7"/>
                <w:sz w:val="24"/>
                <w:szCs w:val="22"/>
              </w:rPr>
            </w:pPr>
            <w:r w:rsidRPr="0027202E">
              <w:rPr>
                <w:b/>
                <w:spacing w:val="-7"/>
                <w:sz w:val="24"/>
                <w:szCs w:val="22"/>
              </w:rPr>
              <w:t>Systems Analyst</w:t>
            </w:r>
          </w:p>
        </w:tc>
        <w:tc>
          <w:tcPr>
            <w:tcW w:w="2280" w:type="dxa"/>
            <w:tcBorders>
              <w:top w:val="single" w:sz="4" w:space="0" w:color="auto"/>
              <w:left w:val="single" w:sz="4" w:space="0" w:color="auto"/>
              <w:bottom w:val="single" w:sz="4" w:space="0" w:color="auto"/>
              <w:right w:val="single" w:sz="4" w:space="0" w:color="auto"/>
            </w:tcBorders>
            <w:vAlign w:val="center"/>
          </w:tcPr>
          <w:p w14:paraId="008A4ED6" w14:textId="247E9F28" w:rsidR="00A17CCB" w:rsidRPr="00B83331" w:rsidRDefault="00A17CCB" w:rsidP="00B83331">
            <w:pPr>
              <w:pStyle w:val="TableParagraph"/>
              <w:spacing w:before="13"/>
              <w:jc w:val="center"/>
              <w:rPr>
                <w:bCs/>
                <w:spacing w:val="-7"/>
                <w:sz w:val="24"/>
                <w:szCs w:val="22"/>
              </w:rPr>
            </w:pPr>
            <w:r w:rsidRPr="00B83331">
              <w:rPr>
                <w:bCs/>
                <w:spacing w:val="-7"/>
                <w:sz w:val="24"/>
                <w:szCs w:val="22"/>
              </w:rPr>
              <w:t>$107.30</w:t>
            </w:r>
          </w:p>
        </w:tc>
      </w:tr>
      <w:tr w:rsidR="00A17CCB" w:rsidRPr="0027202E" w14:paraId="2A0D8FEB" w14:textId="77777777" w:rsidTr="00B83331">
        <w:trPr>
          <w:trHeight w:val="297"/>
          <w:jc w:val="center"/>
        </w:trPr>
        <w:tc>
          <w:tcPr>
            <w:tcW w:w="5135" w:type="dxa"/>
            <w:shd w:val="clear" w:color="auto" w:fill="auto"/>
          </w:tcPr>
          <w:p w14:paraId="077CF46F" w14:textId="77777777" w:rsidR="00A17CCB" w:rsidRPr="0027202E" w:rsidRDefault="00A17CCB" w:rsidP="00A17CCB">
            <w:pPr>
              <w:pStyle w:val="TableParagraph"/>
              <w:spacing w:before="13"/>
              <w:rPr>
                <w:b/>
                <w:spacing w:val="-7"/>
                <w:sz w:val="24"/>
                <w:szCs w:val="22"/>
              </w:rPr>
            </w:pPr>
            <w:r w:rsidRPr="0027202E">
              <w:rPr>
                <w:b/>
                <w:spacing w:val="-7"/>
                <w:sz w:val="24"/>
                <w:szCs w:val="22"/>
              </w:rPr>
              <w:t>Senior IT Analyst</w:t>
            </w:r>
          </w:p>
        </w:tc>
        <w:tc>
          <w:tcPr>
            <w:tcW w:w="2280" w:type="dxa"/>
            <w:tcBorders>
              <w:top w:val="single" w:sz="4" w:space="0" w:color="auto"/>
              <w:left w:val="single" w:sz="4" w:space="0" w:color="auto"/>
              <w:bottom w:val="single" w:sz="4" w:space="0" w:color="auto"/>
              <w:right w:val="single" w:sz="4" w:space="0" w:color="auto"/>
            </w:tcBorders>
            <w:vAlign w:val="center"/>
          </w:tcPr>
          <w:p w14:paraId="5FBA0CD5" w14:textId="6C47F368" w:rsidR="00A17CCB" w:rsidRPr="00B83331" w:rsidRDefault="00A17CCB" w:rsidP="00B83331">
            <w:pPr>
              <w:pStyle w:val="TableParagraph"/>
              <w:spacing w:before="13"/>
              <w:jc w:val="center"/>
              <w:rPr>
                <w:bCs/>
                <w:spacing w:val="-7"/>
                <w:sz w:val="24"/>
                <w:szCs w:val="22"/>
              </w:rPr>
            </w:pPr>
            <w:r w:rsidRPr="00B83331">
              <w:rPr>
                <w:bCs/>
                <w:spacing w:val="-7"/>
                <w:sz w:val="24"/>
                <w:szCs w:val="22"/>
              </w:rPr>
              <w:t>$107.92</w:t>
            </w:r>
          </w:p>
        </w:tc>
      </w:tr>
      <w:tr w:rsidR="00A17CCB" w:rsidRPr="0027202E" w14:paraId="7704F18B" w14:textId="77777777" w:rsidTr="00B83331">
        <w:trPr>
          <w:trHeight w:val="297"/>
          <w:jc w:val="center"/>
        </w:trPr>
        <w:tc>
          <w:tcPr>
            <w:tcW w:w="5135" w:type="dxa"/>
            <w:shd w:val="clear" w:color="auto" w:fill="auto"/>
          </w:tcPr>
          <w:p w14:paraId="6556F4B3" w14:textId="77777777" w:rsidR="00A17CCB" w:rsidRPr="0027202E" w:rsidRDefault="00A17CCB" w:rsidP="00A17CCB">
            <w:pPr>
              <w:pStyle w:val="TableParagraph"/>
              <w:spacing w:before="13"/>
              <w:rPr>
                <w:b/>
                <w:spacing w:val="-7"/>
                <w:sz w:val="24"/>
                <w:szCs w:val="22"/>
              </w:rPr>
            </w:pPr>
            <w:r w:rsidRPr="0027202E">
              <w:rPr>
                <w:b/>
                <w:spacing w:val="-7"/>
                <w:sz w:val="24"/>
                <w:szCs w:val="22"/>
              </w:rPr>
              <w:t>Junior Network Engineer</w:t>
            </w:r>
          </w:p>
        </w:tc>
        <w:tc>
          <w:tcPr>
            <w:tcW w:w="2280" w:type="dxa"/>
            <w:tcBorders>
              <w:top w:val="single" w:sz="4" w:space="0" w:color="auto"/>
              <w:left w:val="single" w:sz="4" w:space="0" w:color="auto"/>
              <w:bottom w:val="single" w:sz="4" w:space="0" w:color="auto"/>
              <w:right w:val="single" w:sz="4" w:space="0" w:color="auto"/>
            </w:tcBorders>
            <w:vAlign w:val="center"/>
          </w:tcPr>
          <w:p w14:paraId="53F6580F" w14:textId="5351A2E7" w:rsidR="00A17CCB" w:rsidRPr="00B83331" w:rsidRDefault="00A17CCB" w:rsidP="00B83331">
            <w:pPr>
              <w:pStyle w:val="TableParagraph"/>
              <w:spacing w:before="13"/>
              <w:jc w:val="center"/>
              <w:rPr>
                <w:bCs/>
                <w:spacing w:val="-7"/>
                <w:sz w:val="24"/>
                <w:szCs w:val="22"/>
              </w:rPr>
            </w:pPr>
            <w:r w:rsidRPr="00B83331">
              <w:rPr>
                <w:bCs/>
                <w:spacing w:val="-7"/>
                <w:sz w:val="24"/>
                <w:szCs w:val="22"/>
              </w:rPr>
              <w:t>$54.20</w:t>
            </w:r>
          </w:p>
        </w:tc>
      </w:tr>
      <w:tr w:rsidR="00A17CCB" w:rsidRPr="0027202E" w14:paraId="4AC4BB70" w14:textId="77777777" w:rsidTr="00B83331">
        <w:trPr>
          <w:trHeight w:val="297"/>
          <w:jc w:val="center"/>
        </w:trPr>
        <w:tc>
          <w:tcPr>
            <w:tcW w:w="5135" w:type="dxa"/>
            <w:shd w:val="clear" w:color="auto" w:fill="auto"/>
          </w:tcPr>
          <w:p w14:paraId="13B35CC2" w14:textId="77777777" w:rsidR="00A17CCB" w:rsidRPr="0027202E" w:rsidRDefault="00A17CCB" w:rsidP="00A17CCB">
            <w:pPr>
              <w:pStyle w:val="TableParagraph"/>
              <w:spacing w:before="13"/>
              <w:rPr>
                <w:b/>
                <w:spacing w:val="-7"/>
                <w:sz w:val="24"/>
                <w:szCs w:val="22"/>
              </w:rPr>
            </w:pPr>
            <w:r w:rsidRPr="0027202E">
              <w:rPr>
                <w:b/>
                <w:spacing w:val="-7"/>
                <w:sz w:val="24"/>
                <w:szCs w:val="22"/>
              </w:rPr>
              <w:t>Intermediate Network Engineer</w:t>
            </w:r>
          </w:p>
        </w:tc>
        <w:tc>
          <w:tcPr>
            <w:tcW w:w="2280" w:type="dxa"/>
            <w:tcBorders>
              <w:top w:val="single" w:sz="4" w:space="0" w:color="auto"/>
              <w:left w:val="single" w:sz="4" w:space="0" w:color="auto"/>
              <w:bottom w:val="single" w:sz="4" w:space="0" w:color="auto"/>
              <w:right w:val="single" w:sz="4" w:space="0" w:color="auto"/>
            </w:tcBorders>
            <w:vAlign w:val="center"/>
          </w:tcPr>
          <w:p w14:paraId="62FA2A4F" w14:textId="14D8703F" w:rsidR="00A17CCB" w:rsidRPr="00B83331" w:rsidRDefault="00A17CCB" w:rsidP="00B83331">
            <w:pPr>
              <w:pStyle w:val="TableParagraph"/>
              <w:spacing w:before="13"/>
              <w:jc w:val="center"/>
              <w:rPr>
                <w:bCs/>
                <w:spacing w:val="-7"/>
                <w:sz w:val="24"/>
                <w:szCs w:val="22"/>
              </w:rPr>
            </w:pPr>
            <w:r w:rsidRPr="00B83331">
              <w:rPr>
                <w:bCs/>
                <w:spacing w:val="-7"/>
                <w:sz w:val="24"/>
                <w:szCs w:val="22"/>
              </w:rPr>
              <w:t>$68.44</w:t>
            </w:r>
          </w:p>
        </w:tc>
      </w:tr>
      <w:tr w:rsidR="00A17CCB" w:rsidRPr="0027202E" w14:paraId="2BFD8103" w14:textId="77777777" w:rsidTr="00B83331">
        <w:trPr>
          <w:trHeight w:val="297"/>
          <w:jc w:val="center"/>
        </w:trPr>
        <w:tc>
          <w:tcPr>
            <w:tcW w:w="5135" w:type="dxa"/>
            <w:shd w:val="clear" w:color="auto" w:fill="auto"/>
          </w:tcPr>
          <w:p w14:paraId="78579951" w14:textId="77777777" w:rsidR="00A17CCB" w:rsidRPr="0027202E" w:rsidRDefault="00A17CCB" w:rsidP="00A17CCB">
            <w:pPr>
              <w:pStyle w:val="TableParagraph"/>
              <w:spacing w:before="13"/>
              <w:rPr>
                <w:b/>
                <w:spacing w:val="-7"/>
                <w:sz w:val="24"/>
                <w:szCs w:val="22"/>
              </w:rPr>
            </w:pPr>
            <w:r w:rsidRPr="0027202E">
              <w:rPr>
                <w:b/>
                <w:spacing w:val="-7"/>
                <w:sz w:val="24"/>
                <w:szCs w:val="22"/>
              </w:rPr>
              <w:t>Intermediate Business Systems Analyst</w:t>
            </w:r>
          </w:p>
        </w:tc>
        <w:tc>
          <w:tcPr>
            <w:tcW w:w="2280" w:type="dxa"/>
            <w:tcBorders>
              <w:top w:val="single" w:sz="4" w:space="0" w:color="auto"/>
              <w:left w:val="single" w:sz="4" w:space="0" w:color="auto"/>
              <w:bottom w:val="single" w:sz="4" w:space="0" w:color="auto"/>
              <w:right w:val="single" w:sz="4" w:space="0" w:color="auto"/>
            </w:tcBorders>
            <w:vAlign w:val="center"/>
          </w:tcPr>
          <w:p w14:paraId="53A1AC44" w14:textId="757C75AD" w:rsidR="00A17CCB" w:rsidRPr="00B83331" w:rsidRDefault="00A17CCB" w:rsidP="00B83331">
            <w:pPr>
              <w:pStyle w:val="TableParagraph"/>
              <w:spacing w:before="13"/>
              <w:jc w:val="center"/>
              <w:rPr>
                <w:bCs/>
                <w:spacing w:val="-7"/>
                <w:sz w:val="24"/>
                <w:szCs w:val="22"/>
              </w:rPr>
            </w:pPr>
            <w:r w:rsidRPr="00B83331">
              <w:rPr>
                <w:bCs/>
                <w:spacing w:val="-7"/>
                <w:sz w:val="24"/>
                <w:szCs w:val="22"/>
              </w:rPr>
              <w:t>$66.46</w:t>
            </w:r>
          </w:p>
        </w:tc>
      </w:tr>
      <w:tr w:rsidR="00A17CCB" w:rsidRPr="0027202E" w14:paraId="5EE14647" w14:textId="77777777" w:rsidTr="00B83331">
        <w:trPr>
          <w:trHeight w:val="297"/>
          <w:jc w:val="center"/>
        </w:trPr>
        <w:tc>
          <w:tcPr>
            <w:tcW w:w="5135" w:type="dxa"/>
            <w:shd w:val="clear" w:color="auto" w:fill="auto"/>
          </w:tcPr>
          <w:p w14:paraId="374B2CB4" w14:textId="77777777" w:rsidR="00A17CCB" w:rsidRPr="0027202E" w:rsidRDefault="00A17CCB" w:rsidP="00A17CCB">
            <w:pPr>
              <w:pStyle w:val="TableParagraph"/>
              <w:spacing w:before="13"/>
              <w:rPr>
                <w:b/>
                <w:spacing w:val="-7"/>
                <w:sz w:val="24"/>
                <w:szCs w:val="22"/>
              </w:rPr>
            </w:pPr>
            <w:r w:rsidRPr="0027202E">
              <w:rPr>
                <w:b/>
                <w:spacing w:val="-7"/>
                <w:sz w:val="24"/>
                <w:szCs w:val="22"/>
              </w:rPr>
              <w:t>Senior IT Management Analyst</w:t>
            </w:r>
          </w:p>
        </w:tc>
        <w:tc>
          <w:tcPr>
            <w:tcW w:w="2280" w:type="dxa"/>
            <w:tcBorders>
              <w:top w:val="single" w:sz="4" w:space="0" w:color="auto"/>
              <w:left w:val="single" w:sz="4" w:space="0" w:color="auto"/>
              <w:bottom w:val="single" w:sz="4" w:space="0" w:color="auto"/>
              <w:right w:val="single" w:sz="4" w:space="0" w:color="auto"/>
            </w:tcBorders>
            <w:vAlign w:val="center"/>
          </w:tcPr>
          <w:p w14:paraId="59FEBC59" w14:textId="2B71A8BA" w:rsidR="00A17CCB" w:rsidRPr="00B83331" w:rsidRDefault="00A17CCB" w:rsidP="00B83331">
            <w:pPr>
              <w:pStyle w:val="TableParagraph"/>
              <w:spacing w:before="13"/>
              <w:jc w:val="center"/>
              <w:rPr>
                <w:bCs/>
                <w:spacing w:val="-7"/>
                <w:sz w:val="24"/>
                <w:szCs w:val="22"/>
              </w:rPr>
            </w:pPr>
            <w:r w:rsidRPr="00B83331">
              <w:rPr>
                <w:bCs/>
                <w:spacing w:val="-7"/>
                <w:sz w:val="24"/>
                <w:szCs w:val="22"/>
              </w:rPr>
              <w:t>$115.47</w:t>
            </w:r>
          </w:p>
        </w:tc>
      </w:tr>
      <w:tr w:rsidR="00A17CCB" w:rsidRPr="0027202E" w14:paraId="70C46E4E" w14:textId="77777777" w:rsidTr="00B83331">
        <w:trPr>
          <w:trHeight w:val="297"/>
          <w:jc w:val="center"/>
        </w:trPr>
        <w:tc>
          <w:tcPr>
            <w:tcW w:w="5135" w:type="dxa"/>
            <w:shd w:val="clear" w:color="auto" w:fill="auto"/>
          </w:tcPr>
          <w:p w14:paraId="0351EDF5" w14:textId="77777777" w:rsidR="00A17CCB" w:rsidRPr="0027202E" w:rsidRDefault="00A17CCB" w:rsidP="00A17CCB">
            <w:pPr>
              <w:pStyle w:val="TableParagraph"/>
              <w:spacing w:before="13"/>
              <w:rPr>
                <w:b/>
                <w:spacing w:val="-7"/>
                <w:sz w:val="24"/>
                <w:szCs w:val="22"/>
              </w:rPr>
            </w:pPr>
            <w:r w:rsidRPr="0027202E">
              <w:rPr>
                <w:b/>
                <w:spacing w:val="-7"/>
                <w:sz w:val="24"/>
                <w:szCs w:val="22"/>
              </w:rPr>
              <w:t>Senior VOIP Engineer</w:t>
            </w:r>
          </w:p>
        </w:tc>
        <w:tc>
          <w:tcPr>
            <w:tcW w:w="2280" w:type="dxa"/>
            <w:tcBorders>
              <w:top w:val="single" w:sz="4" w:space="0" w:color="auto"/>
              <w:left w:val="single" w:sz="4" w:space="0" w:color="auto"/>
              <w:bottom w:val="single" w:sz="4" w:space="0" w:color="auto"/>
              <w:right w:val="single" w:sz="4" w:space="0" w:color="auto"/>
            </w:tcBorders>
            <w:vAlign w:val="center"/>
          </w:tcPr>
          <w:p w14:paraId="79229383" w14:textId="4262C395" w:rsidR="00A17CCB" w:rsidRPr="00B83331" w:rsidRDefault="00A17CCB" w:rsidP="00B83331">
            <w:pPr>
              <w:pStyle w:val="TableParagraph"/>
              <w:spacing w:before="13"/>
              <w:jc w:val="center"/>
              <w:rPr>
                <w:bCs/>
                <w:spacing w:val="-7"/>
                <w:sz w:val="24"/>
                <w:szCs w:val="22"/>
              </w:rPr>
            </w:pPr>
            <w:r w:rsidRPr="00B83331">
              <w:rPr>
                <w:bCs/>
                <w:spacing w:val="-7"/>
                <w:sz w:val="24"/>
                <w:szCs w:val="22"/>
              </w:rPr>
              <w:t>$ 90.47</w:t>
            </w:r>
          </w:p>
        </w:tc>
      </w:tr>
      <w:tr w:rsidR="00A17CCB" w:rsidRPr="0027202E" w14:paraId="043D7BF8" w14:textId="77777777" w:rsidTr="00B83331">
        <w:trPr>
          <w:trHeight w:val="297"/>
          <w:jc w:val="center"/>
        </w:trPr>
        <w:tc>
          <w:tcPr>
            <w:tcW w:w="5135" w:type="dxa"/>
            <w:shd w:val="clear" w:color="auto" w:fill="auto"/>
          </w:tcPr>
          <w:p w14:paraId="3AC88DF6" w14:textId="77777777" w:rsidR="00A17CCB" w:rsidRPr="0027202E" w:rsidRDefault="00A17CCB" w:rsidP="00A17CCB">
            <w:pPr>
              <w:pStyle w:val="TableParagraph"/>
              <w:spacing w:before="13"/>
              <w:rPr>
                <w:b/>
                <w:spacing w:val="-7"/>
                <w:sz w:val="24"/>
                <w:szCs w:val="22"/>
              </w:rPr>
            </w:pPr>
            <w:r w:rsidRPr="0027202E">
              <w:rPr>
                <w:b/>
                <w:spacing w:val="-7"/>
                <w:sz w:val="24"/>
                <w:szCs w:val="22"/>
              </w:rPr>
              <w:t>Senior Video Telecommunications Engineer</w:t>
            </w:r>
          </w:p>
        </w:tc>
        <w:tc>
          <w:tcPr>
            <w:tcW w:w="2280" w:type="dxa"/>
            <w:tcBorders>
              <w:top w:val="single" w:sz="4" w:space="0" w:color="auto"/>
              <w:left w:val="single" w:sz="4" w:space="0" w:color="auto"/>
              <w:bottom w:val="single" w:sz="4" w:space="0" w:color="auto"/>
              <w:right w:val="single" w:sz="4" w:space="0" w:color="auto"/>
            </w:tcBorders>
            <w:vAlign w:val="center"/>
          </w:tcPr>
          <w:p w14:paraId="3AFAF84D" w14:textId="61F60710" w:rsidR="00A17CCB" w:rsidRPr="00B83331" w:rsidRDefault="00A17CCB" w:rsidP="00B83331">
            <w:pPr>
              <w:pStyle w:val="TableParagraph"/>
              <w:spacing w:before="13"/>
              <w:jc w:val="center"/>
              <w:rPr>
                <w:bCs/>
                <w:spacing w:val="-7"/>
                <w:sz w:val="24"/>
                <w:szCs w:val="22"/>
              </w:rPr>
            </w:pPr>
            <w:r w:rsidRPr="00B83331">
              <w:rPr>
                <w:bCs/>
                <w:spacing w:val="-7"/>
                <w:sz w:val="24"/>
                <w:szCs w:val="22"/>
              </w:rPr>
              <w:t>$ 93.70</w:t>
            </w:r>
          </w:p>
        </w:tc>
      </w:tr>
      <w:tr w:rsidR="00A17CCB" w:rsidRPr="0027202E" w14:paraId="7C16DA6D" w14:textId="77777777" w:rsidTr="00B83331">
        <w:trPr>
          <w:trHeight w:val="297"/>
          <w:jc w:val="center"/>
        </w:trPr>
        <w:tc>
          <w:tcPr>
            <w:tcW w:w="5135" w:type="dxa"/>
            <w:shd w:val="clear" w:color="auto" w:fill="auto"/>
          </w:tcPr>
          <w:p w14:paraId="45C99E1A" w14:textId="77777777" w:rsidR="00A17CCB" w:rsidRPr="0027202E" w:rsidRDefault="00A17CCB" w:rsidP="00A17CCB">
            <w:pPr>
              <w:pStyle w:val="TableParagraph"/>
              <w:spacing w:before="13"/>
              <w:rPr>
                <w:b/>
                <w:spacing w:val="-7"/>
                <w:sz w:val="24"/>
                <w:szCs w:val="22"/>
              </w:rPr>
            </w:pPr>
            <w:r w:rsidRPr="0027202E">
              <w:rPr>
                <w:b/>
                <w:spacing w:val="-7"/>
                <w:sz w:val="24"/>
                <w:szCs w:val="22"/>
              </w:rPr>
              <w:t>Intermediate Video Telecommunications Engineer</w:t>
            </w:r>
          </w:p>
        </w:tc>
        <w:tc>
          <w:tcPr>
            <w:tcW w:w="2280" w:type="dxa"/>
            <w:tcBorders>
              <w:top w:val="single" w:sz="4" w:space="0" w:color="auto"/>
              <w:left w:val="single" w:sz="4" w:space="0" w:color="auto"/>
              <w:bottom w:val="single" w:sz="4" w:space="0" w:color="auto"/>
              <w:right w:val="single" w:sz="4" w:space="0" w:color="auto"/>
            </w:tcBorders>
            <w:vAlign w:val="center"/>
          </w:tcPr>
          <w:p w14:paraId="62C33072" w14:textId="3679EC25" w:rsidR="00A17CCB" w:rsidRPr="00B83331" w:rsidRDefault="00A17CCB" w:rsidP="00B83331">
            <w:pPr>
              <w:pStyle w:val="TableParagraph"/>
              <w:spacing w:before="13"/>
              <w:jc w:val="center"/>
              <w:rPr>
                <w:bCs/>
                <w:spacing w:val="-7"/>
                <w:sz w:val="24"/>
                <w:szCs w:val="22"/>
              </w:rPr>
            </w:pPr>
            <w:r w:rsidRPr="00B83331">
              <w:rPr>
                <w:bCs/>
                <w:spacing w:val="-7"/>
                <w:sz w:val="24"/>
                <w:szCs w:val="22"/>
              </w:rPr>
              <w:t>$ 87.18</w:t>
            </w:r>
          </w:p>
        </w:tc>
      </w:tr>
      <w:tr w:rsidR="00A17CCB" w:rsidRPr="0027202E" w14:paraId="73697206" w14:textId="77777777" w:rsidTr="00B83331">
        <w:trPr>
          <w:trHeight w:val="297"/>
          <w:jc w:val="center"/>
        </w:trPr>
        <w:tc>
          <w:tcPr>
            <w:tcW w:w="5135" w:type="dxa"/>
            <w:shd w:val="clear" w:color="auto" w:fill="auto"/>
          </w:tcPr>
          <w:p w14:paraId="13C673CC" w14:textId="77777777" w:rsidR="00A17CCB" w:rsidRPr="0027202E" w:rsidRDefault="00A17CCB" w:rsidP="00A17CCB">
            <w:pPr>
              <w:pStyle w:val="TableParagraph"/>
              <w:spacing w:before="13"/>
              <w:rPr>
                <w:b/>
                <w:spacing w:val="-7"/>
                <w:sz w:val="24"/>
                <w:szCs w:val="22"/>
              </w:rPr>
            </w:pPr>
            <w:r w:rsidRPr="0027202E">
              <w:rPr>
                <w:b/>
                <w:spacing w:val="-7"/>
                <w:sz w:val="24"/>
                <w:szCs w:val="22"/>
              </w:rPr>
              <w:t>Intermediate IA Analyst</w:t>
            </w:r>
          </w:p>
        </w:tc>
        <w:tc>
          <w:tcPr>
            <w:tcW w:w="2280" w:type="dxa"/>
            <w:tcBorders>
              <w:top w:val="single" w:sz="4" w:space="0" w:color="auto"/>
              <w:left w:val="single" w:sz="4" w:space="0" w:color="auto"/>
              <w:bottom w:val="single" w:sz="4" w:space="0" w:color="auto"/>
              <w:right w:val="single" w:sz="4" w:space="0" w:color="auto"/>
            </w:tcBorders>
            <w:vAlign w:val="center"/>
          </w:tcPr>
          <w:p w14:paraId="3F5517AD" w14:textId="7E652087" w:rsidR="00A17CCB" w:rsidRPr="00B83331" w:rsidRDefault="00A17CCB" w:rsidP="00B83331">
            <w:pPr>
              <w:pStyle w:val="TableParagraph"/>
              <w:spacing w:before="13"/>
              <w:jc w:val="center"/>
              <w:rPr>
                <w:bCs/>
                <w:spacing w:val="-7"/>
                <w:sz w:val="24"/>
                <w:szCs w:val="22"/>
              </w:rPr>
            </w:pPr>
            <w:r w:rsidRPr="00B83331">
              <w:rPr>
                <w:bCs/>
                <w:spacing w:val="-7"/>
                <w:sz w:val="24"/>
                <w:szCs w:val="22"/>
              </w:rPr>
              <w:t>$99.31</w:t>
            </w:r>
          </w:p>
        </w:tc>
      </w:tr>
      <w:tr w:rsidR="00A17CCB" w:rsidRPr="0027202E" w14:paraId="1B409468" w14:textId="77777777" w:rsidTr="00B83331">
        <w:trPr>
          <w:trHeight w:val="297"/>
          <w:jc w:val="center"/>
        </w:trPr>
        <w:tc>
          <w:tcPr>
            <w:tcW w:w="5135" w:type="dxa"/>
            <w:shd w:val="clear" w:color="auto" w:fill="auto"/>
          </w:tcPr>
          <w:p w14:paraId="2F4839C1" w14:textId="77777777" w:rsidR="00A17CCB" w:rsidRPr="0027202E" w:rsidRDefault="00A17CCB" w:rsidP="00A17CCB">
            <w:pPr>
              <w:pStyle w:val="TableParagraph"/>
              <w:spacing w:before="13"/>
              <w:rPr>
                <w:b/>
                <w:spacing w:val="-7"/>
                <w:sz w:val="24"/>
                <w:szCs w:val="22"/>
              </w:rPr>
            </w:pPr>
            <w:r w:rsidRPr="0027202E">
              <w:rPr>
                <w:b/>
                <w:spacing w:val="-7"/>
                <w:sz w:val="24"/>
                <w:szCs w:val="22"/>
              </w:rPr>
              <w:t>Intermediate IA Specialist</w:t>
            </w:r>
          </w:p>
        </w:tc>
        <w:tc>
          <w:tcPr>
            <w:tcW w:w="2280" w:type="dxa"/>
            <w:tcBorders>
              <w:top w:val="single" w:sz="4" w:space="0" w:color="auto"/>
              <w:left w:val="single" w:sz="4" w:space="0" w:color="auto"/>
              <w:bottom w:val="single" w:sz="4" w:space="0" w:color="auto"/>
              <w:right w:val="single" w:sz="4" w:space="0" w:color="auto"/>
            </w:tcBorders>
            <w:vAlign w:val="center"/>
          </w:tcPr>
          <w:p w14:paraId="00DC7869" w14:textId="089DDA20" w:rsidR="00A17CCB" w:rsidRPr="00B83331" w:rsidRDefault="00A17CCB" w:rsidP="00B83331">
            <w:pPr>
              <w:pStyle w:val="TableParagraph"/>
              <w:spacing w:before="13"/>
              <w:jc w:val="center"/>
              <w:rPr>
                <w:bCs/>
                <w:spacing w:val="-7"/>
                <w:sz w:val="24"/>
                <w:szCs w:val="22"/>
              </w:rPr>
            </w:pPr>
            <w:r w:rsidRPr="00B83331">
              <w:rPr>
                <w:bCs/>
                <w:spacing w:val="-7"/>
                <w:sz w:val="24"/>
                <w:szCs w:val="22"/>
              </w:rPr>
              <w:t>$106.68</w:t>
            </w:r>
          </w:p>
        </w:tc>
      </w:tr>
      <w:tr w:rsidR="00A17CCB" w:rsidRPr="0027202E" w14:paraId="4C5B728E" w14:textId="77777777" w:rsidTr="00B83331">
        <w:trPr>
          <w:trHeight w:val="297"/>
          <w:jc w:val="center"/>
        </w:trPr>
        <w:tc>
          <w:tcPr>
            <w:tcW w:w="5135" w:type="dxa"/>
            <w:shd w:val="clear" w:color="auto" w:fill="auto"/>
          </w:tcPr>
          <w:p w14:paraId="178A2BC1" w14:textId="77777777" w:rsidR="00A17CCB" w:rsidRPr="0027202E" w:rsidRDefault="00A17CCB" w:rsidP="00A17CCB">
            <w:pPr>
              <w:pStyle w:val="TableParagraph"/>
              <w:spacing w:before="13"/>
              <w:rPr>
                <w:b/>
                <w:spacing w:val="-7"/>
                <w:sz w:val="24"/>
                <w:szCs w:val="22"/>
              </w:rPr>
            </w:pPr>
            <w:r w:rsidRPr="0027202E">
              <w:rPr>
                <w:b/>
                <w:spacing w:val="-7"/>
                <w:sz w:val="24"/>
                <w:szCs w:val="22"/>
              </w:rPr>
              <w:t>Senior IA Analyst</w:t>
            </w:r>
          </w:p>
        </w:tc>
        <w:tc>
          <w:tcPr>
            <w:tcW w:w="2280" w:type="dxa"/>
            <w:tcBorders>
              <w:top w:val="single" w:sz="4" w:space="0" w:color="auto"/>
              <w:left w:val="single" w:sz="4" w:space="0" w:color="auto"/>
              <w:bottom w:val="single" w:sz="4" w:space="0" w:color="auto"/>
              <w:right w:val="single" w:sz="4" w:space="0" w:color="auto"/>
            </w:tcBorders>
            <w:vAlign w:val="center"/>
          </w:tcPr>
          <w:p w14:paraId="2ABD5A04" w14:textId="2AC5B380" w:rsidR="00A17CCB" w:rsidRPr="00B83331" w:rsidRDefault="00A17CCB" w:rsidP="00B83331">
            <w:pPr>
              <w:pStyle w:val="TableParagraph"/>
              <w:spacing w:before="13"/>
              <w:jc w:val="center"/>
              <w:rPr>
                <w:bCs/>
                <w:spacing w:val="-7"/>
                <w:sz w:val="24"/>
                <w:szCs w:val="22"/>
              </w:rPr>
            </w:pPr>
            <w:r w:rsidRPr="00B83331">
              <w:rPr>
                <w:bCs/>
                <w:spacing w:val="-7"/>
                <w:sz w:val="24"/>
                <w:szCs w:val="22"/>
              </w:rPr>
              <w:t>$124.67</w:t>
            </w:r>
          </w:p>
        </w:tc>
      </w:tr>
      <w:tr w:rsidR="00A17CCB" w:rsidRPr="0027202E" w14:paraId="4629C8D3" w14:textId="77777777" w:rsidTr="00B83331">
        <w:trPr>
          <w:trHeight w:val="297"/>
          <w:jc w:val="center"/>
        </w:trPr>
        <w:tc>
          <w:tcPr>
            <w:tcW w:w="5135" w:type="dxa"/>
            <w:shd w:val="clear" w:color="auto" w:fill="auto"/>
          </w:tcPr>
          <w:p w14:paraId="6B468D85" w14:textId="77777777" w:rsidR="00A17CCB" w:rsidRPr="0027202E" w:rsidRDefault="00A17CCB" w:rsidP="00A17CCB">
            <w:pPr>
              <w:pStyle w:val="TableParagraph"/>
              <w:spacing w:before="13"/>
              <w:rPr>
                <w:b/>
                <w:spacing w:val="-7"/>
                <w:sz w:val="24"/>
                <w:szCs w:val="22"/>
              </w:rPr>
            </w:pPr>
            <w:r w:rsidRPr="0027202E">
              <w:rPr>
                <w:b/>
                <w:spacing w:val="-7"/>
                <w:sz w:val="24"/>
                <w:szCs w:val="22"/>
              </w:rPr>
              <w:t>intermediate Help Desk Specialist</w:t>
            </w:r>
          </w:p>
        </w:tc>
        <w:tc>
          <w:tcPr>
            <w:tcW w:w="2280" w:type="dxa"/>
            <w:tcBorders>
              <w:top w:val="single" w:sz="4" w:space="0" w:color="auto"/>
              <w:left w:val="single" w:sz="4" w:space="0" w:color="auto"/>
              <w:bottom w:val="single" w:sz="4" w:space="0" w:color="auto"/>
              <w:right w:val="single" w:sz="4" w:space="0" w:color="auto"/>
            </w:tcBorders>
            <w:vAlign w:val="center"/>
          </w:tcPr>
          <w:p w14:paraId="0CB022A7" w14:textId="42BB698E" w:rsidR="00A17CCB" w:rsidRPr="00B83331" w:rsidRDefault="00A17CCB" w:rsidP="00B83331">
            <w:pPr>
              <w:pStyle w:val="TableParagraph"/>
              <w:spacing w:before="13"/>
              <w:jc w:val="center"/>
              <w:rPr>
                <w:bCs/>
                <w:spacing w:val="-7"/>
                <w:sz w:val="24"/>
                <w:szCs w:val="22"/>
              </w:rPr>
            </w:pPr>
            <w:r w:rsidRPr="00B83331">
              <w:rPr>
                <w:bCs/>
                <w:spacing w:val="-7"/>
                <w:sz w:val="24"/>
                <w:szCs w:val="22"/>
              </w:rPr>
              <w:t>$62.02</w:t>
            </w:r>
          </w:p>
        </w:tc>
      </w:tr>
      <w:tr w:rsidR="00A17CCB" w:rsidRPr="0027202E" w14:paraId="4D8A86F5" w14:textId="77777777" w:rsidTr="00B83331">
        <w:trPr>
          <w:trHeight w:val="297"/>
          <w:jc w:val="center"/>
        </w:trPr>
        <w:tc>
          <w:tcPr>
            <w:tcW w:w="5135" w:type="dxa"/>
            <w:shd w:val="clear" w:color="auto" w:fill="auto"/>
          </w:tcPr>
          <w:p w14:paraId="4C0A19E6" w14:textId="77777777" w:rsidR="00A17CCB" w:rsidRPr="0027202E" w:rsidRDefault="00A17CCB" w:rsidP="00A17CCB">
            <w:pPr>
              <w:pStyle w:val="TableParagraph"/>
              <w:spacing w:before="13"/>
              <w:rPr>
                <w:b/>
                <w:spacing w:val="-7"/>
                <w:sz w:val="24"/>
                <w:szCs w:val="22"/>
              </w:rPr>
            </w:pPr>
            <w:r w:rsidRPr="0027202E">
              <w:rPr>
                <w:b/>
                <w:spacing w:val="-7"/>
                <w:sz w:val="24"/>
                <w:szCs w:val="22"/>
              </w:rPr>
              <w:t xml:space="preserve">Help Desk Specialist   </w:t>
            </w:r>
          </w:p>
        </w:tc>
        <w:tc>
          <w:tcPr>
            <w:tcW w:w="2280" w:type="dxa"/>
            <w:tcBorders>
              <w:top w:val="single" w:sz="4" w:space="0" w:color="auto"/>
              <w:left w:val="single" w:sz="4" w:space="0" w:color="auto"/>
              <w:bottom w:val="single" w:sz="4" w:space="0" w:color="auto"/>
              <w:right w:val="single" w:sz="4" w:space="0" w:color="auto"/>
            </w:tcBorders>
            <w:vAlign w:val="center"/>
          </w:tcPr>
          <w:p w14:paraId="3A905ED4" w14:textId="2ACD423B" w:rsidR="00A17CCB" w:rsidRPr="00B83331" w:rsidRDefault="00A17CCB" w:rsidP="00B83331">
            <w:pPr>
              <w:pStyle w:val="TableParagraph"/>
              <w:spacing w:before="13"/>
              <w:jc w:val="center"/>
              <w:rPr>
                <w:bCs/>
                <w:spacing w:val="-7"/>
                <w:sz w:val="24"/>
                <w:szCs w:val="22"/>
              </w:rPr>
            </w:pPr>
            <w:r w:rsidRPr="00B83331">
              <w:rPr>
                <w:bCs/>
                <w:spacing w:val="-7"/>
                <w:sz w:val="24"/>
                <w:szCs w:val="22"/>
              </w:rPr>
              <w:t>$54.74</w:t>
            </w:r>
          </w:p>
        </w:tc>
      </w:tr>
      <w:tr w:rsidR="00A17CCB" w:rsidRPr="0027202E" w14:paraId="21561FBF" w14:textId="77777777" w:rsidTr="00B83331">
        <w:trPr>
          <w:trHeight w:val="297"/>
          <w:jc w:val="center"/>
        </w:trPr>
        <w:tc>
          <w:tcPr>
            <w:tcW w:w="5135" w:type="dxa"/>
            <w:shd w:val="clear" w:color="auto" w:fill="auto"/>
          </w:tcPr>
          <w:p w14:paraId="56684882" w14:textId="77777777" w:rsidR="00A17CCB" w:rsidRPr="0027202E" w:rsidRDefault="00A17CCB" w:rsidP="00A17CCB">
            <w:pPr>
              <w:pStyle w:val="TableParagraph"/>
              <w:spacing w:before="13"/>
              <w:rPr>
                <w:b/>
                <w:spacing w:val="-7"/>
                <w:sz w:val="24"/>
                <w:szCs w:val="22"/>
              </w:rPr>
            </w:pPr>
            <w:r w:rsidRPr="0027202E">
              <w:rPr>
                <w:b/>
                <w:spacing w:val="-7"/>
                <w:sz w:val="24"/>
                <w:szCs w:val="22"/>
              </w:rPr>
              <w:t>Help Desk Technician</w:t>
            </w:r>
          </w:p>
        </w:tc>
        <w:tc>
          <w:tcPr>
            <w:tcW w:w="2280" w:type="dxa"/>
            <w:tcBorders>
              <w:top w:val="single" w:sz="4" w:space="0" w:color="auto"/>
              <w:left w:val="single" w:sz="4" w:space="0" w:color="auto"/>
              <w:bottom w:val="single" w:sz="4" w:space="0" w:color="auto"/>
              <w:right w:val="single" w:sz="4" w:space="0" w:color="auto"/>
            </w:tcBorders>
            <w:vAlign w:val="center"/>
          </w:tcPr>
          <w:p w14:paraId="79B28574" w14:textId="0197B8F7" w:rsidR="00A17CCB" w:rsidRPr="00B83331" w:rsidRDefault="00A17CCB" w:rsidP="00B83331">
            <w:pPr>
              <w:pStyle w:val="TableParagraph"/>
              <w:spacing w:before="13"/>
              <w:jc w:val="center"/>
              <w:rPr>
                <w:bCs/>
                <w:spacing w:val="-7"/>
                <w:sz w:val="24"/>
                <w:szCs w:val="22"/>
              </w:rPr>
            </w:pPr>
            <w:r w:rsidRPr="00B83331">
              <w:rPr>
                <w:bCs/>
                <w:spacing w:val="-7"/>
                <w:sz w:val="24"/>
                <w:szCs w:val="22"/>
              </w:rPr>
              <w:t>$98.02</w:t>
            </w:r>
          </w:p>
        </w:tc>
      </w:tr>
      <w:tr w:rsidR="00A17CCB" w:rsidRPr="0027202E" w14:paraId="6E0D6378" w14:textId="77777777" w:rsidTr="00B83331">
        <w:trPr>
          <w:trHeight w:val="297"/>
          <w:jc w:val="center"/>
        </w:trPr>
        <w:tc>
          <w:tcPr>
            <w:tcW w:w="5135" w:type="dxa"/>
            <w:shd w:val="clear" w:color="auto" w:fill="auto"/>
          </w:tcPr>
          <w:p w14:paraId="000CAED1" w14:textId="77777777" w:rsidR="00A17CCB" w:rsidRPr="0027202E" w:rsidRDefault="00A17CCB" w:rsidP="00A17CCB">
            <w:pPr>
              <w:pStyle w:val="TableParagraph"/>
              <w:spacing w:before="13"/>
              <w:rPr>
                <w:b/>
                <w:spacing w:val="-7"/>
                <w:sz w:val="24"/>
                <w:szCs w:val="22"/>
              </w:rPr>
            </w:pPr>
            <w:r w:rsidRPr="0027202E">
              <w:rPr>
                <w:b/>
                <w:spacing w:val="-7"/>
                <w:sz w:val="24"/>
                <w:szCs w:val="22"/>
              </w:rPr>
              <w:t>Help Desk Coordinator</w:t>
            </w:r>
          </w:p>
        </w:tc>
        <w:tc>
          <w:tcPr>
            <w:tcW w:w="2280" w:type="dxa"/>
            <w:tcBorders>
              <w:top w:val="single" w:sz="4" w:space="0" w:color="auto"/>
              <w:left w:val="single" w:sz="4" w:space="0" w:color="auto"/>
              <w:bottom w:val="single" w:sz="4" w:space="0" w:color="auto"/>
              <w:right w:val="single" w:sz="4" w:space="0" w:color="auto"/>
            </w:tcBorders>
            <w:vAlign w:val="center"/>
          </w:tcPr>
          <w:p w14:paraId="019B45E5" w14:textId="1F729C84" w:rsidR="00A17CCB" w:rsidRPr="00B83331" w:rsidRDefault="00A17CCB" w:rsidP="00B83331">
            <w:pPr>
              <w:pStyle w:val="TableParagraph"/>
              <w:spacing w:before="13"/>
              <w:jc w:val="center"/>
              <w:rPr>
                <w:bCs/>
                <w:spacing w:val="-7"/>
                <w:sz w:val="24"/>
                <w:szCs w:val="22"/>
              </w:rPr>
            </w:pPr>
            <w:r w:rsidRPr="00B83331">
              <w:rPr>
                <w:bCs/>
                <w:spacing w:val="-7"/>
                <w:sz w:val="24"/>
                <w:szCs w:val="22"/>
              </w:rPr>
              <w:t>$78.33</w:t>
            </w:r>
          </w:p>
        </w:tc>
      </w:tr>
      <w:tr w:rsidR="00A17CCB" w:rsidRPr="0027202E" w14:paraId="59E030B4" w14:textId="77777777" w:rsidTr="00B83331">
        <w:trPr>
          <w:trHeight w:val="297"/>
          <w:jc w:val="center"/>
        </w:trPr>
        <w:tc>
          <w:tcPr>
            <w:tcW w:w="5135" w:type="dxa"/>
            <w:shd w:val="clear" w:color="auto" w:fill="auto"/>
          </w:tcPr>
          <w:p w14:paraId="12ADEADB" w14:textId="77777777" w:rsidR="00A17CCB" w:rsidRPr="0027202E" w:rsidRDefault="00A17CCB" w:rsidP="00A17CCB">
            <w:pPr>
              <w:pStyle w:val="TableParagraph"/>
              <w:spacing w:before="13"/>
              <w:rPr>
                <w:b/>
                <w:spacing w:val="-7"/>
                <w:sz w:val="24"/>
                <w:szCs w:val="22"/>
              </w:rPr>
            </w:pPr>
            <w:r w:rsidRPr="0027202E">
              <w:rPr>
                <w:b/>
                <w:spacing w:val="-7"/>
                <w:sz w:val="24"/>
                <w:szCs w:val="22"/>
              </w:rPr>
              <w:t>System Engineer</w:t>
            </w:r>
          </w:p>
        </w:tc>
        <w:tc>
          <w:tcPr>
            <w:tcW w:w="2280" w:type="dxa"/>
            <w:tcBorders>
              <w:top w:val="single" w:sz="4" w:space="0" w:color="auto"/>
              <w:left w:val="single" w:sz="4" w:space="0" w:color="auto"/>
              <w:bottom w:val="single" w:sz="4" w:space="0" w:color="auto"/>
              <w:right w:val="single" w:sz="4" w:space="0" w:color="auto"/>
            </w:tcBorders>
            <w:vAlign w:val="center"/>
          </w:tcPr>
          <w:p w14:paraId="35179B91" w14:textId="65E17179" w:rsidR="00A17CCB" w:rsidRPr="00B83331" w:rsidRDefault="00A17CCB" w:rsidP="00B83331">
            <w:pPr>
              <w:pStyle w:val="TableParagraph"/>
              <w:spacing w:before="13"/>
              <w:jc w:val="center"/>
              <w:rPr>
                <w:bCs/>
                <w:spacing w:val="-7"/>
                <w:sz w:val="24"/>
                <w:szCs w:val="22"/>
              </w:rPr>
            </w:pPr>
            <w:r w:rsidRPr="00B83331">
              <w:rPr>
                <w:bCs/>
                <w:spacing w:val="-7"/>
                <w:sz w:val="24"/>
                <w:szCs w:val="22"/>
              </w:rPr>
              <w:t>$109.12</w:t>
            </w:r>
          </w:p>
        </w:tc>
      </w:tr>
      <w:tr w:rsidR="00A17CCB" w:rsidRPr="0027202E" w14:paraId="5B70550B" w14:textId="77777777" w:rsidTr="00B83331">
        <w:trPr>
          <w:trHeight w:val="297"/>
          <w:jc w:val="center"/>
        </w:trPr>
        <w:tc>
          <w:tcPr>
            <w:tcW w:w="5135" w:type="dxa"/>
            <w:shd w:val="clear" w:color="auto" w:fill="auto"/>
          </w:tcPr>
          <w:p w14:paraId="08B93DEA" w14:textId="77777777" w:rsidR="00A17CCB" w:rsidRPr="0027202E" w:rsidRDefault="00A17CCB" w:rsidP="00A17CCB">
            <w:pPr>
              <w:pStyle w:val="TableParagraph"/>
              <w:spacing w:before="13"/>
              <w:rPr>
                <w:b/>
                <w:spacing w:val="-7"/>
                <w:sz w:val="24"/>
                <w:szCs w:val="22"/>
              </w:rPr>
            </w:pPr>
            <w:r w:rsidRPr="0027202E">
              <w:rPr>
                <w:b/>
                <w:spacing w:val="-7"/>
                <w:sz w:val="24"/>
                <w:szCs w:val="22"/>
              </w:rPr>
              <w:t>Principal Systems Engineer</w:t>
            </w:r>
          </w:p>
        </w:tc>
        <w:tc>
          <w:tcPr>
            <w:tcW w:w="2280" w:type="dxa"/>
            <w:tcBorders>
              <w:top w:val="single" w:sz="4" w:space="0" w:color="auto"/>
              <w:left w:val="single" w:sz="4" w:space="0" w:color="auto"/>
              <w:bottom w:val="single" w:sz="4" w:space="0" w:color="auto"/>
              <w:right w:val="single" w:sz="4" w:space="0" w:color="auto"/>
            </w:tcBorders>
            <w:vAlign w:val="center"/>
          </w:tcPr>
          <w:p w14:paraId="4588E94A" w14:textId="14CB0F48" w:rsidR="00A17CCB" w:rsidRPr="00B83331" w:rsidRDefault="00A17CCB" w:rsidP="00B83331">
            <w:pPr>
              <w:pStyle w:val="TableParagraph"/>
              <w:spacing w:before="13"/>
              <w:jc w:val="center"/>
              <w:rPr>
                <w:bCs/>
                <w:spacing w:val="-7"/>
                <w:sz w:val="24"/>
                <w:szCs w:val="22"/>
              </w:rPr>
            </w:pPr>
            <w:r w:rsidRPr="00B83331">
              <w:rPr>
                <w:bCs/>
                <w:spacing w:val="-7"/>
                <w:sz w:val="24"/>
                <w:szCs w:val="22"/>
              </w:rPr>
              <w:t>$152.73</w:t>
            </w:r>
          </w:p>
        </w:tc>
      </w:tr>
      <w:tr w:rsidR="00A17CCB" w:rsidRPr="0027202E" w14:paraId="2334E539" w14:textId="77777777" w:rsidTr="00B83331">
        <w:trPr>
          <w:trHeight w:val="297"/>
          <w:jc w:val="center"/>
        </w:trPr>
        <w:tc>
          <w:tcPr>
            <w:tcW w:w="5135" w:type="dxa"/>
            <w:shd w:val="clear" w:color="auto" w:fill="auto"/>
          </w:tcPr>
          <w:p w14:paraId="7F7B6900" w14:textId="77777777" w:rsidR="00A17CCB" w:rsidRPr="0027202E" w:rsidRDefault="00A17CCB" w:rsidP="00A17CCB">
            <w:pPr>
              <w:pStyle w:val="TableParagraph"/>
              <w:spacing w:before="13"/>
              <w:rPr>
                <w:b/>
                <w:spacing w:val="-7"/>
                <w:sz w:val="24"/>
                <w:szCs w:val="22"/>
              </w:rPr>
            </w:pPr>
            <w:r w:rsidRPr="0027202E">
              <w:rPr>
                <w:b/>
                <w:spacing w:val="-7"/>
                <w:sz w:val="24"/>
                <w:szCs w:val="22"/>
              </w:rPr>
              <w:t>Senior Configuration Analyst</w:t>
            </w:r>
          </w:p>
        </w:tc>
        <w:tc>
          <w:tcPr>
            <w:tcW w:w="2280" w:type="dxa"/>
            <w:tcBorders>
              <w:top w:val="single" w:sz="4" w:space="0" w:color="auto"/>
              <w:left w:val="single" w:sz="4" w:space="0" w:color="auto"/>
              <w:bottom w:val="single" w:sz="4" w:space="0" w:color="auto"/>
              <w:right w:val="single" w:sz="4" w:space="0" w:color="auto"/>
            </w:tcBorders>
            <w:vAlign w:val="center"/>
          </w:tcPr>
          <w:p w14:paraId="3C781551" w14:textId="4D15F08E" w:rsidR="00A17CCB" w:rsidRPr="00B83331" w:rsidRDefault="00A17CCB" w:rsidP="00B83331">
            <w:pPr>
              <w:pStyle w:val="TableParagraph"/>
              <w:spacing w:before="13"/>
              <w:jc w:val="center"/>
              <w:rPr>
                <w:bCs/>
                <w:spacing w:val="-7"/>
                <w:sz w:val="24"/>
                <w:szCs w:val="22"/>
              </w:rPr>
            </w:pPr>
            <w:r w:rsidRPr="00B83331">
              <w:rPr>
                <w:bCs/>
                <w:spacing w:val="-7"/>
                <w:sz w:val="24"/>
                <w:szCs w:val="22"/>
              </w:rPr>
              <w:t>$187.93</w:t>
            </w:r>
          </w:p>
        </w:tc>
      </w:tr>
      <w:tr w:rsidR="00A17CCB" w:rsidRPr="0027202E" w14:paraId="33A122AA" w14:textId="77777777" w:rsidTr="00B83331">
        <w:trPr>
          <w:trHeight w:val="297"/>
          <w:jc w:val="center"/>
        </w:trPr>
        <w:tc>
          <w:tcPr>
            <w:tcW w:w="5135" w:type="dxa"/>
            <w:shd w:val="clear" w:color="auto" w:fill="auto"/>
          </w:tcPr>
          <w:p w14:paraId="3F4A7660" w14:textId="77777777" w:rsidR="00A17CCB" w:rsidRPr="0027202E" w:rsidRDefault="00A17CCB" w:rsidP="00A17CCB">
            <w:pPr>
              <w:pStyle w:val="TableParagraph"/>
              <w:spacing w:before="13"/>
              <w:rPr>
                <w:b/>
                <w:spacing w:val="-7"/>
                <w:sz w:val="24"/>
                <w:szCs w:val="22"/>
              </w:rPr>
            </w:pPr>
            <w:r w:rsidRPr="0027202E">
              <w:rPr>
                <w:b/>
                <w:spacing w:val="-7"/>
                <w:sz w:val="24"/>
                <w:szCs w:val="22"/>
              </w:rPr>
              <w:t>SME</w:t>
            </w:r>
          </w:p>
        </w:tc>
        <w:tc>
          <w:tcPr>
            <w:tcW w:w="2280" w:type="dxa"/>
            <w:tcBorders>
              <w:top w:val="single" w:sz="4" w:space="0" w:color="auto"/>
              <w:left w:val="single" w:sz="4" w:space="0" w:color="auto"/>
              <w:bottom w:val="single" w:sz="4" w:space="0" w:color="auto"/>
              <w:right w:val="single" w:sz="4" w:space="0" w:color="auto"/>
            </w:tcBorders>
            <w:vAlign w:val="center"/>
          </w:tcPr>
          <w:p w14:paraId="26AC2355" w14:textId="5DBA68A7" w:rsidR="00A17CCB" w:rsidRPr="00B83331" w:rsidRDefault="00A17CCB" w:rsidP="00B83331">
            <w:pPr>
              <w:pStyle w:val="TableParagraph"/>
              <w:spacing w:before="13"/>
              <w:jc w:val="center"/>
              <w:rPr>
                <w:bCs/>
                <w:spacing w:val="-7"/>
                <w:sz w:val="24"/>
                <w:szCs w:val="22"/>
              </w:rPr>
            </w:pPr>
            <w:r w:rsidRPr="00B83331">
              <w:rPr>
                <w:bCs/>
                <w:spacing w:val="-7"/>
                <w:sz w:val="24"/>
                <w:szCs w:val="22"/>
              </w:rPr>
              <w:t>$179.77</w:t>
            </w:r>
          </w:p>
        </w:tc>
      </w:tr>
      <w:tr w:rsidR="00A17CCB" w:rsidRPr="0027202E" w14:paraId="4156FC47" w14:textId="77777777" w:rsidTr="00B83331">
        <w:trPr>
          <w:trHeight w:val="297"/>
          <w:jc w:val="center"/>
        </w:trPr>
        <w:tc>
          <w:tcPr>
            <w:tcW w:w="5135" w:type="dxa"/>
            <w:shd w:val="clear" w:color="auto" w:fill="auto"/>
          </w:tcPr>
          <w:p w14:paraId="47BBA5E1" w14:textId="77777777" w:rsidR="00A17CCB" w:rsidRPr="0027202E" w:rsidRDefault="00A17CCB" w:rsidP="00A17CCB">
            <w:pPr>
              <w:pStyle w:val="TableParagraph"/>
              <w:spacing w:before="13"/>
              <w:rPr>
                <w:b/>
                <w:spacing w:val="-7"/>
                <w:sz w:val="24"/>
                <w:szCs w:val="22"/>
              </w:rPr>
            </w:pPr>
            <w:r w:rsidRPr="0027202E">
              <w:rPr>
                <w:b/>
                <w:spacing w:val="-7"/>
                <w:sz w:val="24"/>
                <w:szCs w:val="22"/>
              </w:rPr>
              <w:t>Junior Cyber Security Analyst</w:t>
            </w:r>
          </w:p>
        </w:tc>
        <w:tc>
          <w:tcPr>
            <w:tcW w:w="2280" w:type="dxa"/>
            <w:tcBorders>
              <w:top w:val="single" w:sz="4" w:space="0" w:color="auto"/>
              <w:left w:val="single" w:sz="4" w:space="0" w:color="auto"/>
              <w:bottom w:val="single" w:sz="4" w:space="0" w:color="auto"/>
              <w:right w:val="single" w:sz="4" w:space="0" w:color="auto"/>
            </w:tcBorders>
            <w:vAlign w:val="center"/>
          </w:tcPr>
          <w:p w14:paraId="04D78594" w14:textId="534DAC2D" w:rsidR="00A17CCB" w:rsidRPr="00B83331" w:rsidRDefault="00A17CCB" w:rsidP="00B83331">
            <w:pPr>
              <w:pStyle w:val="TableParagraph"/>
              <w:spacing w:before="13"/>
              <w:jc w:val="center"/>
              <w:rPr>
                <w:bCs/>
                <w:spacing w:val="-7"/>
                <w:sz w:val="24"/>
                <w:szCs w:val="22"/>
              </w:rPr>
            </w:pPr>
            <w:r w:rsidRPr="00B83331">
              <w:rPr>
                <w:bCs/>
                <w:spacing w:val="-7"/>
                <w:sz w:val="24"/>
                <w:szCs w:val="22"/>
              </w:rPr>
              <w:t>$49.58</w:t>
            </w:r>
          </w:p>
        </w:tc>
      </w:tr>
      <w:tr w:rsidR="00A17CCB" w:rsidRPr="0027202E" w14:paraId="1181DDF9" w14:textId="77777777" w:rsidTr="00B83331">
        <w:trPr>
          <w:trHeight w:val="297"/>
          <w:jc w:val="center"/>
        </w:trPr>
        <w:tc>
          <w:tcPr>
            <w:tcW w:w="5135" w:type="dxa"/>
            <w:shd w:val="clear" w:color="auto" w:fill="auto"/>
          </w:tcPr>
          <w:p w14:paraId="41190EE1" w14:textId="77777777" w:rsidR="00A17CCB" w:rsidRPr="0027202E" w:rsidRDefault="00A17CCB" w:rsidP="00A17CCB">
            <w:pPr>
              <w:pStyle w:val="TableParagraph"/>
              <w:spacing w:before="13"/>
              <w:rPr>
                <w:b/>
                <w:spacing w:val="-7"/>
                <w:sz w:val="24"/>
                <w:szCs w:val="22"/>
              </w:rPr>
            </w:pPr>
            <w:r w:rsidRPr="0027202E">
              <w:rPr>
                <w:b/>
                <w:spacing w:val="-7"/>
                <w:sz w:val="24"/>
                <w:szCs w:val="22"/>
              </w:rPr>
              <w:t>Intermediate Cyber Security Analyst</w:t>
            </w:r>
          </w:p>
        </w:tc>
        <w:tc>
          <w:tcPr>
            <w:tcW w:w="2280" w:type="dxa"/>
            <w:tcBorders>
              <w:top w:val="single" w:sz="4" w:space="0" w:color="auto"/>
              <w:left w:val="single" w:sz="4" w:space="0" w:color="auto"/>
              <w:bottom w:val="single" w:sz="4" w:space="0" w:color="auto"/>
              <w:right w:val="single" w:sz="4" w:space="0" w:color="auto"/>
            </w:tcBorders>
            <w:vAlign w:val="center"/>
          </w:tcPr>
          <w:p w14:paraId="795C9478" w14:textId="65D32E8F" w:rsidR="00A17CCB" w:rsidRPr="00B83331" w:rsidRDefault="00A17CCB" w:rsidP="00B83331">
            <w:pPr>
              <w:pStyle w:val="TableParagraph"/>
              <w:spacing w:before="13"/>
              <w:jc w:val="center"/>
              <w:rPr>
                <w:bCs/>
                <w:spacing w:val="-7"/>
                <w:sz w:val="24"/>
                <w:szCs w:val="22"/>
              </w:rPr>
            </w:pPr>
            <w:r w:rsidRPr="00B83331">
              <w:rPr>
                <w:bCs/>
                <w:spacing w:val="-7"/>
                <w:sz w:val="24"/>
                <w:szCs w:val="22"/>
              </w:rPr>
              <w:t>$79.88</w:t>
            </w:r>
          </w:p>
        </w:tc>
      </w:tr>
      <w:tr w:rsidR="00A17CCB" w:rsidRPr="0027202E" w14:paraId="114BBF61" w14:textId="77777777" w:rsidTr="00B83331">
        <w:trPr>
          <w:trHeight w:val="297"/>
          <w:jc w:val="center"/>
        </w:trPr>
        <w:tc>
          <w:tcPr>
            <w:tcW w:w="5135" w:type="dxa"/>
            <w:shd w:val="clear" w:color="auto" w:fill="auto"/>
          </w:tcPr>
          <w:p w14:paraId="3E2D65F6" w14:textId="77777777" w:rsidR="00A17CCB" w:rsidRPr="0027202E" w:rsidRDefault="00A17CCB" w:rsidP="00A17CCB">
            <w:pPr>
              <w:pStyle w:val="TableParagraph"/>
              <w:spacing w:before="13"/>
              <w:rPr>
                <w:b/>
                <w:spacing w:val="-7"/>
                <w:sz w:val="24"/>
                <w:szCs w:val="22"/>
              </w:rPr>
            </w:pPr>
            <w:r w:rsidRPr="0027202E">
              <w:rPr>
                <w:b/>
                <w:spacing w:val="-7"/>
                <w:sz w:val="24"/>
                <w:szCs w:val="22"/>
              </w:rPr>
              <w:t>Senior IV&amp;V Specialist</w:t>
            </w:r>
          </w:p>
        </w:tc>
        <w:tc>
          <w:tcPr>
            <w:tcW w:w="2280" w:type="dxa"/>
            <w:tcBorders>
              <w:top w:val="single" w:sz="4" w:space="0" w:color="auto"/>
              <w:left w:val="single" w:sz="4" w:space="0" w:color="auto"/>
              <w:bottom w:val="single" w:sz="4" w:space="0" w:color="auto"/>
              <w:right w:val="single" w:sz="4" w:space="0" w:color="auto"/>
            </w:tcBorders>
            <w:vAlign w:val="center"/>
          </w:tcPr>
          <w:p w14:paraId="6EAD534C" w14:textId="71AE1995" w:rsidR="00A17CCB" w:rsidRPr="00B83331" w:rsidRDefault="00A17CCB" w:rsidP="00B83331">
            <w:pPr>
              <w:pStyle w:val="TableParagraph"/>
              <w:spacing w:before="13"/>
              <w:jc w:val="center"/>
              <w:rPr>
                <w:bCs/>
                <w:spacing w:val="-7"/>
                <w:sz w:val="24"/>
                <w:szCs w:val="22"/>
              </w:rPr>
            </w:pPr>
            <w:r w:rsidRPr="00B83331">
              <w:rPr>
                <w:bCs/>
                <w:spacing w:val="-7"/>
                <w:sz w:val="24"/>
                <w:szCs w:val="22"/>
              </w:rPr>
              <w:t>$125.45</w:t>
            </w:r>
          </w:p>
        </w:tc>
      </w:tr>
      <w:tr w:rsidR="00A17CCB" w:rsidRPr="0027202E" w14:paraId="2D36DCA9" w14:textId="77777777" w:rsidTr="00B83331">
        <w:trPr>
          <w:trHeight w:val="297"/>
          <w:jc w:val="center"/>
        </w:trPr>
        <w:tc>
          <w:tcPr>
            <w:tcW w:w="5135" w:type="dxa"/>
            <w:shd w:val="clear" w:color="auto" w:fill="auto"/>
          </w:tcPr>
          <w:p w14:paraId="21F9B1B3" w14:textId="77777777" w:rsidR="00A17CCB" w:rsidRPr="0027202E" w:rsidRDefault="00A17CCB" w:rsidP="00A17CCB">
            <w:pPr>
              <w:pStyle w:val="TableParagraph"/>
              <w:spacing w:before="13"/>
              <w:rPr>
                <w:b/>
                <w:spacing w:val="-7"/>
                <w:sz w:val="24"/>
                <w:szCs w:val="22"/>
              </w:rPr>
            </w:pPr>
            <w:r w:rsidRPr="0027202E">
              <w:rPr>
                <w:b/>
                <w:spacing w:val="-7"/>
                <w:sz w:val="24"/>
                <w:szCs w:val="22"/>
              </w:rPr>
              <w:t>Intermediate IV&amp;V Specialist</w:t>
            </w:r>
          </w:p>
        </w:tc>
        <w:tc>
          <w:tcPr>
            <w:tcW w:w="2280" w:type="dxa"/>
            <w:tcBorders>
              <w:top w:val="single" w:sz="4" w:space="0" w:color="auto"/>
              <w:left w:val="single" w:sz="4" w:space="0" w:color="auto"/>
              <w:bottom w:val="single" w:sz="4" w:space="0" w:color="auto"/>
              <w:right w:val="single" w:sz="4" w:space="0" w:color="auto"/>
            </w:tcBorders>
            <w:vAlign w:val="center"/>
          </w:tcPr>
          <w:p w14:paraId="0322E21E" w14:textId="3F187013" w:rsidR="00A17CCB" w:rsidRPr="00B83331" w:rsidRDefault="00A17CCB" w:rsidP="00B83331">
            <w:pPr>
              <w:pStyle w:val="TableParagraph"/>
              <w:spacing w:before="13"/>
              <w:jc w:val="center"/>
              <w:rPr>
                <w:bCs/>
                <w:spacing w:val="-7"/>
                <w:sz w:val="24"/>
                <w:szCs w:val="22"/>
              </w:rPr>
            </w:pPr>
            <w:r w:rsidRPr="00B83331">
              <w:rPr>
                <w:bCs/>
                <w:spacing w:val="-7"/>
                <w:sz w:val="24"/>
                <w:szCs w:val="22"/>
              </w:rPr>
              <w:t>$99.31</w:t>
            </w:r>
          </w:p>
        </w:tc>
      </w:tr>
      <w:tr w:rsidR="00A17CCB" w:rsidRPr="0027202E" w14:paraId="0B078522" w14:textId="77777777" w:rsidTr="00B83331">
        <w:trPr>
          <w:trHeight w:val="297"/>
          <w:jc w:val="center"/>
        </w:trPr>
        <w:tc>
          <w:tcPr>
            <w:tcW w:w="5135" w:type="dxa"/>
            <w:shd w:val="clear" w:color="auto" w:fill="auto"/>
          </w:tcPr>
          <w:p w14:paraId="2CBC1C28" w14:textId="77777777" w:rsidR="00A17CCB" w:rsidRPr="0027202E" w:rsidRDefault="00A17CCB" w:rsidP="00A17CCB">
            <w:pPr>
              <w:pStyle w:val="TableParagraph"/>
              <w:spacing w:before="13"/>
              <w:rPr>
                <w:b/>
                <w:spacing w:val="-7"/>
                <w:sz w:val="24"/>
                <w:szCs w:val="22"/>
              </w:rPr>
            </w:pPr>
            <w:r w:rsidRPr="0027202E">
              <w:rPr>
                <w:b/>
                <w:spacing w:val="-7"/>
                <w:sz w:val="24"/>
                <w:szCs w:val="22"/>
              </w:rPr>
              <w:t>Junior Information Security Analyst</w:t>
            </w:r>
          </w:p>
        </w:tc>
        <w:tc>
          <w:tcPr>
            <w:tcW w:w="2280" w:type="dxa"/>
            <w:tcBorders>
              <w:top w:val="single" w:sz="4" w:space="0" w:color="auto"/>
              <w:left w:val="single" w:sz="4" w:space="0" w:color="auto"/>
              <w:bottom w:val="single" w:sz="4" w:space="0" w:color="auto"/>
              <w:right w:val="single" w:sz="4" w:space="0" w:color="auto"/>
            </w:tcBorders>
            <w:vAlign w:val="center"/>
          </w:tcPr>
          <w:p w14:paraId="4790FF6D" w14:textId="0AEB2795" w:rsidR="00A17CCB" w:rsidRPr="00B83331" w:rsidRDefault="00A17CCB" w:rsidP="00B83331">
            <w:pPr>
              <w:pStyle w:val="TableParagraph"/>
              <w:spacing w:before="13"/>
              <w:jc w:val="center"/>
              <w:rPr>
                <w:bCs/>
                <w:spacing w:val="-7"/>
                <w:sz w:val="24"/>
                <w:szCs w:val="22"/>
              </w:rPr>
            </w:pPr>
            <w:r w:rsidRPr="00B83331">
              <w:rPr>
                <w:bCs/>
                <w:spacing w:val="-7"/>
                <w:sz w:val="24"/>
                <w:szCs w:val="22"/>
              </w:rPr>
              <w:t>$71.20</w:t>
            </w:r>
          </w:p>
        </w:tc>
      </w:tr>
    </w:tbl>
    <w:p w14:paraId="6CFE8DA0" w14:textId="77777777" w:rsidR="0027202E" w:rsidRDefault="0027202E" w:rsidP="0027202E">
      <w:pPr>
        <w:pStyle w:val="BodyText"/>
        <w:ind w:left="-630" w:right="-720"/>
        <w:jc w:val="both"/>
      </w:pPr>
    </w:p>
    <w:p w14:paraId="4B805473" w14:textId="1CC281E9" w:rsidR="0027202E" w:rsidRPr="00B83331" w:rsidRDefault="0027202E" w:rsidP="00B83331">
      <w:pPr>
        <w:widowControl w:val="0"/>
        <w:spacing w:before="120" w:after="120" w:line="240" w:lineRule="auto"/>
        <w:ind w:left="100" w:right="164"/>
        <w:jc w:val="both"/>
        <w:rPr>
          <w:rFonts w:ascii="Times New Roman" w:eastAsia="Times New Roman" w:hAnsi="Times New Roman" w:cs="Times New Roman"/>
          <w:sz w:val="20"/>
          <w:szCs w:val="20"/>
        </w:rPr>
      </w:pPr>
      <w:bookmarkStart w:id="72" w:name="_Hlk78286617"/>
      <w:r w:rsidRPr="00B83331">
        <w:rPr>
          <w:rFonts w:ascii="Times New Roman" w:eastAsia="Times New Roman" w:hAnsi="Times New Roman" w:cs="Times New Roman"/>
          <w:sz w:val="20"/>
          <w:szCs w:val="20"/>
        </w:rPr>
        <w:t>The Service Contract Act (SCA) is applicable to this contract as it applies to the entire Information Technology (IT) Schedule and all services provided. While no specific labor categories have been identified as being subject to SCA due to exemptions for professional employees (FAR 22.1101, 22.1102 and 29 CRF 541.300), this contract still maintains the provisions and protections for SCA eligible labor categories. If and / or when the contractor adds SCA labor categories / employees to the contract through the modification process, the contractor must inform the Contracting Officer and establish a SCA matrix identifying the GSA labor category titles, the occupational code, SCA labor category titles and the applicable WD number. Failure to do so may result in cancellation of the contract.</w:t>
      </w:r>
    </w:p>
    <w:bookmarkEnd w:id="72"/>
    <w:p w14:paraId="16732654" w14:textId="77777777" w:rsidR="00996C4B" w:rsidRDefault="00996C4B" w:rsidP="000F3928">
      <w:pPr>
        <w:pStyle w:val="ListParagraph"/>
        <w:tabs>
          <w:tab w:val="left" w:pos="871"/>
        </w:tabs>
        <w:spacing w:before="119"/>
        <w:ind w:left="151" w:right="310"/>
        <w:rPr>
          <w:rFonts w:ascii="Arial" w:hAnsi="Arial" w:cs="Arial"/>
          <w:sz w:val="24"/>
          <w:szCs w:val="24"/>
        </w:rPr>
      </w:pPr>
    </w:p>
    <w:p w14:paraId="1EB3183A" w14:textId="77777777" w:rsidR="00C61547" w:rsidRDefault="00C61547" w:rsidP="000F3928">
      <w:pPr>
        <w:pStyle w:val="ListParagraph"/>
        <w:tabs>
          <w:tab w:val="left" w:pos="871"/>
        </w:tabs>
        <w:spacing w:before="119"/>
        <w:ind w:left="151" w:right="310"/>
        <w:rPr>
          <w:rFonts w:ascii="Arial" w:hAnsi="Arial" w:cs="Arial"/>
          <w:sz w:val="24"/>
          <w:szCs w:val="24"/>
        </w:rPr>
        <w:sectPr w:rsidR="00C61547" w:rsidSect="00B83331">
          <w:pgSz w:w="12240" w:h="15840"/>
          <w:pgMar w:top="2160" w:right="1440" w:bottom="1440" w:left="1440" w:header="720" w:footer="720" w:gutter="0"/>
          <w:cols w:space="720"/>
          <w:docGrid w:linePitch="360"/>
        </w:sectPr>
      </w:pPr>
    </w:p>
    <w:p w14:paraId="57B518F3" w14:textId="26408C2C" w:rsidR="00C61547" w:rsidRPr="00C61547" w:rsidRDefault="00C61547" w:rsidP="00C61547">
      <w:pPr>
        <w:keepNext/>
        <w:keepLines/>
        <w:spacing w:before="80" w:after="0" w:line="240" w:lineRule="auto"/>
        <w:outlineLvl w:val="1"/>
        <w:rPr>
          <w:rFonts w:ascii="Times New Roman" w:eastAsiaTheme="majorEastAsia" w:hAnsi="Times New Roman" w:cs="Times New Roman"/>
          <w:b/>
          <w:bCs/>
          <w:color w:val="000000" w:themeColor="text1"/>
          <w:sz w:val="29"/>
          <w:szCs w:val="24"/>
        </w:rPr>
      </w:pPr>
      <w:bookmarkStart w:id="73" w:name="_Toc79577101"/>
      <w:r w:rsidRPr="00C61547">
        <w:rPr>
          <w:rFonts w:ascii="Times New Roman" w:eastAsiaTheme="majorEastAsia" w:hAnsi="Times New Roman" w:cs="Times New Roman"/>
          <w:b/>
          <w:bCs/>
          <w:color w:val="000000" w:themeColor="text1"/>
          <w:sz w:val="24"/>
          <w:szCs w:val="24"/>
        </w:rPr>
        <w:lastRenderedPageBreak/>
        <w:t xml:space="preserve">SIN </w:t>
      </w:r>
      <w:r w:rsidR="00F87D61">
        <w:rPr>
          <w:rFonts w:ascii="Times New Roman" w:eastAsiaTheme="majorEastAsia" w:hAnsi="Times New Roman" w:cs="Times New Roman"/>
          <w:b/>
          <w:bCs/>
          <w:color w:val="000000" w:themeColor="text1"/>
          <w:sz w:val="24"/>
          <w:szCs w:val="24"/>
        </w:rPr>
        <w:t>54151S</w:t>
      </w:r>
      <w:r w:rsidRPr="00C61547">
        <w:rPr>
          <w:rFonts w:ascii="Times New Roman" w:eastAsiaTheme="majorEastAsia" w:hAnsi="Times New Roman" w:cs="Times New Roman"/>
          <w:b/>
          <w:bCs/>
          <w:color w:val="000000" w:themeColor="text1"/>
          <w:sz w:val="24"/>
          <w:szCs w:val="24"/>
        </w:rPr>
        <w:t xml:space="preserve"> Labor Category Position Descriptions</w:t>
      </w:r>
      <w:bookmarkEnd w:id="73"/>
    </w:p>
    <w:p w14:paraId="445B780B" w14:textId="2E1A3A23" w:rsidR="00C61547" w:rsidRPr="00C61547" w:rsidRDefault="00C61547" w:rsidP="00C61547">
      <w:pPr>
        <w:spacing w:before="120" w:after="120" w:line="240" w:lineRule="auto"/>
        <w:ind w:left="100"/>
        <w:jc w:val="both"/>
        <w:rPr>
          <w:rFonts w:ascii="Times New Roman" w:hAnsi="Times New Roman" w:cs="Times New Roman"/>
          <w:b/>
          <w:sz w:val="24"/>
          <w:szCs w:val="24"/>
        </w:rPr>
      </w:pPr>
      <w:r w:rsidRPr="00C61547">
        <w:rPr>
          <w:rFonts w:ascii="Times New Roman" w:hAnsi="Times New Roman" w:cs="Times New Roman"/>
          <w:b/>
          <w:sz w:val="24"/>
          <w:szCs w:val="24"/>
        </w:rPr>
        <w:t>Systems Analyst</w:t>
      </w:r>
    </w:p>
    <w:p w14:paraId="0419209B" w14:textId="40959D20"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Establishes system development and integration methodologies and standards. Develops user requirements and ensures that business solutions are consistent with customer's strategic goals. Applies business process improvement practices to reengineer business processes, </w:t>
      </w:r>
      <w:proofErr w:type="gramStart"/>
      <w:r w:rsidRPr="00C61547">
        <w:rPr>
          <w:rFonts w:ascii="Times New Roman" w:eastAsia="Times New Roman" w:hAnsi="Times New Roman" w:cs="Times New Roman"/>
          <w:sz w:val="24"/>
          <w:szCs w:val="24"/>
        </w:rPr>
        <w:t>principles</w:t>
      </w:r>
      <w:proofErr w:type="gramEnd"/>
      <w:r w:rsidRPr="00C61547">
        <w:rPr>
          <w:rFonts w:ascii="Times New Roman" w:eastAsia="Times New Roman" w:hAnsi="Times New Roman" w:cs="Times New Roman"/>
          <w:sz w:val="24"/>
          <w:szCs w:val="24"/>
        </w:rPr>
        <w:t xml:space="preserve"> and methodologies. Establishes and maintains security, integrity, and business continuity controls and documentation. Qualified individuals will have a minimum education of a Bachelor's degree or equivalent </w:t>
      </w:r>
      <w:proofErr w:type="gramStart"/>
      <w:r w:rsidRPr="00C61547">
        <w:rPr>
          <w:rFonts w:ascii="Times New Roman" w:eastAsia="Times New Roman" w:hAnsi="Times New Roman" w:cs="Times New Roman"/>
          <w:sz w:val="24"/>
          <w:szCs w:val="24"/>
        </w:rPr>
        <w:t>with  years</w:t>
      </w:r>
      <w:proofErr w:type="gramEnd"/>
      <w:r w:rsidRPr="00C61547">
        <w:rPr>
          <w:rFonts w:ascii="Times New Roman" w:eastAsia="Times New Roman" w:hAnsi="Times New Roman" w:cs="Times New Roman"/>
          <w:sz w:val="24"/>
          <w:szCs w:val="24"/>
        </w:rPr>
        <w:t xml:space="preserve"> of related experience.</w:t>
      </w:r>
    </w:p>
    <w:p w14:paraId="53048F48" w14:textId="77777777" w:rsidR="00C61547" w:rsidRPr="00C61547" w:rsidRDefault="00C61547" w:rsidP="00C61547">
      <w:pPr>
        <w:spacing w:before="120" w:after="120" w:line="240" w:lineRule="auto"/>
        <w:ind w:left="100"/>
        <w:jc w:val="both"/>
        <w:rPr>
          <w:rFonts w:ascii="Times New Roman" w:hAnsi="Times New Roman" w:cs="Times New Roman"/>
          <w:b/>
          <w:sz w:val="24"/>
          <w:szCs w:val="24"/>
        </w:rPr>
      </w:pPr>
      <w:r w:rsidRPr="00C61547">
        <w:rPr>
          <w:rFonts w:ascii="Times New Roman" w:hAnsi="Times New Roman" w:cs="Times New Roman"/>
          <w:b/>
          <w:sz w:val="24"/>
          <w:szCs w:val="24"/>
        </w:rPr>
        <w:t>Senior IT Analyst</w:t>
      </w:r>
    </w:p>
    <w:p w14:paraId="70F9A71A"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Establishes system development and integration methodologies and standards. Develops user requirements and ensures that business solutions are consistent with customer's strategic goals. Applies business process improvement practices to reengineer business processes, principles, and methodologies. Establishes and maintains security, integrity, and business continuity controls and documentation.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or equivalent with 8 years of related experience.</w:t>
      </w:r>
    </w:p>
    <w:p w14:paraId="348C8A81"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Junior Network Engineer</w:t>
      </w:r>
    </w:p>
    <w:p w14:paraId="0EAA4CA9"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Assists with the installation and support of network communications. Follows standard practices and procedures in analyzing situations involving readily identifiable problems. Assists in the planning of </w:t>
      </w:r>
      <w:proofErr w:type="gramStart"/>
      <w:r w:rsidRPr="00C61547">
        <w:rPr>
          <w:rFonts w:ascii="Times New Roman" w:eastAsia="Times New Roman" w:hAnsi="Times New Roman" w:cs="Times New Roman"/>
          <w:sz w:val="24"/>
          <w:szCs w:val="24"/>
        </w:rPr>
        <w:t>large scale</w:t>
      </w:r>
      <w:proofErr w:type="gramEnd"/>
      <w:r w:rsidRPr="00C61547">
        <w:rPr>
          <w:rFonts w:ascii="Times New Roman" w:eastAsia="Times New Roman" w:hAnsi="Times New Roman" w:cs="Times New Roman"/>
          <w:sz w:val="24"/>
          <w:szCs w:val="24"/>
        </w:rPr>
        <w:t xml:space="preserve"> systems projects.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or applicable training certificates with 2 years’ experience.</w:t>
      </w:r>
    </w:p>
    <w:p w14:paraId="364BA20C"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Intermediate Network Engineer</w:t>
      </w:r>
    </w:p>
    <w:p w14:paraId="0E94781C"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Oversees the installation, and support of network communications. Works on problems of diverse scope where analysis of situation requires evaluation and judgment. Assists in the planning of </w:t>
      </w:r>
      <w:proofErr w:type="gramStart"/>
      <w:r w:rsidRPr="00C61547">
        <w:rPr>
          <w:rFonts w:ascii="Times New Roman" w:eastAsia="Times New Roman" w:hAnsi="Times New Roman" w:cs="Times New Roman"/>
          <w:sz w:val="24"/>
          <w:szCs w:val="24"/>
        </w:rPr>
        <w:t>large scale</w:t>
      </w:r>
      <w:proofErr w:type="gramEnd"/>
      <w:r w:rsidRPr="00C61547">
        <w:rPr>
          <w:rFonts w:ascii="Times New Roman" w:eastAsia="Times New Roman" w:hAnsi="Times New Roman" w:cs="Times New Roman"/>
          <w:sz w:val="24"/>
          <w:szCs w:val="24"/>
        </w:rPr>
        <w:t xml:space="preserve"> systems projects. Requires thorough knowledge of LAN/WAN systems, networks, and applications.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in electrical engineering, computer science, or a related engineering or science discipline with three to five years of experience</w:t>
      </w:r>
    </w:p>
    <w:p w14:paraId="70D0842A"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Intermediate Business Systems Analyst</w:t>
      </w:r>
    </w:p>
    <w:p w14:paraId="0A6B2FBB"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Assists in formulating and defining systems scope and objectives through research and fact-finding combined with a good understanding of business systems and industry requirements. Includes analysis of business and user needs, documenting requirements, and revising existing system logic.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or applicable training certificates with 5 years’ experience of increasing complexity </w:t>
      </w:r>
    </w:p>
    <w:p w14:paraId="4D12BEC6"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Senior IT Management Analyst</w:t>
      </w:r>
    </w:p>
    <w:p w14:paraId="632D815A"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Knowledge of technical/engineering applications in the information technology (IT) specialty area with the ability to recommend technical solutions. Performs tasks of a high degree of complexity and difficulty with little or no supervision. Analyzes technical risk, schedule, and </w:t>
      </w:r>
      <w:r w:rsidRPr="00C61547">
        <w:rPr>
          <w:rFonts w:ascii="Times New Roman" w:eastAsia="Times New Roman" w:hAnsi="Times New Roman" w:cs="Times New Roman"/>
          <w:sz w:val="24"/>
          <w:szCs w:val="24"/>
        </w:rPr>
        <w:lastRenderedPageBreak/>
        <w:t>cost impacts of IT approaches. Establishes performance and technical standards. Generates and approves project and testing specifications. Results of work are technically authoritative. Provides technical guidance to other project team members. May supervise other technical personnel. Excellent communication and problem-solving skills. Qualified individuals will have a minimum education of a B.A. or B.S. and 8 years of progressive working experience</w:t>
      </w:r>
    </w:p>
    <w:p w14:paraId="63C84836"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Senior VOIP Engineer</w:t>
      </w:r>
    </w:p>
    <w:p w14:paraId="15873CC0"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Responsible for complex engineering and/or analytical tasks and activities associated with one or more technical areas within the telecom function such as, but not limited to, network design, engineering, implementation, or operations/user support.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and 6-9 years of experience</w:t>
      </w:r>
    </w:p>
    <w:p w14:paraId="00325244"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Senior Video Telecommunications Engineer</w:t>
      </w:r>
    </w:p>
    <w:p w14:paraId="258ABD3E"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Monitors and responds to complex technical control facility hardware and software problems. Interfaces with vendor support service groups to ensure proper escalation during outages or periods of degraded system performance. Maintains VTC systems and associated hardware.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or equivalent with 3-5 years of related experience.</w:t>
      </w:r>
    </w:p>
    <w:p w14:paraId="568AB264"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Intermediate Video Telecommunications Engineer</w:t>
      </w:r>
    </w:p>
    <w:p w14:paraId="21EA7767" w14:textId="61380BBF" w:rsid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Monitors and responds to complex technical control facility hardware and software problems. Interfaces with vendor support service groups to ensure proper escalation during outages or periods of degraded system performance. Maintains VTC systems and associated hardware.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or equivalent with 2 years of related experience.</w:t>
      </w:r>
    </w:p>
    <w:p w14:paraId="512491A1" w14:textId="17F14D1A" w:rsidR="007A1BB1" w:rsidRPr="00C61547" w:rsidRDefault="007A1BB1" w:rsidP="007A1BB1">
      <w:pPr>
        <w:spacing w:before="120" w:after="120" w:line="240" w:lineRule="auto"/>
        <w:ind w:left="100"/>
        <w:jc w:val="both"/>
        <w:rPr>
          <w:rFonts w:ascii="Times New Roman" w:hAnsi="Times New Roman" w:cs="Times New Roman"/>
          <w:b/>
          <w:bCs/>
          <w:sz w:val="24"/>
          <w:szCs w:val="24"/>
        </w:rPr>
      </w:pPr>
      <w:r>
        <w:rPr>
          <w:rFonts w:ascii="Times New Roman" w:hAnsi="Times New Roman" w:cs="Times New Roman"/>
          <w:b/>
          <w:bCs/>
          <w:sz w:val="24"/>
          <w:szCs w:val="24"/>
        </w:rPr>
        <w:t>Intermediate</w:t>
      </w:r>
      <w:r w:rsidRPr="00C61547">
        <w:rPr>
          <w:rFonts w:ascii="Times New Roman" w:hAnsi="Times New Roman" w:cs="Times New Roman"/>
          <w:b/>
          <w:bCs/>
          <w:sz w:val="24"/>
          <w:szCs w:val="24"/>
        </w:rPr>
        <w:t xml:space="preserve"> IA Analyst</w:t>
      </w:r>
    </w:p>
    <w:p w14:paraId="02F3B9D7" w14:textId="61AFA059" w:rsidR="007A1BB1" w:rsidRPr="00C61547" w:rsidRDefault="007A1BB1" w:rsidP="007A1BB1">
      <w:pPr>
        <w:widowControl w:val="0"/>
        <w:spacing w:before="120" w:after="120" w:line="240" w:lineRule="auto"/>
        <w:ind w:left="100" w:righ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61547">
        <w:rPr>
          <w:rFonts w:ascii="Times New Roman" w:eastAsia="Times New Roman" w:hAnsi="Times New Roman" w:cs="Times New Roman"/>
          <w:sz w:val="24"/>
          <w:szCs w:val="24"/>
        </w:rPr>
        <w:t xml:space="preserve">dentifies security threats and vulnerabilities in an information technology environment. Establishes and satisfies complex system wide information security requirements based upon the analysis of user, policy, regulatory, and resource demands. Coordinates with customer organization to define and develop information system security programs, resources, and risks. Provides guidance and direction to other professionals, acts as a subject matter expert and/or in an advisory capacity, and coordinates resolution of highly complex problems and tasks. The Senior Information Assurance Specialist has a strong knowledge of computer security principals, including Operating System, kernel, and network security.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in information systems, computer science, engineering, business administration, or other related scientific or technical disciplines. Requires an expert understanding of security policy and security systems advocated by the U.S. Government and </w:t>
      </w:r>
      <w:r>
        <w:rPr>
          <w:rFonts w:ascii="Times New Roman" w:eastAsia="Times New Roman" w:hAnsi="Times New Roman" w:cs="Times New Roman"/>
          <w:sz w:val="24"/>
          <w:szCs w:val="24"/>
        </w:rPr>
        <w:t>5</w:t>
      </w:r>
      <w:r w:rsidRPr="00C61547">
        <w:rPr>
          <w:rFonts w:ascii="Times New Roman" w:eastAsia="Times New Roman" w:hAnsi="Times New Roman" w:cs="Times New Roman"/>
          <w:sz w:val="24"/>
          <w:szCs w:val="24"/>
        </w:rPr>
        <w:t xml:space="preserve"> Years of experience.</w:t>
      </w:r>
    </w:p>
    <w:p w14:paraId="3AF3726D"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Senior IA Analyst</w:t>
      </w:r>
    </w:p>
    <w:p w14:paraId="2879886E"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The Senior Information Assurance Specialist identifies security threats and vulnerabilities in an information technology environment. Establishes and satisfies complex system wide </w:t>
      </w:r>
      <w:r w:rsidRPr="00C61547">
        <w:rPr>
          <w:rFonts w:ascii="Times New Roman" w:eastAsia="Times New Roman" w:hAnsi="Times New Roman" w:cs="Times New Roman"/>
          <w:sz w:val="24"/>
          <w:szCs w:val="24"/>
        </w:rPr>
        <w:lastRenderedPageBreak/>
        <w:t xml:space="preserve">information security requirements based upon the analysis of user, policy, regulatory, and resource demands. Coordinates with customer organization to define and develop information system security programs, resources, and risks. Provides guidance and direction to other professionals, acts as a subject matter expert and/or in an advisory capacity, and coordinates resolution of highly complex problems and tasks. The Senior Information Assurance Specialist has a strong knowledge of computer security principals, including Operating System, kernel, and network security.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in information systems, computer science, engineering, business administration, or other related scientific or technical disciplines. Requires an expert understanding of security policy and security systems advocated by the U.S. Government and 8-10 Years of experience.</w:t>
      </w:r>
    </w:p>
    <w:p w14:paraId="5973ACB7"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Intermediate Help Desk Specialist</w:t>
      </w:r>
    </w:p>
    <w:p w14:paraId="45B5D0A1"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Serve as initial contact for clients experiencing technical and/or non-technical issues. Requires ability to diagnose, troubleshoot and client issues by employing strong listening and communication skills. Must have creative problem-solving skills to assist clients. Must be a team player that contributes to the resolution of the client’s business problems. Provides ongoing technical support for specialized applications: logs trouble calls, analyzes and corrects problem at source.  Advises users of changes in procedures. Qualified individuals will have a minimum education of </w:t>
      </w:r>
      <w:proofErr w:type="gramStart"/>
      <w:r w:rsidRPr="00C61547">
        <w:rPr>
          <w:rFonts w:ascii="Times New Roman" w:eastAsia="Times New Roman" w:hAnsi="Times New Roman" w:cs="Times New Roman"/>
          <w:sz w:val="24"/>
          <w:szCs w:val="24"/>
        </w:rPr>
        <w:t>a</w:t>
      </w:r>
      <w:proofErr w:type="gramEnd"/>
      <w:r w:rsidRPr="00C61547">
        <w:rPr>
          <w:rFonts w:ascii="Times New Roman" w:eastAsia="Times New Roman" w:hAnsi="Times New Roman" w:cs="Times New Roman"/>
          <w:sz w:val="24"/>
          <w:szCs w:val="24"/>
        </w:rPr>
        <w:t xml:space="preserve"> Associates Degree and 2 Years of Experience</w:t>
      </w:r>
    </w:p>
    <w:p w14:paraId="6B119CC2"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Help Desk Specialist</w:t>
      </w:r>
    </w:p>
    <w:p w14:paraId="1DB7AA60"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Serve as initial contact for clients experiencing technical and/or non-technical issues. Requires ability to diagnose, troubleshoot and client issues by employing strong listening and communication skills. Must have creative problem-solving skills to assist clients. Must be a team player that contributes to the resolution of the client’s business problems. Provides ongoing technical support for specialized applications: logs trouble calls, analyzes and corrects problem at source.  Advises users of changes in procedures.  Qualified individuals will have a minimum education of a High School Degree and one-year experience in problem resolution of systems.</w:t>
      </w:r>
    </w:p>
    <w:p w14:paraId="2A0FEDEF"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Help Desk Technician</w:t>
      </w:r>
    </w:p>
    <w:p w14:paraId="4027A11F"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Provides support to end users on a variety of issues. Identifies, researches, and resolves technical problems. Responds to telephone calls, </w:t>
      </w:r>
      <w:proofErr w:type="gramStart"/>
      <w:r w:rsidRPr="00C61547">
        <w:rPr>
          <w:rFonts w:ascii="Times New Roman" w:eastAsia="Times New Roman" w:hAnsi="Times New Roman" w:cs="Times New Roman"/>
          <w:sz w:val="24"/>
          <w:szCs w:val="24"/>
        </w:rPr>
        <w:t>email</w:t>
      </w:r>
      <w:proofErr w:type="gramEnd"/>
      <w:r w:rsidRPr="00C61547">
        <w:rPr>
          <w:rFonts w:ascii="Times New Roman" w:eastAsia="Times New Roman" w:hAnsi="Times New Roman" w:cs="Times New Roman"/>
          <w:sz w:val="24"/>
          <w:szCs w:val="24"/>
        </w:rPr>
        <w:t xml:space="preserve"> and personnel requests for technical support. Documents, tracks, and monitors the problem to ensure a timely resolution. Familiar with a variety of the field’s concepts, practices, and procedures. Relies on experience and judgment to plan and accomplish goals. Performs a variety of complicated tasks. May lead and direct the work of others. Typically reports to a supervisor or manager. A wide degree of creativity and latitude is expected.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with two years’ experience or applicable training certificates</w:t>
      </w:r>
    </w:p>
    <w:p w14:paraId="4B5CFE0C"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Help Desk Coordinator</w:t>
      </w:r>
    </w:p>
    <w:p w14:paraId="498AFFC1"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Responds to and diagnoses problems through discussions with users. Includes problem recognition, research, isolation, and resolution steps. May involve use of problem management </w:t>
      </w:r>
      <w:r w:rsidRPr="00C61547">
        <w:rPr>
          <w:rFonts w:ascii="Times New Roman" w:eastAsia="Times New Roman" w:hAnsi="Times New Roman" w:cs="Times New Roman"/>
          <w:sz w:val="24"/>
          <w:szCs w:val="24"/>
        </w:rPr>
        <w:lastRenderedPageBreak/>
        <w:t xml:space="preserve">database and help desk systems.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or applicable training certificates from accredited institutions and 3-5 Years of experience</w:t>
      </w:r>
    </w:p>
    <w:p w14:paraId="74827071"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System Engineer</w:t>
      </w:r>
    </w:p>
    <w:p w14:paraId="4B209D61"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Ensures the integrity, dependability and availability of systems, networks and data through planning, analysis, development, implementation, maintenance and enhancement of information systems programs, policies, </w:t>
      </w:r>
      <w:proofErr w:type="gramStart"/>
      <w:r w:rsidRPr="00C61547">
        <w:rPr>
          <w:rFonts w:ascii="Times New Roman" w:eastAsia="Times New Roman" w:hAnsi="Times New Roman" w:cs="Times New Roman"/>
          <w:sz w:val="24"/>
          <w:szCs w:val="24"/>
        </w:rPr>
        <w:t>procedures</w:t>
      </w:r>
      <w:proofErr w:type="gramEnd"/>
      <w:r w:rsidRPr="00C61547">
        <w:rPr>
          <w:rFonts w:ascii="Times New Roman" w:eastAsia="Times New Roman" w:hAnsi="Times New Roman" w:cs="Times New Roman"/>
          <w:sz w:val="24"/>
          <w:szCs w:val="24"/>
        </w:rPr>
        <w:t xml:space="preserve"> and tools. Implements and administers operating systems, enterprise applications and related hardware and software environments to provide reliable and timely support to system users. Defines and validates proper and reliable backup schedules to recover data in case of hardware and software failures. Researches, introduces, </w:t>
      </w:r>
      <w:proofErr w:type="gramStart"/>
      <w:r w:rsidRPr="00C61547">
        <w:rPr>
          <w:rFonts w:ascii="Times New Roman" w:eastAsia="Times New Roman" w:hAnsi="Times New Roman" w:cs="Times New Roman"/>
          <w:sz w:val="24"/>
          <w:szCs w:val="24"/>
        </w:rPr>
        <w:t>implements</w:t>
      </w:r>
      <w:proofErr w:type="gramEnd"/>
      <w:r w:rsidRPr="00C61547">
        <w:rPr>
          <w:rFonts w:ascii="Times New Roman" w:eastAsia="Times New Roman" w:hAnsi="Times New Roman" w:cs="Times New Roman"/>
          <w:sz w:val="24"/>
          <w:szCs w:val="24"/>
        </w:rPr>
        <w:t xml:space="preserve"> and maintains new technologies to support current and future IT operations. Applies firmware and software patches, </w:t>
      </w:r>
      <w:proofErr w:type="gramStart"/>
      <w:r w:rsidRPr="00C61547">
        <w:rPr>
          <w:rFonts w:ascii="Times New Roman" w:eastAsia="Times New Roman" w:hAnsi="Times New Roman" w:cs="Times New Roman"/>
          <w:sz w:val="24"/>
          <w:szCs w:val="24"/>
        </w:rPr>
        <w:t>replaces</w:t>
      </w:r>
      <w:proofErr w:type="gramEnd"/>
      <w:r w:rsidRPr="00C61547">
        <w:rPr>
          <w:rFonts w:ascii="Times New Roman" w:eastAsia="Times New Roman" w:hAnsi="Times New Roman" w:cs="Times New Roman"/>
          <w:sz w:val="24"/>
          <w:szCs w:val="24"/>
        </w:rPr>
        <w:t xml:space="preserve"> and upgrades hardware parts to maintain and support state of the art systems. Works with security personnel to implement programs to ensure that systems, </w:t>
      </w:r>
      <w:proofErr w:type="gramStart"/>
      <w:r w:rsidRPr="00C61547">
        <w:rPr>
          <w:rFonts w:ascii="Times New Roman" w:eastAsia="Times New Roman" w:hAnsi="Times New Roman" w:cs="Times New Roman"/>
          <w:sz w:val="24"/>
          <w:szCs w:val="24"/>
        </w:rPr>
        <w:t>network</w:t>
      </w:r>
      <w:proofErr w:type="gramEnd"/>
      <w:r w:rsidRPr="00C61547">
        <w:rPr>
          <w:rFonts w:ascii="Times New Roman" w:eastAsia="Times New Roman" w:hAnsi="Times New Roman" w:cs="Times New Roman"/>
          <w:sz w:val="24"/>
          <w:szCs w:val="24"/>
        </w:rPr>
        <w:t xml:space="preserve"> and data users are aware of, understand, and adhere to systems security policies and procedures. Controls access lists with levels of permissions and passwords. Safeguards file systems and emails against outside and inside security threads. Provides timely and reliable support to systems in case of an emergency.  Participates in off-hours on-call schedule and in defining and implementing enterprise wide and IT COOP procedures. Qualified individuals will have a minimum education of a </w:t>
      </w:r>
      <w:proofErr w:type="gramStart"/>
      <w:r w:rsidRPr="00C61547">
        <w:rPr>
          <w:rFonts w:ascii="Times New Roman" w:eastAsia="Times New Roman" w:hAnsi="Times New Roman" w:cs="Times New Roman"/>
          <w:sz w:val="24"/>
          <w:szCs w:val="24"/>
        </w:rPr>
        <w:t>Bachelor's Degree</w:t>
      </w:r>
      <w:proofErr w:type="gramEnd"/>
      <w:r w:rsidRPr="00C61547">
        <w:rPr>
          <w:rFonts w:ascii="Times New Roman" w:eastAsia="Times New Roman" w:hAnsi="Times New Roman" w:cs="Times New Roman"/>
          <w:sz w:val="24"/>
          <w:szCs w:val="24"/>
        </w:rPr>
        <w:t xml:space="preserve"> and 6 Years of Experience</w:t>
      </w:r>
    </w:p>
    <w:p w14:paraId="3D4275AB"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Principal Systems Engineer</w:t>
      </w:r>
    </w:p>
    <w:p w14:paraId="39A8FC62"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Provides technical and administrative direction for personnel responsible for telecommunications, network design, implementation, operations tasks, including the review of work products for correctness, adherence to the design concept, and to user standards for progress in accordance with schedules. Makes recommendations, if needed, for approval of major network installations. Prepares milestones status reports and deliverables/presentations on the network progress to colleagues, subordinates, and end user representatives. Qualified individuals will have a minimum education of a </w:t>
      </w:r>
      <w:proofErr w:type="gramStart"/>
      <w:r w:rsidRPr="00C61547">
        <w:rPr>
          <w:rFonts w:ascii="Times New Roman" w:eastAsia="Times New Roman" w:hAnsi="Times New Roman" w:cs="Times New Roman"/>
          <w:sz w:val="24"/>
          <w:szCs w:val="24"/>
        </w:rPr>
        <w:t>Bachelor’s Degree</w:t>
      </w:r>
      <w:proofErr w:type="gramEnd"/>
      <w:r w:rsidRPr="00C61547">
        <w:rPr>
          <w:rFonts w:ascii="Times New Roman" w:eastAsia="Times New Roman" w:hAnsi="Times New Roman" w:cs="Times New Roman"/>
          <w:sz w:val="24"/>
          <w:szCs w:val="24"/>
        </w:rPr>
        <w:t xml:space="preserve"> plus Advanced Degree or professional certification required.</w:t>
      </w:r>
    </w:p>
    <w:p w14:paraId="22E71E95"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Senior Configuration Analyst</w:t>
      </w:r>
    </w:p>
    <w:p w14:paraId="178D11F3"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Carries out procedures to ensure that all information systems products and services meet organization standards and end-user requirements. Devises improvements to current procedures and develops models of possible future configurations. Defines the problems and analyzes and develops plans and requirements in the subject matter area for complex systems. Coordinates and manages the preparation of analysis, evaluations, and recommendations for proper implementation of programs and systems specifications in the following specialties: network infrastructure, LAN, WAN, client support, application design, systems integration, systems consulting, project management, information security, and software development methodologies. Familiar with a variety of the field’s concepts, practices, and procedures. Relies on extensive experience and judgment to plan and accomplish goals. Performs a variety of tasks. </w:t>
      </w:r>
      <w:r w:rsidRPr="00C61547">
        <w:rPr>
          <w:rFonts w:ascii="Times New Roman" w:eastAsia="Times New Roman" w:hAnsi="Times New Roman" w:cs="Times New Roman"/>
          <w:sz w:val="24"/>
          <w:szCs w:val="24"/>
        </w:rPr>
        <w:lastRenderedPageBreak/>
        <w:t xml:space="preserve">A wide degree of creativity and latitude is expected.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with 6 to 9 years’ experience</w:t>
      </w:r>
    </w:p>
    <w:p w14:paraId="19F64643"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Subject Matter Expert</w:t>
      </w:r>
    </w:p>
    <w:p w14:paraId="17F2278C"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Performs in specialized subject areas such as financial systems.  strategic planning, systems </w:t>
      </w:r>
      <w:proofErr w:type="gramStart"/>
      <w:r w:rsidRPr="00C61547">
        <w:rPr>
          <w:rFonts w:ascii="Times New Roman" w:eastAsia="Times New Roman" w:hAnsi="Times New Roman" w:cs="Times New Roman"/>
          <w:sz w:val="24"/>
          <w:szCs w:val="24"/>
        </w:rPr>
        <w:t>design</w:t>
      </w:r>
      <w:proofErr w:type="gramEnd"/>
      <w:r w:rsidRPr="00C61547">
        <w:rPr>
          <w:rFonts w:ascii="Times New Roman" w:eastAsia="Times New Roman" w:hAnsi="Times New Roman" w:cs="Times New Roman"/>
          <w:sz w:val="24"/>
          <w:szCs w:val="24"/>
        </w:rPr>
        <w:t xml:space="preserve"> or engineering. Provides expert guidance and insight into specific technologies and methodologies and their application and independently plans and performs research, design assessment, development, </w:t>
      </w:r>
      <w:proofErr w:type="gramStart"/>
      <w:r w:rsidRPr="00C61547">
        <w:rPr>
          <w:rFonts w:ascii="Times New Roman" w:eastAsia="Times New Roman" w:hAnsi="Times New Roman" w:cs="Times New Roman"/>
          <w:sz w:val="24"/>
          <w:szCs w:val="24"/>
        </w:rPr>
        <w:t>integration</w:t>
      </w:r>
      <w:proofErr w:type="gramEnd"/>
      <w:r w:rsidRPr="00C61547">
        <w:rPr>
          <w:rFonts w:ascii="Times New Roman" w:eastAsia="Times New Roman" w:hAnsi="Times New Roman" w:cs="Times New Roman"/>
          <w:sz w:val="24"/>
          <w:szCs w:val="24"/>
        </w:rPr>
        <w:t xml:space="preserve"> and other assignments where a specific subject matter expertise is necessary. Qualified individuals will have a minimum education of a B.A. or B.S. degree and 5 years IT experience.</w:t>
      </w:r>
    </w:p>
    <w:p w14:paraId="3FE3E9F8"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Junior Cyber Security Analyst</w:t>
      </w:r>
    </w:p>
    <w:p w14:paraId="2593AD35"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Assists in developing technical solutions </w:t>
      </w:r>
      <w:proofErr w:type="gramStart"/>
      <w:r w:rsidRPr="00C61547">
        <w:rPr>
          <w:rFonts w:ascii="Times New Roman" w:eastAsia="Times New Roman" w:hAnsi="Times New Roman" w:cs="Times New Roman"/>
          <w:sz w:val="24"/>
          <w:szCs w:val="24"/>
        </w:rPr>
        <w:t>including:</w:t>
      </w:r>
      <w:proofErr w:type="gramEnd"/>
      <w:r w:rsidRPr="00C61547">
        <w:rPr>
          <w:rFonts w:ascii="Times New Roman" w:eastAsia="Times New Roman" w:hAnsi="Times New Roman" w:cs="Times New Roman"/>
          <w:sz w:val="24"/>
          <w:szCs w:val="24"/>
        </w:rPr>
        <w:t xml:space="preserve"> information operations and analysis related to security intrusion analysis, systems &amp; vulnerabilities, network security, advanced analytic tools, data visualization techniques. Competence in computer security, computer networking with TCP/IP, and network operating systems. Experience in computer network defense and in-depth technical knowledge with intrusion detection systems.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or applicable training certificates from accredited institutions and 2 Years of Experience</w:t>
      </w:r>
    </w:p>
    <w:p w14:paraId="2D688320"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Intermediate Cyber Security Analyst</w:t>
      </w:r>
    </w:p>
    <w:p w14:paraId="1D7B374C"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Assists in developing technical solutions </w:t>
      </w:r>
      <w:proofErr w:type="gramStart"/>
      <w:r w:rsidRPr="00C61547">
        <w:rPr>
          <w:rFonts w:ascii="Times New Roman" w:eastAsia="Times New Roman" w:hAnsi="Times New Roman" w:cs="Times New Roman"/>
          <w:sz w:val="24"/>
          <w:szCs w:val="24"/>
        </w:rPr>
        <w:t>including:</w:t>
      </w:r>
      <w:proofErr w:type="gramEnd"/>
      <w:r w:rsidRPr="00C61547">
        <w:rPr>
          <w:rFonts w:ascii="Times New Roman" w:eastAsia="Times New Roman" w:hAnsi="Times New Roman" w:cs="Times New Roman"/>
          <w:sz w:val="24"/>
          <w:szCs w:val="24"/>
        </w:rPr>
        <w:t xml:space="preserve"> information operations and analysis related to security intrusion analysis, systems &amp; vulnerabilities, network security, advanced analytic tools, data visualization techniques. Competence in computer security, computer networking with TCP/IP, and network operating systems. Experience in computer network defense and in-depth technical knowledge with intrusion detection systems.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or applicable training certificates from accredited institutions and 5 Years of Experience</w:t>
      </w:r>
    </w:p>
    <w:p w14:paraId="1B051BD4"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Senior IV&amp;V Specialist</w:t>
      </w:r>
    </w:p>
    <w:p w14:paraId="2E0956DA"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The Senior IV&amp;V Specialist reviews, evaluates, and audits software products, network and data management systems, and computer systems to ensure adherence to system performance and customer quality standards. Expert skills in quality assurance, design elements, and industry standards for data storage, data backup, continuity of operations, disaster recovery, data indexing, and data and network security systems. The Senior IV&amp;V Specialist develops software/system testing procedures, conducts tests, analyzes results, and reports findings. The Senior IV&amp;V Specialist certifies that all information systems have met quality requirements and applicable Government and industry standards.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in Computer Science, Information Systems, Engineering, Business, or Physical Science, or 7 Years of Experience</w:t>
      </w:r>
    </w:p>
    <w:p w14:paraId="3755C3EF"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Intermediate IV&amp;V Specialist</w:t>
      </w:r>
    </w:p>
    <w:p w14:paraId="704A8063"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The Intermediate IV&amp;V Specialist reviews, evaluates, and audits software products, network </w:t>
      </w:r>
      <w:r w:rsidRPr="00C61547">
        <w:rPr>
          <w:rFonts w:ascii="Times New Roman" w:eastAsia="Times New Roman" w:hAnsi="Times New Roman" w:cs="Times New Roman"/>
          <w:sz w:val="24"/>
          <w:szCs w:val="24"/>
        </w:rPr>
        <w:lastRenderedPageBreak/>
        <w:t xml:space="preserve">and data management systems, and computer systems to ensure adherence to system performance and customer quality standards. Proficient with quality assurance, design elements, and industry standards for data storage, data backup, continuity of operations, disaster recovery, data indexing, and data and network security systems. The Intermediates IV&amp;V Specialist develops software/system testing procedures, conducts tests, analyzes results, and reports findings. The Intermediate IV&amp;V Specialist certifies that all information systems have met quality requirements and applicable Government and industry standards. Qualified individuals will have a minimum education of </w:t>
      </w:r>
      <w:proofErr w:type="spellStart"/>
      <w:r w:rsidRPr="00C61547">
        <w:rPr>
          <w:rFonts w:ascii="Times New Roman" w:eastAsia="Times New Roman" w:hAnsi="Times New Roman" w:cs="Times New Roman"/>
          <w:sz w:val="24"/>
          <w:szCs w:val="24"/>
        </w:rPr>
        <w:t>a</w:t>
      </w:r>
      <w:proofErr w:type="spellEnd"/>
      <w:r w:rsidRPr="00C61547">
        <w:rPr>
          <w:rFonts w:ascii="Times New Roman" w:eastAsia="Times New Roman" w:hAnsi="Times New Roman" w:cs="Times New Roman"/>
          <w:sz w:val="24"/>
          <w:szCs w:val="24"/>
        </w:rPr>
        <w:t xml:space="preserve"> </w:t>
      </w:r>
      <w:proofErr w:type="gramStart"/>
      <w:r w:rsidRPr="00C61547">
        <w:rPr>
          <w:rFonts w:ascii="Times New Roman" w:eastAsia="Times New Roman" w:hAnsi="Times New Roman" w:cs="Times New Roman"/>
          <w:sz w:val="24"/>
          <w:szCs w:val="24"/>
        </w:rPr>
        <w:t>Associate’s</w:t>
      </w:r>
      <w:proofErr w:type="gramEnd"/>
      <w:r w:rsidRPr="00C61547">
        <w:rPr>
          <w:rFonts w:ascii="Times New Roman" w:eastAsia="Times New Roman" w:hAnsi="Times New Roman" w:cs="Times New Roman"/>
          <w:sz w:val="24"/>
          <w:szCs w:val="24"/>
        </w:rPr>
        <w:t xml:space="preserve"> degree in Computer Science, Information Systems, Engineering, Business, Physical Science with five years or Bachelor’s degree in Computer Science and 2 Years of Experience</w:t>
      </w:r>
    </w:p>
    <w:p w14:paraId="752C4AA0" w14:textId="77777777" w:rsidR="00C61547" w:rsidRPr="00C61547" w:rsidRDefault="00C61547" w:rsidP="00C61547">
      <w:pPr>
        <w:spacing w:before="120" w:after="120" w:line="240" w:lineRule="auto"/>
        <w:ind w:left="100"/>
        <w:jc w:val="both"/>
        <w:rPr>
          <w:rFonts w:ascii="Times New Roman" w:hAnsi="Times New Roman" w:cs="Times New Roman"/>
          <w:b/>
          <w:bCs/>
          <w:sz w:val="24"/>
          <w:szCs w:val="24"/>
        </w:rPr>
      </w:pPr>
      <w:r w:rsidRPr="00C61547">
        <w:rPr>
          <w:rFonts w:ascii="Times New Roman" w:hAnsi="Times New Roman" w:cs="Times New Roman"/>
          <w:b/>
          <w:bCs/>
          <w:sz w:val="24"/>
          <w:szCs w:val="24"/>
        </w:rPr>
        <w:t>Junior Information Security Analyst</w:t>
      </w:r>
    </w:p>
    <w:p w14:paraId="3F37D549" w14:textId="77777777" w:rsidR="00C61547" w:rsidRPr="00C61547" w:rsidRDefault="00C61547" w:rsidP="00C61547">
      <w:pPr>
        <w:widowControl w:val="0"/>
        <w:spacing w:before="120" w:after="120" w:line="240" w:lineRule="auto"/>
        <w:ind w:left="100" w:right="164"/>
        <w:jc w:val="both"/>
        <w:rPr>
          <w:rFonts w:ascii="Times New Roman" w:eastAsia="Times New Roman" w:hAnsi="Times New Roman" w:cs="Times New Roman"/>
          <w:sz w:val="24"/>
          <w:szCs w:val="24"/>
        </w:rPr>
      </w:pPr>
      <w:r w:rsidRPr="00C61547">
        <w:rPr>
          <w:rFonts w:ascii="Times New Roman" w:eastAsia="Times New Roman" w:hAnsi="Times New Roman" w:cs="Times New Roman"/>
          <w:sz w:val="24"/>
          <w:szCs w:val="24"/>
        </w:rPr>
        <w:t xml:space="preserve">The Junior Information Assurance Specialist assists in identifying security threats and vulnerabilities in an information technology environment and helps establish and satisfy complex system wide information security requirements based upon the analysis of user, policy, regulatory, and resource demands. The Junior Information Assurance Specialist works with customer organization to define and develop information system security programs, resources, and risks. Has a working knowledge of computer security principals, including Operating System, kernel, and network security. Qualified individuals will have a minimum education of a </w:t>
      </w:r>
      <w:proofErr w:type="gramStart"/>
      <w:r w:rsidRPr="00C61547">
        <w:rPr>
          <w:rFonts w:ascii="Times New Roman" w:eastAsia="Times New Roman" w:hAnsi="Times New Roman" w:cs="Times New Roman"/>
          <w:sz w:val="24"/>
          <w:szCs w:val="24"/>
        </w:rPr>
        <w:t>Bachelor’s</w:t>
      </w:r>
      <w:proofErr w:type="gramEnd"/>
      <w:r w:rsidRPr="00C61547">
        <w:rPr>
          <w:rFonts w:ascii="Times New Roman" w:eastAsia="Times New Roman" w:hAnsi="Times New Roman" w:cs="Times New Roman"/>
          <w:sz w:val="24"/>
          <w:szCs w:val="24"/>
        </w:rPr>
        <w:t xml:space="preserve"> degree in information systems, computer science, engineering, business administration, or other related scientific or technical disciplines. Requires understanding of security policy and security systems advocated by the U.S. Government and 3 to 5 years of experience.</w:t>
      </w:r>
    </w:p>
    <w:p w14:paraId="50AB1254" w14:textId="7D14B6BB" w:rsidR="00D54465" w:rsidRDefault="00D54465" w:rsidP="000F3928">
      <w:pPr>
        <w:pStyle w:val="ListParagraph"/>
        <w:tabs>
          <w:tab w:val="left" w:pos="871"/>
        </w:tabs>
        <w:spacing w:before="119"/>
        <w:ind w:left="151" w:right="310"/>
        <w:rPr>
          <w:rFonts w:ascii="Arial" w:hAnsi="Arial" w:cs="Arial"/>
          <w:sz w:val="24"/>
          <w:szCs w:val="24"/>
        </w:rPr>
        <w:sectPr w:rsidR="00D54465" w:rsidSect="00C61547">
          <w:pgSz w:w="12240" w:h="15840"/>
          <w:pgMar w:top="2160" w:right="1440" w:bottom="1440" w:left="1440" w:header="720" w:footer="720" w:gutter="0"/>
          <w:cols w:space="720"/>
          <w:docGrid w:linePitch="360"/>
        </w:sectPr>
      </w:pPr>
    </w:p>
    <w:p w14:paraId="3C5B184A" w14:textId="77777777" w:rsidR="00D54465" w:rsidRPr="00D54465" w:rsidRDefault="00D54465" w:rsidP="00D54465">
      <w:pPr>
        <w:rPr>
          <w:rFonts w:ascii="Times New Roman" w:hAnsi="Times New Roman" w:cs="Times New Roman"/>
          <w:sz w:val="24"/>
          <w:szCs w:val="24"/>
        </w:rPr>
      </w:pPr>
      <w:r w:rsidRPr="00D54465">
        <w:rPr>
          <w:rFonts w:ascii="Times New Roman" w:hAnsi="Times New Roman"/>
          <w:noProof/>
          <w:sz w:val="24"/>
          <w:szCs w:val="24"/>
        </w:rPr>
        <w:lastRenderedPageBreak/>
        <mc:AlternateContent>
          <mc:Choice Requires="wps">
            <w:drawing>
              <wp:inline distT="0" distB="0" distL="0" distR="0" wp14:anchorId="64CF5460" wp14:editId="00E4E116">
                <wp:extent cx="6146165" cy="1038225"/>
                <wp:effectExtent l="0" t="0" r="26035" b="28575"/>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038225"/>
                        </a:xfrm>
                        <a:prstGeom prst="rect">
                          <a:avLst/>
                        </a:prstGeom>
                        <a:solidFill>
                          <a:srgbClr val="BFBFBF"/>
                        </a:solidFill>
                        <a:ln w="7366">
                          <a:solidFill>
                            <a:srgbClr val="000000"/>
                          </a:solidFill>
                          <a:miter lim="800000"/>
                          <a:headEnd/>
                          <a:tailEnd/>
                        </a:ln>
                      </wps:spPr>
                      <wps:txbx>
                        <w:txbxContent>
                          <w:p w14:paraId="1064D768" w14:textId="77777777" w:rsidR="00D54465" w:rsidRPr="0027202E" w:rsidRDefault="00D54465" w:rsidP="00D54465">
                            <w:pPr>
                              <w:spacing w:before="15" w:after="0"/>
                              <w:ind w:left="389" w:right="385" w:hanging="5"/>
                              <w:jc w:val="center"/>
                              <w:rPr>
                                <w:rFonts w:ascii="Times New Roman" w:hAnsi="Times New Roman" w:cs="Times New Roman"/>
                                <w:b/>
                                <w:spacing w:val="-4"/>
                                <w:sz w:val="24"/>
                                <w:szCs w:val="24"/>
                              </w:rPr>
                            </w:pPr>
                            <w:r w:rsidRPr="0027202E">
                              <w:rPr>
                                <w:rFonts w:ascii="Times New Roman" w:hAnsi="Times New Roman" w:cs="Times New Roman"/>
                                <w:b/>
                                <w:sz w:val="24"/>
                                <w:szCs w:val="24"/>
                              </w:rPr>
                              <w:t xml:space="preserve">TERMS </w:t>
                            </w:r>
                            <w:r w:rsidRPr="0027202E">
                              <w:rPr>
                                <w:rFonts w:ascii="Times New Roman" w:hAnsi="Times New Roman" w:cs="Times New Roman"/>
                                <w:b/>
                                <w:spacing w:val="-3"/>
                                <w:sz w:val="24"/>
                                <w:szCs w:val="24"/>
                              </w:rPr>
                              <w:t xml:space="preserve">AND </w:t>
                            </w:r>
                            <w:r w:rsidRPr="0027202E">
                              <w:rPr>
                                <w:rFonts w:ascii="Times New Roman" w:hAnsi="Times New Roman" w:cs="Times New Roman"/>
                                <w:b/>
                                <w:sz w:val="24"/>
                                <w:szCs w:val="24"/>
                              </w:rPr>
                              <w:t xml:space="preserve">CONDITIONS APPLICABLE TO </w:t>
                            </w:r>
                            <w:r w:rsidRPr="007D359A">
                              <w:rPr>
                                <w:rFonts w:ascii="Times New Roman" w:hAnsi="Times New Roman" w:cs="Times New Roman"/>
                                <w:b/>
                                <w:sz w:val="24"/>
                                <w:szCs w:val="24"/>
                              </w:rPr>
                              <w:t>M</w:t>
                            </w:r>
                            <w:r>
                              <w:rPr>
                                <w:rFonts w:ascii="Times New Roman" w:hAnsi="Times New Roman" w:cs="Times New Roman"/>
                                <w:b/>
                                <w:sz w:val="24"/>
                                <w:szCs w:val="24"/>
                              </w:rPr>
                              <w:t>ANAGEMENT AND FINANCIAL CONSULTING,</w:t>
                            </w:r>
                            <w:r w:rsidRPr="007D359A">
                              <w:rPr>
                                <w:rFonts w:ascii="Times New Roman" w:hAnsi="Times New Roman" w:cs="Times New Roman"/>
                                <w:b/>
                                <w:sz w:val="24"/>
                                <w:szCs w:val="24"/>
                              </w:rPr>
                              <w:t xml:space="preserve"> ACQUISITION AND GRANTS MANAGEMENT SUPPORT, AND BUSINESS PROGRAM AND PROJECT MANAGEMENT SERVICES</w:t>
                            </w:r>
                          </w:p>
                          <w:p w14:paraId="07A865E9" w14:textId="77777777" w:rsidR="00D54465" w:rsidRPr="0027202E" w:rsidRDefault="00D54465" w:rsidP="00D54465">
                            <w:pPr>
                              <w:spacing w:before="15"/>
                              <w:ind w:left="389" w:right="385" w:hanging="5"/>
                              <w:jc w:val="center"/>
                              <w:rPr>
                                <w:rFonts w:ascii="Times New Roman" w:hAnsi="Times New Roman" w:cs="Times New Roman"/>
                                <w:b/>
                                <w:sz w:val="24"/>
                                <w:szCs w:val="24"/>
                              </w:rPr>
                            </w:pPr>
                            <w:r w:rsidRPr="0027202E">
                              <w:rPr>
                                <w:rFonts w:ascii="Times New Roman" w:hAnsi="Times New Roman" w:cs="Times New Roman"/>
                                <w:b/>
                                <w:sz w:val="24"/>
                                <w:szCs w:val="24"/>
                              </w:rPr>
                              <w:t xml:space="preserve">(SPECIAL ITEM NUMBER </w:t>
                            </w:r>
                            <w:r>
                              <w:rPr>
                                <w:rFonts w:ascii="Times New Roman" w:hAnsi="Times New Roman" w:cs="Times New Roman"/>
                                <w:b/>
                                <w:sz w:val="24"/>
                                <w:szCs w:val="24"/>
                              </w:rPr>
                              <w:t>541611</w:t>
                            </w:r>
                            <w:r w:rsidRPr="0027202E">
                              <w:rPr>
                                <w:rFonts w:ascii="Times New Roman" w:hAnsi="Times New Roman" w:cs="Times New Roman"/>
                                <w:b/>
                                <w:sz w:val="24"/>
                                <w:szCs w:val="24"/>
                              </w:rPr>
                              <w:t xml:space="preserve">) </w:t>
                            </w:r>
                          </w:p>
                        </w:txbxContent>
                      </wps:txbx>
                      <wps:bodyPr rot="0" vert="horz" wrap="square" lIns="0" tIns="0" rIns="0" bIns="0" anchor="t" anchorCtr="0" upright="1">
                        <a:noAutofit/>
                      </wps:bodyPr>
                    </wps:wsp>
                  </a:graphicData>
                </a:graphic>
              </wp:inline>
            </w:drawing>
          </mc:Choice>
          <mc:Fallback>
            <w:pict>
              <v:shape w14:anchorId="64CF5460" id="_x0000_s1028" type="#_x0000_t202" style="width:483.9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" fillcolor="#bfbfbf" strokeweight=".58pt">
                <v:textbox inset="0,0,0,0">
                  <w:txbxContent>
                    <w:p w14:paraId="1064D768" w14:textId="77777777" w:rsidR="00D54465" w:rsidRPr="0027202E" w:rsidRDefault="00D54465" w:rsidP="00D54465">
                      <w:pPr>
                        <w:spacing w:before="15" w:after="0"/>
                        <w:ind w:left="389" w:right="385" w:hanging="5"/>
                        <w:jc w:val="center"/>
                        <w:rPr>
                          <w:rFonts w:ascii="Times New Roman" w:hAnsi="Times New Roman" w:cs="Times New Roman"/>
                          <w:b/>
                          <w:spacing w:val="-4"/>
                          <w:sz w:val="24"/>
                          <w:szCs w:val="24"/>
                        </w:rPr>
                      </w:pPr>
                      <w:r w:rsidRPr="0027202E">
                        <w:rPr>
                          <w:rFonts w:ascii="Times New Roman" w:hAnsi="Times New Roman" w:cs="Times New Roman"/>
                          <w:b/>
                          <w:sz w:val="24"/>
                          <w:szCs w:val="24"/>
                        </w:rPr>
                        <w:t xml:space="preserve">TERMS </w:t>
                      </w:r>
                      <w:r w:rsidRPr="0027202E">
                        <w:rPr>
                          <w:rFonts w:ascii="Times New Roman" w:hAnsi="Times New Roman" w:cs="Times New Roman"/>
                          <w:b/>
                          <w:spacing w:val="-3"/>
                          <w:sz w:val="24"/>
                          <w:szCs w:val="24"/>
                        </w:rPr>
                        <w:t xml:space="preserve">AND </w:t>
                      </w:r>
                      <w:r w:rsidRPr="0027202E">
                        <w:rPr>
                          <w:rFonts w:ascii="Times New Roman" w:hAnsi="Times New Roman" w:cs="Times New Roman"/>
                          <w:b/>
                          <w:sz w:val="24"/>
                          <w:szCs w:val="24"/>
                        </w:rPr>
                        <w:t xml:space="preserve">CONDITIONS APPLICABLE TO </w:t>
                      </w:r>
                      <w:r w:rsidRPr="007D359A">
                        <w:rPr>
                          <w:rFonts w:ascii="Times New Roman" w:hAnsi="Times New Roman" w:cs="Times New Roman"/>
                          <w:b/>
                          <w:sz w:val="24"/>
                          <w:szCs w:val="24"/>
                        </w:rPr>
                        <w:t>M</w:t>
                      </w:r>
                      <w:r>
                        <w:rPr>
                          <w:rFonts w:ascii="Times New Roman" w:hAnsi="Times New Roman" w:cs="Times New Roman"/>
                          <w:b/>
                          <w:sz w:val="24"/>
                          <w:szCs w:val="24"/>
                        </w:rPr>
                        <w:t>ANAGEMENT AND FINANCIAL CONSULTING,</w:t>
                      </w:r>
                      <w:r w:rsidRPr="007D359A">
                        <w:rPr>
                          <w:rFonts w:ascii="Times New Roman" w:hAnsi="Times New Roman" w:cs="Times New Roman"/>
                          <w:b/>
                          <w:sz w:val="24"/>
                          <w:szCs w:val="24"/>
                        </w:rPr>
                        <w:t xml:space="preserve"> ACQUISITION AND GRANTS MANAGEMENT SUPPORT, AND BUSINESS PROGRAM AND PROJECT MANAGEMENT SERVICES</w:t>
                      </w:r>
                    </w:p>
                    <w:p w14:paraId="07A865E9" w14:textId="77777777" w:rsidR="00D54465" w:rsidRPr="0027202E" w:rsidRDefault="00D54465" w:rsidP="00D54465">
                      <w:pPr>
                        <w:spacing w:before="15"/>
                        <w:ind w:left="389" w:right="385" w:hanging="5"/>
                        <w:jc w:val="center"/>
                        <w:rPr>
                          <w:rFonts w:ascii="Times New Roman" w:hAnsi="Times New Roman" w:cs="Times New Roman"/>
                          <w:b/>
                          <w:sz w:val="24"/>
                          <w:szCs w:val="24"/>
                        </w:rPr>
                      </w:pPr>
                      <w:r w:rsidRPr="0027202E">
                        <w:rPr>
                          <w:rFonts w:ascii="Times New Roman" w:hAnsi="Times New Roman" w:cs="Times New Roman"/>
                          <w:b/>
                          <w:sz w:val="24"/>
                          <w:szCs w:val="24"/>
                        </w:rPr>
                        <w:t xml:space="preserve">(SPECIAL ITEM NUMBER </w:t>
                      </w:r>
                      <w:r>
                        <w:rPr>
                          <w:rFonts w:ascii="Times New Roman" w:hAnsi="Times New Roman" w:cs="Times New Roman"/>
                          <w:b/>
                          <w:sz w:val="24"/>
                          <w:szCs w:val="24"/>
                        </w:rPr>
                        <w:t>541611</w:t>
                      </w:r>
                      <w:r w:rsidRPr="0027202E">
                        <w:rPr>
                          <w:rFonts w:ascii="Times New Roman" w:hAnsi="Times New Roman" w:cs="Times New Roman"/>
                          <w:b/>
                          <w:sz w:val="24"/>
                          <w:szCs w:val="24"/>
                        </w:rPr>
                        <w:t xml:space="preserve">) </w:t>
                      </w:r>
                    </w:p>
                  </w:txbxContent>
                </v:textbox>
                <w10:anchorlock/>
              </v:shape>
            </w:pict>
          </mc:Fallback>
        </mc:AlternateContent>
      </w:r>
    </w:p>
    <w:p w14:paraId="0DBFA55A" w14:textId="77777777" w:rsidR="00D54465" w:rsidRPr="00D54465" w:rsidRDefault="00D54465" w:rsidP="00D54465">
      <w:pPr>
        <w:spacing w:before="119"/>
        <w:ind w:left="390" w:right="408" w:hanging="1"/>
        <w:rPr>
          <w:rFonts w:ascii="Times New Roman" w:hAnsi="Times New Roman" w:cs="Times New Roman"/>
          <w:b/>
          <w:i/>
          <w:iCs/>
          <w:color w:val="002060"/>
          <w:sz w:val="20"/>
          <w:szCs w:val="20"/>
        </w:rPr>
      </w:pPr>
      <w:r w:rsidRPr="00D54465">
        <w:rPr>
          <w:rFonts w:ascii="Times New Roman" w:hAnsi="Times New Roman" w:cs="Times New Roman"/>
          <w:b/>
          <w:i/>
          <w:iCs/>
          <w:color w:val="002060"/>
          <w:sz w:val="20"/>
          <w:szCs w:val="20"/>
        </w:rPr>
        <w:t>***NOTE: All non-professional labor categories must be incidental to, and used solely to support professional services, and cannot be purchased separately.</w:t>
      </w:r>
    </w:p>
    <w:p w14:paraId="3D86FE0C" w14:textId="77777777" w:rsidR="00D54465" w:rsidRPr="00D54465" w:rsidRDefault="00D54465" w:rsidP="00D54465">
      <w:pPr>
        <w:pStyle w:val="Heading2"/>
        <w:numPr>
          <w:ilvl w:val="0"/>
          <w:numId w:val="6"/>
        </w:numPr>
        <w:jc w:val="left"/>
      </w:pPr>
      <w:bookmarkStart w:id="74" w:name="_Toc79577102"/>
      <w:r w:rsidRPr="00D54465">
        <w:t>SCOPE</w:t>
      </w:r>
      <w:bookmarkEnd w:id="74"/>
    </w:p>
    <w:p w14:paraId="7ECCF616" w14:textId="77777777" w:rsidR="00D54465" w:rsidRPr="00D54465" w:rsidRDefault="00D54465" w:rsidP="00D54465">
      <w:pPr>
        <w:numPr>
          <w:ilvl w:val="1"/>
          <w:numId w:val="3"/>
        </w:numPr>
        <w:tabs>
          <w:tab w:val="left" w:pos="934"/>
        </w:tabs>
        <w:spacing w:before="107"/>
        <w:ind w:right="536" w:firstLine="1"/>
        <w:rPr>
          <w:rFonts w:ascii="Times New Roman" w:hAnsi="Times New Roman" w:cs="Times New Roman"/>
          <w:sz w:val="24"/>
          <w:szCs w:val="24"/>
        </w:rPr>
      </w:pPr>
      <w:r w:rsidRPr="00D54465">
        <w:rPr>
          <w:rFonts w:ascii="Times New Roman" w:eastAsia="Times New Roman" w:hAnsi="Times New Roman" w:cs="Times New Roman"/>
          <w:sz w:val="24"/>
          <w:szCs w:val="24"/>
        </w:rPr>
        <w:t>The prices, terms and conditions stated under Special Item Number 541611 - Management and Financial Consulting, Acquisition and Grants Management Support, and Business Program and Project Management Services apply exclusively to Professional Services within the scope of this Schedule.</w:t>
      </w:r>
    </w:p>
    <w:p w14:paraId="1809A122" w14:textId="77777777" w:rsidR="00D54465" w:rsidRPr="00D54465" w:rsidRDefault="00D54465" w:rsidP="00D54465">
      <w:pPr>
        <w:numPr>
          <w:ilvl w:val="1"/>
          <w:numId w:val="3"/>
        </w:numPr>
        <w:tabs>
          <w:tab w:val="left" w:pos="934"/>
        </w:tabs>
        <w:spacing w:before="116"/>
        <w:ind w:right="713" w:firstLine="1"/>
        <w:contextualSpacing/>
        <w:rPr>
          <w:rFonts w:ascii="Times New Roman" w:hAnsi="Times New Roman" w:cs="Times New Roman"/>
          <w:sz w:val="24"/>
          <w:szCs w:val="24"/>
        </w:rPr>
      </w:pPr>
      <w:r w:rsidRPr="00D54465">
        <w:rPr>
          <w:rFonts w:ascii="Times New Roman" w:hAnsi="Times New Roman" w:cs="Times New Roman"/>
          <w:sz w:val="24"/>
          <w:szCs w:val="24"/>
        </w:rPr>
        <w:t>The</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Contractor</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shall</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provide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services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at</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Contractor’s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facility</w:t>
      </w:r>
      <w:r w:rsidRPr="00D54465">
        <w:rPr>
          <w:rFonts w:ascii="Times New Roman" w:hAnsi="Times New Roman" w:cs="Times New Roman"/>
          <w:spacing w:val="-14"/>
          <w:sz w:val="24"/>
          <w:szCs w:val="24"/>
        </w:rPr>
        <w:t xml:space="preserve"> </w:t>
      </w:r>
      <w:r w:rsidRPr="00D54465">
        <w:rPr>
          <w:rFonts w:ascii="Times New Roman" w:hAnsi="Times New Roman" w:cs="Times New Roman"/>
          <w:sz w:val="24"/>
          <w:szCs w:val="24"/>
        </w:rPr>
        <w:t>and/or</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at</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ordering</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activity location,</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as</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agreed</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by</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Contractor</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and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ordering</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activity.</w:t>
      </w:r>
    </w:p>
    <w:p w14:paraId="447741A2" w14:textId="77777777" w:rsidR="00D54465" w:rsidRPr="00D54465" w:rsidRDefault="00D54465" w:rsidP="00D54465">
      <w:pPr>
        <w:widowControl w:val="0"/>
        <w:spacing w:before="4" w:after="0" w:line="240" w:lineRule="auto"/>
        <w:rPr>
          <w:rFonts w:ascii="Times New Roman" w:eastAsia="Times New Roman" w:hAnsi="Times New Roman" w:cs="Times New Roman"/>
          <w:sz w:val="24"/>
          <w:szCs w:val="24"/>
        </w:rPr>
      </w:pPr>
    </w:p>
    <w:p w14:paraId="2E1DCB1B" w14:textId="77777777" w:rsidR="00D54465" w:rsidRPr="00D54465" w:rsidRDefault="00D54465" w:rsidP="00D54465">
      <w:pPr>
        <w:keepNext/>
        <w:keepLines/>
        <w:numPr>
          <w:ilvl w:val="0"/>
          <w:numId w:val="4"/>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75" w:name="_Toc79577103"/>
      <w:r w:rsidRPr="00D54465">
        <w:rPr>
          <w:rFonts w:ascii="Times New Roman" w:eastAsiaTheme="majorEastAsia" w:hAnsi="Times New Roman" w:cs="Times New Roman"/>
          <w:b/>
          <w:bCs/>
          <w:color w:val="000000" w:themeColor="text1"/>
          <w:sz w:val="24"/>
          <w:szCs w:val="24"/>
        </w:rPr>
        <w:t>PERFORMANCE INCENTIVES</w:t>
      </w:r>
      <w:bookmarkEnd w:id="75"/>
    </w:p>
    <w:p w14:paraId="480589D3" w14:textId="77777777" w:rsidR="00D54465" w:rsidRPr="00D54465" w:rsidRDefault="00D54465" w:rsidP="00D54465">
      <w:pPr>
        <w:numPr>
          <w:ilvl w:val="1"/>
          <w:numId w:val="3"/>
        </w:numPr>
        <w:tabs>
          <w:tab w:val="left" w:pos="934"/>
        </w:tabs>
        <w:spacing w:before="114"/>
        <w:ind w:right="555" w:firstLine="0"/>
        <w:contextualSpacing/>
        <w:rPr>
          <w:rFonts w:ascii="Times New Roman" w:hAnsi="Times New Roman" w:cs="Times New Roman"/>
          <w:sz w:val="24"/>
          <w:szCs w:val="24"/>
        </w:rPr>
      </w:pPr>
      <w:r w:rsidRPr="00D54465">
        <w:rPr>
          <w:rFonts w:ascii="Times New Roman" w:hAnsi="Times New Roman" w:cs="Times New Roman"/>
          <w:sz w:val="24"/>
          <w:szCs w:val="24"/>
        </w:rPr>
        <w:t>Performance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incentives</w:t>
      </w:r>
      <w:r w:rsidRPr="00D54465">
        <w:rPr>
          <w:rFonts w:ascii="Times New Roman" w:hAnsi="Times New Roman" w:cs="Times New Roman"/>
          <w:spacing w:val="-5"/>
          <w:sz w:val="24"/>
          <w:szCs w:val="24"/>
        </w:rPr>
        <w:t xml:space="preserve"> </w:t>
      </w:r>
      <w:r w:rsidRPr="00D54465">
        <w:rPr>
          <w:rFonts w:ascii="Times New Roman" w:hAnsi="Times New Roman" w:cs="Times New Roman"/>
          <w:spacing w:val="-3"/>
          <w:sz w:val="24"/>
          <w:szCs w:val="24"/>
        </w:rPr>
        <w:t>may</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be</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agreed</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upon</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between</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Contractor</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and</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ordering</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activity</w:t>
      </w:r>
      <w:r w:rsidRPr="00D54465">
        <w:rPr>
          <w:rFonts w:ascii="Times New Roman" w:hAnsi="Times New Roman" w:cs="Times New Roman"/>
          <w:spacing w:val="-10"/>
          <w:sz w:val="24"/>
          <w:szCs w:val="24"/>
        </w:rPr>
        <w:t xml:space="preserve"> </w:t>
      </w:r>
      <w:r w:rsidRPr="00D54465">
        <w:rPr>
          <w:rFonts w:ascii="Times New Roman" w:hAnsi="Times New Roman" w:cs="Times New Roman"/>
          <w:spacing w:val="-3"/>
          <w:sz w:val="24"/>
          <w:szCs w:val="24"/>
        </w:rPr>
        <w:t xml:space="preserve">on </w:t>
      </w:r>
      <w:r w:rsidRPr="00D54465">
        <w:rPr>
          <w:rFonts w:ascii="Times New Roman" w:hAnsi="Times New Roman" w:cs="Times New Roman"/>
          <w:sz w:val="24"/>
          <w:szCs w:val="24"/>
        </w:rPr>
        <w:t>individual</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fixed</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price</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orders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or</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Blanket</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Purchase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Agreements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under</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this</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contract.</w:t>
      </w:r>
    </w:p>
    <w:p w14:paraId="17853447" w14:textId="77777777" w:rsidR="00D54465" w:rsidRPr="00D54465" w:rsidRDefault="00D54465" w:rsidP="00D54465">
      <w:pPr>
        <w:numPr>
          <w:ilvl w:val="1"/>
          <w:numId w:val="3"/>
        </w:numPr>
        <w:tabs>
          <w:tab w:val="left" w:pos="933"/>
        </w:tabs>
        <w:spacing w:before="119"/>
        <w:ind w:left="209" w:right="688" w:firstLine="0"/>
        <w:contextualSpacing/>
        <w:rPr>
          <w:rFonts w:ascii="Times New Roman" w:hAnsi="Times New Roman" w:cs="Times New Roman"/>
          <w:sz w:val="24"/>
          <w:szCs w:val="24"/>
        </w:rPr>
      </w:pPr>
      <w:r w:rsidRPr="00D54465">
        <w:rPr>
          <w:rFonts w:ascii="Times New Roman" w:hAnsi="Times New Roman" w:cs="Times New Roman"/>
          <w:sz w:val="24"/>
          <w:szCs w:val="24"/>
        </w:rPr>
        <w:t>The</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ordering</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activity</w:t>
      </w:r>
      <w:r w:rsidRPr="00D54465">
        <w:rPr>
          <w:rFonts w:ascii="Times New Roman" w:hAnsi="Times New Roman" w:cs="Times New Roman"/>
          <w:spacing w:val="-11"/>
          <w:sz w:val="24"/>
          <w:szCs w:val="24"/>
        </w:rPr>
        <w:t xml:space="preserve"> </w:t>
      </w:r>
      <w:r w:rsidRPr="00D54465">
        <w:rPr>
          <w:rFonts w:ascii="Times New Roman" w:hAnsi="Times New Roman" w:cs="Times New Roman"/>
          <w:spacing w:val="-3"/>
          <w:sz w:val="24"/>
          <w:szCs w:val="24"/>
        </w:rPr>
        <w:t>must</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establish</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a</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maximum</w:t>
      </w:r>
      <w:r w:rsidRPr="00D54465">
        <w:rPr>
          <w:rFonts w:ascii="Times New Roman" w:hAnsi="Times New Roman" w:cs="Times New Roman"/>
          <w:spacing w:val="-14"/>
          <w:sz w:val="24"/>
          <w:szCs w:val="24"/>
        </w:rPr>
        <w:t xml:space="preserve"> </w:t>
      </w:r>
      <w:r w:rsidRPr="00D54465">
        <w:rPr>
          <w:rFonts w:ascii="Times New Roman" w:hAnsi="Times New Roman" w:cs="Times New Roman"/>
          <w:sz w:val="24"/>
          <w:szCs w:val="24"/>
        </w:rPr>
        <w:t>performance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incentive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price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for</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these</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services and/or</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total</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solutions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on</w:t>
      </w:r>
      <w:r w:rsidRPr="00D54465">
        <w:rPr>
          <w:rFonts w:ascii="Times New Roman" w:hAnsi="Times New Roman" w:cs="Times New Roman"/>
          <w:spacing w:val="-13"/>
          <w:sz w:val="24"/>
          <w:szCs w:val="24"/>
        </w:rPr>
        <w:t xml:space="preserve"> </w:t>
      </w:r>
      <w:r w:rsidRPr="00D54465">
        <w:rPr>
          <w:rFonts w:ascii="Times New Roman" w:hAnsi="Times New Roman" w:cs="Times New Roman"/>
          <w:sz w:val="24"/>
          <w:szCs w:val="24"/>
        </w:rPr>
        <w:t>individual</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orders</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or</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Blanket</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Purchase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Agreements.</w:t>
      </w:r>
    </w:p>
    <w:p w14:paraId="6C334C5A" w14:textId="77777777" w:rsidR="00D54465" w:rsidRPr="00D54465" w:rsidRDefault="00D54465" w:rsidP="00D54465">
      <w:pPr>
        <w:numPr>
          <w:ilvl w:val="1"/>
          <w:numId w:val="3"/>
        </w:numPr>
        <w:tabs>
          <w:tab w:val="left" w:pos="932"/>
        </w:tabs>
        <w:spacing w:before="119"/>
        <w:ind w:left="208" w:right="487" w:firstLine="1"/>
        <w:contextualSpacing/>
        <w:rPr>
          <w:rFonts w:ascii="Times New Roman" w:hAnsi="Times New Roman" w:cs="Times New Roman"/>
          <w:sz w:val="24"/>
          <w:szCs w:val="24"/>
        </w:rPr>
      </w:pPr>
      <w:r w:rsidRPr="00D54465">
        <w:rPr>
          <w:rFonts w:ascii="Times New Roman" w:hAnsi="Times New Roman" w:cs="Times New Roman"/>
          <w:sz w:val="24"/>
          <w:szCs w:val="24"/>
        </w:rPr>
        <w:t>Incentives</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should</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be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designed</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relate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results</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achieved</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by</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contractor</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specified</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targets.</w:t>
      </w:r>
      <w:r w:rsidRPr="00D54465">
        <w:rPr>
          <w:rFonts w:ascii="Times New Roman" w:hAnsi="Times New Roman" w:cs="Times New Roman"/>
          <w:spacing w:val="42"/>
          <w:sz w:val="24"/>
          <w:szCs w:val="24"/>
        </w:rPr>
        <w:t xml:space="preserve"> </w:t>
      </w:r>
      <w:r w:rsidRPr="00D54465">
        <w:rPr>
          <w:rFonts w:ascii="Times New Roman" w:hAnsi="Times New Roman" w:cs="Times New Roman"/>
          <w:sz w:val="24"/>
          <w:szCs w:val="24"/>
        </w:rPr>
        <w:t>To the maximum extent practicable, ordering activities shall consider establishing incentives where performance is critical to the ordering activity’s mission and incentives are likely to motivate the contractor. Incentives shall be based on objectively measurable</w:t>
      </w:r>
      <w:r w:rsidRPr="00D54465">
        <w:rPr>
          <w:rFonts w:ascii="Times New Roman" w:hAnsi="Times New Roman" w:cs="Times New Roman"/>
          <w:spacing w:val="-29"/>
          <w:sz w:val="24"/>
          <w:szCs w:val="24"/>
        </w:rPr>
        <w:t xml:space="preserve"> </w:t>
      </w:r>
      <w:r w:rsidRPr="00D54465">
        <w:rPr>
          <w:rFonts w:ascii="Times New Roman" w:hAnsi="Times New Roman" w:cs="Times New Roman"/>
          <w:sz w:val="24"/>
          <w:szCs w:val="24"/>
        </w:rPr>
        <w:t>tasks.</w:t>
      </w:r>
    </w:p>
    <w:p w14:paraId="0704FA41" w14:textId="77777777" w:rsidR="00D54465" w:rsidRPr="00D54465" w:rsidRDefault="00D54465" w:rsidP="00D54465">
      <w:pPr>
        <w:widowControl w:val="0"/>
        <w:spacing w:before="7" w:after="0" w:line="240" w:lineRule="auto"/>
        <w:rPr>
          <w:rFonts w:ascii="Times New Roman" w:eastAsia="Times New Roman" w:hAnsi="Times New Roman" w:cs="Times New Roman"/>
          <w:sz w:val="24"/>
          <w:szCs w:val="24"/>
        </w:rPr>
      </w:pPr>
    </w:p>
    <w:p w14:paraId="65015645"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76" w:name="_Toc79577104"/>
      <w:r w:rsidRPr="00D54465">
        <w:rPr>
          <w:rFonts w:ascii="Times New Roman" w:eastAsiaTheme="majorEastAsia" w:hAnsi="Times New Roman" w:cs="Times New Roman"/>
          <w:b/>
          <w:bCs/>
          <w:color w:val="000000" w:themeColor="text1"/>
          <w:sz w:val="24"/>
          <w:szCs w:val="24"/>
        </w:rPr>
        <w:t>ORDER</w:t>
      </w:r>
      <w:bookmarkEnd w:id="76"/>
    </w:p>
    <w:p w14:paraId="7F5779EB" w14:textId="77777777" w:rsidR="00D54465" w:rsidRPr="00D54465" w:rsidRDefault="00D54465" w:rsidP="00D54465">
      <w:pPr>
        <w:numPr>
          <w:ilvl w:val="1"/>
          <w:numId w:val="3"/>
        </w:numPr>
        <w:tabs>
          <w:tab w:val="left" w:pos="934"/>
        </w:tabs>
        <w:spacing w:before="109"/>
        <w:ind w:left="208" w:right="349" w:firstLine="3"/>
        <w:contextualSpacing/>
        <w:rPr>
          <w:rFonts w:ascii="Times New Roman" w:hAnsi="Times New Roman" w:cs="Times New Roman"/>
          <w:sz w:val="24"/>
          <w:szCs w:val="24"/>
        </w:rPr>
      </w:pPr>
      <w:r w:rsidRPr="00D54465">
        <w:rPr>
          <w:rFonts w:ascii="Times New Roman" w:hAnsi="Times New Roman" w:cs="Times New Roman"/>
          <w:sz w:val="24"/>
          <w:szCs w:val="24"/>
        </w:rPr>
        <w:t xml:space="preserve">Agencies </w:t>
      </w:r>
      <w:r w:rsidRPr="00D54465">
        <w:rPr>
          <w:rFonts w:ascii="Times New Roman" w:hAnsi="Times New Roman" w:cs="Times New Roman"/>
          <w:spacing w:val="-3"/>
          <w:sz w:val="24"/>
          <w:szCs w:val="24"/>
        </w:rPr>
        <w:t xml:space="preserve">may </w:t>
      </w:r>
      <w:r w:rsidRPr="00D54465">
        <w:rPr>
          <w:rFonts w:ascii="Times New Roman" w:hAnsi="Times New Roman" w:cs="Times New Roman"/>
          <w:sz w:val="24"/>
          <w:szCs w:val="24"/>
        </w:rPr>
        <w:t>use written orders, EDI orders, blanket purchase agreements, individual purchase orders, or task orders for ordering services under this contract. Blanket Purchase Agreements shall not extend</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beyond</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end</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contract</w:t>
      </w:r>
      <w:r w:rsidRPr="00D54465">
        <w:rPr>
          <w:rFonts w:ascii="Times New Roman" w:hAnsi="Times New Roman" w:cs="Times New Roman"/>
          <w:spacing w:val="-3"/>
          <w:sz w:val="24"/>
          <w:szCs w:val="24"/>
        </w:rPr>
        <w:t xml:space="preserve"> period;</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all</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services</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and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delivery</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shall</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be</w:t>
      </w:r>
      <w:r w:rsidRPr="00D54465">
        <w:rPr>
          <w:rFonts w:ascii="Times New Roman" w:hAnsi="Times New Roman" w:cs="Times New Roman"/>
          <w:spacing w:val="-5"/>
          <w:sz w:val="24"/>
          <w:szCs w:val="24"/>
        </w:rPr>
        <w:t xml:space="preserve"> </w:t>
      </w:r>
      <w:proofErr w:type="gramStart"/>
      <w:r w:rsidRPr="00D54465">
        <w:rPr>
          <w:rFonts w:ascii="Times New Roman" w:hAnsi="Times New Roman" w:cs="Times New Roman"/>
          <w:sz w:val="24"/>
          <w:szCs w:val="24"/>
        </w:rPr>
        <w:t>made</w:t>
      </w:r>
      <w:proofErr w:type="gramEnd"/>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and</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contract</w:t>
      </w:r>
      <w:r w:rsidRPr="00D54465">
        <w:rPr>
          <w:rFonts w:ascii="Times New Roman" w:hAnsi="Times New Roman" w:cs="Times New Roman"/>
          <w:spacing w:val="-5"/>
          <w:sz w:val="24"/>
          <w:szCs w:val="24"/>
        </w:rPr>
        <w:t xml:space="preserve"> terms </w:t>
      </w:r>
      <w:r w:rsidRPr="00D54465">
        <w:rPr>
          <w:rFonts w:ascii="Times New Roman" w:hAnsi="Times New Roman" w:cs="Times New Roman"/>
          <w:sz w:val="24"/>
          <w:szCs w:val="24"/>
        </w:rPr>
        <w:t xml:space="preserve">and conditions shall continue in effect until the completion of the order. Orders for tasks which extend beyond the fiscal year for </w:t>
      </w:r>
      <w:r w:rsidRPr="00D54465">
        <w:rPr>
          <w:rFonts w:ascii="Times New Roman" w:hAnsi="Times New Roman" w:cs="Times New Roman"/>
          <w:sz w:val="24"/>
          <w:szCs w:val="24"/>
        </w:rPr>
        <w:lastRenderedPageBreak/>
        <w:t xml:space="preserve">which funds are available shall include FAR 52.232-19 (Deviation – May </w:t>
      </w:r>
      <w:r w:rsidRPr="00D54465">
        <w:rPr>
          <w:rFonts w:ascii="Times New Roman" w:hAnsi="Times New Roman" w:cs="Times New Roman"/>
          <w:spacing w:val="-3"/>
          <w:sz w:val="24"/>
          <w:szCs w:val="24"/>
        </w:rPr>
        <w:t xml:space="preserve">2003) </w:t>
      </w:r>
      <w:r w:rsidRPr="00D54465">
        <w:rPr>
          <w:rFonts w:ascii="Times New Roman" w:hAnsi="Times New Roman" w:cs="Times New Roman"/>
          <w:sz w:val="24"/>
          <w:szCs w:val="24"/>
        </w:rPr>
        <w:t>Availability of Funds for the Next Fiscal Year. The purchase order shall specify the availability of funds and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period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for</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which</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funds</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are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available.</w:t>
      </w:r>
    </w:p>
    <w:p w14:paraId="59ED18F1" w14:textId="77777777" w:rsidR="00D54465" w:rsidRPr="00D54465" w:rsidRDefault="00D54465" w:rsidP="00D54465">
      <w:pPr>
        <w:numPr>
          <w:ilvl w:val="1"/>
          <w:numId w:val="3"/>
        </w:numPr>
        <w:tabs>
          <w:tab w:val="left" w:pos="931"/>
        </w:tabs>
        <w:spacing w:before="121"/>
        <w:ind w:left="208" w:right="820" w:firstLine="0"/>
        <w:contextualSpacing/>
        <w:rPr>
          <w:rFonts w:ascii="Times New Roman" w:hAnsi="Times New Roman" w:cs="Times New Roman"/>
          <w:sz w:val="24"/>
          <w:szCs w:val="24"/>
        </w:rPr>
      </w:pPr>
      <w:r w:rsidRPr="00D54465">
        <w:rPr>
          <w:rFonts w:ascii="Times New Roman" w:hAnsi="Times New Roman" w:cs="Times New Roman"/>
          <w:sz w:val="24"/>
          <w:szCs w:val="24"/>
        </w:rPr>
        <w:t xml:space="preserve">All task orders are subject to the </w:t>
      </w:r>
      <w:r w:rsidRPr="00D54465">
        <w:rPr>
          <w:rFonts w:ascii="Times New Roman" w:hAnsi="Times New Roman" w:cs="Times New Roman"/>
          <w:spacing w:val="-3"/>
          <w:sz w:val="24"/>
          <w:szCs w:val="24"/>
        </w:rPr>
        <w:t xml:space="preserve">terms </w:t>
      </w:r>
      <w:r w:rsidRPr="00D54465">
        <w:rPr>
          <w:rFonts w:ascii="Times New Roman" w:hAnsi="Times New Roman" w:cs="Times New Roman"/>
          <w:sz w:val="24"/>
          <w:szCs w:val="24"/>
        </w:rPr>
        <w:t xml:space="preserve">and conditions of the contract. </w:t>
      </w:r>
      <w:r w:rsidRPr="00D54465">
        <w:rPr>
          <w:rFonts w:ascii="Times New Roman" w:hAnsi="Times New Roman" w:cs="Times New Roman"/>
          <w:spacing w:val="-4"/>
          <w:sz w:val="24"/>
          <w:szCs w:val="24"/>
        </w:rPr>
        <w:t xml:space="preserve">In </w:t>
      </w:r>
      <w:r w:rsidRPr="00D54465">
        <w:rPr>
          <w:rFonts w:ascii="Times New Roman" w:hAnsi="Times New Roman" w:cs="Times New Roman"/>
          <w:sz w:val="24"/>
          <w:szCs w:val="24"/>
        </w:rPr>
        <w:t>the event of conflict between</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a</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task</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order</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and</w:t>
      </w:r>
      <w:r w:rsidRPr="00D54465">
        <w:rPr>
          <w:rFonts w:ascii="Times New Roman" w:hAnsi="Times New Roman" w:cs="Times New Roman"/>
          <w:spacing w:val="-5"/>
          <w:sz w:val="24"/>
          <w:szCs w:val="24"/>
        </w:rPr>
        <w:t xml:space="preserve"> </w:t>
      </w:r>
      <w:r w:rsidRPr="00D54465">
        <w:rPr>
          <w:rFonts w:ascii="Times New Roman" w:hAnsi="Times New Roman" w:cs="Times New Roman"/>
          <w:spacing w:val="-3"/>
          <w:sz w:val="24"/>
          <w:szCs w:val="24"/>
        </w:rPr>
        <w:t>the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contract,</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contract</w:t>
      </w:r>
      <w:r w:rsidRPr="00D54465">
        <w:rPr>
          <w:rFonts w:ascii="Times New Roman" w:hAnsi="Times New Roman" w:cs="Times New Roman"/>
          <w:spacing w:val="-4"/>
          <w:sz w:val="24"/>
          <w:szCs w:val="24"/>
        </w:rPr>
        <w:t xml:space="preserve"> </w:t>
      </w:r>
      <w:r w:rsidRPr="00D54465">
        <w:rPr>
          <w:rFonts w:ascii="Times New Roman" w:hAnsi="Times New Roman" w:cs="Times New Roman"/>
          <w:spacing w:val="-3"/>
          <w:sz w:val="24"/>
          <w:szCs w:val="24"/>
        </w:rPr>
        <w:t>will</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take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precedence.</w:t>
      </w:r>
    </w:p>
    <w:p w14:paraId="77E2B708" w14:textId="77777777" w:rsidR="00D54465" w:rsidRPr="00D54465" w:rsidRDefault="00D54465" w:rsidP="00D54465">
      <w:pPr>
        <w:widowControl w:val="0"/>
        <w:spacing w:before="2" w:after="0" w:line="240" w:lineRule="auto"/>
        <w:rPr>
          <w:rFonts w:ascii="Times New Roman" w:eastAsia="Times New Roman" w:hAnsi="Times New Roman" w:cs="Times New Roman"/>
          <w:sz w:val="24"/>
          <w:szCs w:val="24"/>
        </w:rPr>
      </w:pPr>
    </w:p>
    <w:p w14:paraId="4F9493CF"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77" w:name="_Toc79577105"/>
      <w:r w:rsidRPr="00D54465">
        <w:rPr>
          <w:rFonts w:ascii="Times New Roman" w:eastAsiaTheme="majorEastAsia" w:hAnsi="Times New Roman" w:cs="Times New Roman"/>
          <w:b/>
          <w:bCs/>
          <w:color w:val="000000" w:themeColor="text1"/>
          <w:sz w:val="24"/>
          <w:szCs w:val="24"/>
        </w:rPr>
        <w:t>PERFORMANCE OF</w:t>
      </w:r>
      <w:r w:rsidRPr="00D54465">
        <w:rPr>
          <w:rFonts w:ascii="Times New Roman" w:eastAsiaTheme="majorEastAsia" w:hAnsi="Times New Roman" w:cs="Times New Roman"/>
          <w:b/>
          <w:bCs/>
          <w:color w:val="000000" w:themeColor="text1"/>
          <w:spacing w:val="-9"/>
          <w:sz w:val="24"/>
          <w:szCs w:val="24"/>
        </w:rPr>
        <w:t xml:space="preserve"> </w:t>
      </w:r>
      <w:r w:rsidRPr="00D54465">
        <w:rPr>
          <w:rFonts w:ascii="Times New Roman" w:eastAsiaTheme="majorEastAsia" w:hAnsi="Times New Roman" w:cs="Times New Roman"/>
          <w:b/>
          <w:bCs/>
          <w:color w:val="000000" w:themeColor="text1"/>
          <w:spacing w:val="-4"/>
          <w:sz w:val="24"/>
          <w:szCs w:val="24"/>
        </w:rPr>
        <w:t>SERVICES</w:t>
      </w:r>
      <w:bookmarkEnd w:id="77"/>
    </w:p>
    <w:p w14:paraId="11F7473D" w14:textId="77777777" w:rsidR="00D54465" w:rsidRPr="00D54465" w:rsidRDefault="00D54465" w:rsidP="00D54465">
      <w:pPr>
        <w:numPr>
          <w:ilvl w:val="1"/>
          <w:numId w:val="3"/>
        </w:numPr>
        <w:tabs>
          <w:tab w:val="left" w:pos="872"/>
        </w:tabs>
        <w:spacing w:before="109"/>
        <w:ind w:left="150" w:right="502" w:firstLine="1"/>
        <w:contextualSpacing/>
        <w:rPr>
          <w:rFonts w:ascii="Times New Roman" w:hAnsi="Times New Roman" w:cs="Times New Roman"/>
          <w:sz w:val="24"/>
          <w:szCs w:val="24"/>
        </w:rPr>
      </w:pPr>
      <w:r w:rsidRPr="00D54465">
        <w:rPr>
          <w:rFonts w:ascii="Times New Roman" w:hAnsi="Times New Roman" w:cs="Times New Roman"/>
          <w:sz w:val="24"/>
          <w:szCs w:val="24"/>
        </w:rPr>
        <w:t>The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Contractor</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shall</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commence</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performance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services</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on</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date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agreed</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by</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4"/>
          <w:sz w:val="24"/>
          <w:szCs w:val="24"/>
        </w:rPr>
        <w:t xml:space="preserve"> </w:t>
      </w:r>
      <w:r w:rsidRPr="00D54465">
        <w:rPr>
          <w:rFonts w:ascii="Times New Roman" w:hAnsi="Times New Roman" w:cs="Times New Roman"/>
          <w:spacing w:val="-3"/>
          <w:sz w:val="24"/>
          <w:szCs w:val="24"/>
        </w:rPr>
        <w:t xml:space="preserve">Contractor </w:t>
      </w:r>
      <w:r w:rsidRPr="00D54465">
        <w:rPr>
          <w:rFonts w:ascii="Times New Roman" w:hAnsi="Times New Roman" w:cs="Times New Roman"/>
          <w:sz w:val="24"/>
          <w:szCs w:val="24"/>
        </w:rPr>
        <w:t>and the ordering</w:t>
      </w:r>
      <w:r w:rsidRPr="00D54465">
        <w:rPr>
          <w:rFonts w:ascii="Times New Roman" w:hAnsi="Times New Roman" w:cs="Times New Roman"/>
          <w:spacing w:val="-31"/>
          <w:sz w:val="24"/>
          <w:szCs w:val="24"/>
        </w:rPr>
        <w:t xml:space="preserve"> </w:t>
      </w:r>
      <w:r w:rsidRPr="00D54465">
        <w:rPr>
          <w:rFonts w:ascii="Times New Roman" w:hAnsi="Times New Roman" w:cs="Times New Roman"/>
          <w:sz w:val="24"/>
          <w:szCs w:val="24"/>
        </w:rPr>
        <w:t>activity.</w:t>
      </w:r>
    </w:p>
    <w:p w14:paraId="5674BD3C" w14:textId="77777777" w:rsidR="00D54465" w:rsidRPr="00D54465" w:rsidRDefault="00D54465" w:rsidP="00D54465">
      <w:pPr>
        <w:numPr>
          <w:ilvl w:val="1"/>
          <w:numId w:val="3"/>
        </w:numPr>
        <w:tabs>
          <w:tab w:val="left" w:pos="871"/>
        </w:tabs>
        <w:spacing w:before="116"/>
        <w:ind w:left="150" w:right="754" w:firstLine="0"/>
        <w:contextualSpacing/>
        <w:rPr>
          <w:rFonts w:ascii="Times New Roman" w:hAnsi="Times New Roman" w:cs="Times New Roman"/>
          <w:sz w:val="24"/>
          <w:szCs w:val="24"/>
        </w:rPr>
      </w:pPr>
      <w:r w:rsidRPr="00D54465">
        <w:rPr>
          <w:rFonts w:ascii="Times New Roman" w:hAnsi="Times New Roman" w:cs="Times New Roman"/>
          <w:sz w:val="24"/>
          <w:szCs w:val="24"/>
        </w:rPr>
        <w:t>The</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Contractor</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agrees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render</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services</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only</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during</w:t>
      </w:r>
      <w:r w:rsidRPr="00D54465">
        <w:rPr>
          <w:rFonts w:ascii="Times New Roman" w:hAnsi="Times New Roman" w:cs="Times New Roman"/>
          <w:spacing w:val="-14"/>
          <w:sz w:val="24"/>
          <w:szCs w:val="24"/>
        </w:rPr>
        <w:t xml:space="preserve"> </w:t>
      </w:r>
      <w:r w:rsidRPr="00D54465">
        <w:rPr>
          <w:rFonts w:ascii="Times New Roman" w:hAnsi="Times New Roman" w:cs="Times New Roman"/>
          <w:sz w:val="24"/>
          <w:szCs w:val="24"/>
        </w:rPr>
        <w:t>normal</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working</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hours,</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unless</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otherwise agreed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by</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Contractor</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and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ordering</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activity.</w:t>
      </w:r>
    </w:p>
    <w:p w14:paraId="578C8AFA" w14:textId="77777777" w:rsidR="00D54465" w:rsidRPr="00D54465" w:rsidRDefault="00D54465" w:rsidP="00D54465">
      <w:pPr>
        <w:numPr>
          <w:ilvl w:val="1"/>
          <w:numId w:val="3"/>
        </w:numPr>
        <w:tabs>
          <w:tab w:val="left" w:pos="871"/>
        </w:tabs>
        <w:spacing w:before="116"/>
        <w:ind w:left="149" w:right="538" w:firstLine="1"/>
        <w:contextualSpacing/>
        <w:rPr>
          <w:rFonts w:ascii="Times New Roman" w:hAnsi="Times New Roman" w:cs="Times New Roman"/>
          <w:sz w:val="24"/>
          <w:szCs w:val="24"/>
        </w:rPr>
      </w:pPr>
      <w:r w:rsidRPr="00D54465">
        <w:rPr>
          <w:rFonts w:ascii="Times New Roman" w:hAnsi="Times New Roman" w:cs="Times New Roman"/>
          <w:sz w:val="24"/>
          <w:szCs w:val="24"/>
        </w:rPr>
        <w:t xml:space="preserve">The ordering activity should include the criteria for satisfactory completion for each task in </w:t>
      </w:r>
      <w:r w:rsidRPr="00D54465">
        <w:rPr>
          <w:rFonts w:ascii="Times New Roman" w:hAnsi="Times New Roman" w:cs="Times New Roman"/>
          <w:spacing w:val="-3"/>
          <w:sz w:val="24"/>
          <w:szCs w:val="24"/>
        </w:rPr>
        <w:t xml:space="preserve">the </w:t>
      </w:r>
      <w:r w:rsidRPr="00D54465">
        <w:rPr>
          <w:rFonts w:ascii="Times New Roman" w:hAnsi="Times New Roman" w:cs="Times New Roman"/>
          <w:sz w:val="24"/>
          <w:szCs w:val="24"/>
        </w:rPr>
        <w:t>Statement</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Work</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or</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Delivery</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Order.</w:t>
      </w:r>
      <w:r w:rsidRPr="00D54465">
        <w:rPr>
          <w:rFonts w:ascii="Times New Roman" w:hAnsi="Times New Roman" w:cs="Times New Roman"/>
          <w:spacing w:val="39"/>
          <w:sz w:val="24"/>
          <w:szCs w:val="24"/>
        </w:rPr>
        <w:t xml:space="preserve"> </w:t>
      </w:r>
      <w:r w:rsidRPr="00D54465">
        <w:rPr>
          <w:rFonts w:ascii="Times New Roman" w:hAnsi="Times New Roman" w:cs="Times New Roman"/>
          <w:sz w:val="24"/>
          <w:szCs w:val="24"/>
        </w:rPr>
        <w:t>Services</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shall</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be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completed</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in</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a</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good</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and</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workmanlike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manner.</w:t>
      </w:r>
    </w:p>
    <w:p w14:paraId="45BC6D0A" w14:textId="77777777" w:rsidR="00D54465" w:rsidRPr="00D54465" w:rsidRDefault="00D54465" w:rsidP="00D54465">
      <w:pPr>
        <w:numPr>
          <w:ilvl w:val="1"/>
          <w:numId w:val="3"/>
        </w:numPr>
        <w:tabs>
          <w:tab w:val="left" w:pos="870"/>
        </w:tabs>
        <w:spacing w:before="121"/>
        <w:ind w:left="148" w:right="302" w:firstLine="1"/>
        <w:contextualSpacing/>
        <w:rPr>
          <w:rFonts w:ascii="Times New Roman" w:hAnsi="Times New Roman" w:cs="Times New Roman"/>
          <w:sz w:val="24"/>
          <w:szCs w:val="24"/>
        </w:rPr>
      </w:pPr>
      <w:r w:rsidRPr="00D54465">
        <w:rPr>
          <w:rFonts w:ascii="Times New Roman" w:hAnsi="Times New Roman" w:cs="Times New Roman"/>
          <w:sz w:val="24"/>
          <w:szCs w:val="24"/>
        </w:rPr>
        <w:t xml:space="preserve">Any Contractor travel required in the performance of </w:t>
      </w:r>
      <w:r w:rsidRPr="00D54465">
        <w:rPr>
          <w:rFonts w:ascii="Times New Roman" w:hAnsi="Times New Roman" w:cs="Times New Roman"/>
          <w:spacing w:val="-3"/>
          <w:sz w:val="24"/>
          <w:szCs w:val="24"/>
        </w:rPr>
        <w:t xml:space="preserve">IT </w:t>
      </w:r>
      <w:r w:rsidRPr="00D54465">
        <w:rPr>
          <w:rFonts w:ascii="Times New Roman" w:hAnsi="Times New Roman" w:cs="Times New Roman"/>
          <w:sz w:val="24"/>
          <w:szCs w:val="24"/>
        </w:rPr>
        <w:t xml:space="preserve">Services </w:t>
      </w:r>
      <w:r w:rsidRPr="00D54465">
        <w:rPr>
          <w:rFonts w:ascii="Times New Roman" w:hAnsi="Times New Roman" w:cs="Times New Roman"/>
          <w:spacing w:val="-3"/>
          <w:sz w:val="24"/>
          <w:szCs w:val="24"/>
        </w:rPr>
        <w:t xml:space="preserve">must </w:t>
      </w:r>
      <w:r w:rsidRPr="00D54465">
        <w:rPr>
          <w:rFonts w:ascii="Times New Roman" w:hAnsi="Times New Roman" w:cs="Times New Roman"/>
          <w:sz w:val="24"/>
          <w:szCs w:val="24"/>
        </w:rPr>
        <w:t>comply with the Federal Travel Regulation or Joint Travel Regulations, as applicable, in effect on the date(s) the travel is performed.</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Established</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Federal</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Government</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per</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diem</w:t>
      </w:r>
      <w:r w:rsidRPr="00D54465">
        <w:rPr>
          <w:rFonts w:ascii="Times New Roman" w:hAnsi="Times New Roman" w:cs="Times New Roman"/>
          <w:spacing w:val="-15"/>
          <w:sz w:val="24"/>
          <w:szCs w:val="24"/>
        </w:rPr>
        <w:t xml:space="preserve"> </w:t>
      </w:r>
      <w:r w:rsidRPr="00D54465">
        <w:rPr>
          <w:rFonts w:ascii="Times New Roman" w:hAnsi="Times New Roman" w:cs="Times New Roman"/>
          <w:sz w:val="24"/>
          <w:szCs w:val="24"/>
        </w:rPr>
        <w:t>rates</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will</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apply</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all</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Contractor</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travel.</w:t>
      </w:r>
      <w:r w:rsidRPr="00D54465">
        <w:rPr>
          <w:rFonts w:ascii="Times New Roman" w:hAnsi="Times New Roman" w:cs="Times New Roman"/>
          <w:spacing w:val="40"/>
          <w:sz w:val="24"/>
          <w:szCs w:val="24"/>
        </w:rPr>
        <w:t xml:space="preserve"> </w:t>
      </w:r>
      <w:r w:rsidRPr="00D54465">
        <w:rPr>
          <w:rFonts w:ascii="Times New Roman" w:hAnsi="Times New Roman" w:cs="Times New Roman"/>
          <w:sz w:val="24"/>
          <w:szCs w:val="24"/>
        </w:rPr>
        <w:t>Contractors cannot use GSA city pair</w:t>
      </w:r>
      <w:r w:rsidRPr="00D54465">
        <w:rPr>
          <w:rFonts w:ascii="Times New Roman" w:hAnsi="Times New Roman" w:cs="Times New Roman"/>
          <w:spacing w:val="-39"/>
          <w:sz w:val="24"/>
          <w:szCs w:val="24"/>
        </w:rPr>
        <w:t xml:space="preserve"> </w:t>
      </w:r>
      <w:r w:rsidRPr="00D54465">
        <w:rPr>
          <w:rFonts w:ascii="Times New Roman" w:hAnsi="Times New Roman" w:cs="Times New Roman"/>
          <w:sz w:val="24"/>
          <w:szCs w:val="24"/>
        </w:rPr>
        <w:t>contracts.</w:t>
      </w:r>
    </w:p>
    <w:p w14:paraId="68AFF8C3" w14:textId="77777777" w:rsidR="00D54465" w:rsidRPr="00D54465" w:rsidRDefault="00D54465" w:rsidP="00D54465">
      <w:pPr>
        <w:widowControl w:val="0"/>
        <w:spacing w:before="9" w:after="0" w:line="240" w:lineRule="auto"/>
        <w:rPr>
          <w:rFonts w:ascii="Times New Roman" w:eastAsia="Times New Roman" w:hAnsi="Times New Roman" w:cs="Times New Roman"/>
          <w:sz w:val="24"/>
          <w:szCs w:val="24"/>
        </w:rPr>
      </w:pPr>
    </w:p>
    <w:p w14:paraId="41E752C4"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78" w:name="_Toc79577106"/>
      <w:r w:rsidRPr="00D54465">
        <w:rPr>
          <w:rFonts w:ascii="Times New Roman" w:eastAsiaTheme="majorEastAsia" w:hAnsi="Times New Roman" w:cs="Times New Roman"/>
          <w:b/>
          <w:bCs/>
          <w:color w:val="000000" w:themeColor="text1"/>
          <w:spacing w:val="-3"/>
          <w:sz w:val="24"/>
          <w:szCs w:val="24"/>
        </w:rPr>
        <w:t xml:space="preserve">STOP-WORK </w:t>
      </w:r>
      <w:r w:rsidRPr="00D54465">
        <w:rPr>
          <w:rFonts w:ascii="Times New Roman" w:eastAsiaTheme="majorEastAsia" w:hAnsi="Times New Roman" w:cs="Times New Roman"/>
          <w:b/>
          <w:bCs/>
          <w:color w:val="000000" w:themeColor="text1"/>
          <w:sz w:val="24"/>
          <w:szCs w:val="24"/>
        </w:rPr>
        <w:t>ORDER (FAR 52.242-15) (AUG</w:t>
      </w:r>
      <w:r w:rsidRPr="00D54465">
        <w:rPr>
          <w:rFonts w:ascii="Times New Roman" w:eastAsiaTheme="majorEastAsia" w:hAnsi="Times New Roman" w:cs="Times New Roman"/>
          <w:b/>
          <w:bCs/>
          <w:color w:val="000000" w:themeColor="text1"/>
          <w:spacing w:val="-21"/>
          <w:sz w:val="24"/>
          <w:szCs w:val="24"/>
        </w:rPr>
        <w:t xml:space="preserve"> </w:t>
      </w:r>
      <w:r w:rsidRPr="00D54465">
        <w:rPr>
          <w:rFonts w:ascii="Times New Roman" w:eastAsiaTheme="majorEastAsia" w:hAnsi="Times New Roman" w:cs="Times New Roman"/>
          <w:b/>
          <w:bCs/>
          <w:color w:val="000000" w:themeColor="text1"/>
          <w:spacing w:val="-3"/>
          <w:sz w:val="24"/>
          <w:szCs w:val="24"/>
        </w:rPr>
        <w:t>1989)</w:t>
      </w:r>
      <w:bookmarkEnd w:id="78"/>
    </w:p>
    <w:p w14:paraId="625F01B1" w14:textId="77777777" w:rsidR="00D54465" w:rsidRPr="00D54465" w:rsidRDefault="00D54465" w:rsidP="00D54465">
      <w:pPr>
        <w:numPr>
          <w:ilvl w:val="0"/>
          <w:numId w:val="2"/>
        </w:numPr>
        <w:tabs>
          <w:tab w:val="left" w:pos="871"/>
        </w:tabs>
        <w:spacing w:before="109"/>
        <w:ind w:right="345" w:firstLine="2"/>
        <w:contextualSpacing/>
        <w:rPr>
          <w:rFonts w:ascii="Times New Roman" w:hAnsi="Times New Roman" w:cs="Times New Roman"/>
          <w:sz w:val="24"/>
          <w:szCs w:val="24"/>
        </w:rPr>
      </w:pPr>
      <w:r w:rsidRPr="00D54465">
        <w:rPr>
          <w:rFonts w:ascii="Times New Roman" w:hAnsi="Times New Roman" w:cs="Times New Roman"/>
          <w:sz w:val="24"/>
          <w:szCs w:val="24"/>
        </w:rPr>
        <w:t xml:space="preserve">The Contracting Officer </w:t>
      </w:r>
      <w:r w:rsidRPr="00D54465">
        <w:rPr>
          <w:rFonts w:ascii="Times New Roman" w:hAnsi="Times New Roman" w:cs="Times New Roman"/>
          <w:spacing w:val="-3"/>
          <w:sz w:val="24"/>
          <w:szCs w:val="24"/>
        </w:rPr>
        <w:t xml:space="preserve">may, </w:t>
      </w:r>
      <w:r w:rsidRPr="00D54465">
        <w:rPr>
          <w:rFonts w:ascii="Times New Roman" w:hAnsi="Times New Roman" w:cs="Times New Roman"/>
          <w:sz w:val="24"/>
          <w:szCs w:val="24"/>
        </w:rPr>
        <w:t xml:space="preserve">at any time, by written order to the Contractor, require the Contractor to stop all, or any part, of the work called for by this contract for a </w:t>
      </w:r>
      <w:r w:rsidRPr="00D54465">
        <w:rPr>
          <w:rFonts w:ascii="Times New Roman" w:hAnsi="Times New Roman" w:cs="Times New Roman"/>
          <w:spacing w:val="-3"/>
          <w:sz w:val="24"/>
          <w:szCs w:val="24"/>
        </w:rPr>
        <w:t xml:space="preserve">period </w:t>
      </w:r>
      <w:r w:rsidRPr="00D54465">
        <w:rPr>
          <w:rFonts w:ascii="Times New Roman" w:hAnsi="Times New Roman" w:cs="Times New Roman"/>
          <w:sz w:val="24"/>
          <w:szCs w:val="24"/>
        </w:rPr>
        <w:t xml:space="preserve">of 90 days after </w:t>
      </w:r>
      <w:r w:rsidRPr="00D54465">
        <w:rPr>
          <w:rFonts w:ascii="Times New Roman" w:hAnsi="Times New Roman" w:cs="Times New Roman"/>
          <w:spacing w:val="-3"/>
          <w:sz w:val="24"/>
          <w:szCs w:val="24"/>
        </w:rPr>
        <w:t xml:space="preserve">the </w:t>
      </w:r>
      <w:r w:rsidRPr="00D54465">
        <w:rPr>
          <w:rFonts w:ascii="Times New Roman" w:hAnsi="Times New Roman" w:cs="Times New Roman"/>
          <w:sz w:val="24"/>
          <w:szCs w:val="24"/>
        </w:rPr>
        <w:t>order is delivered to the Contractor, and for any further period to which the parties may agree. The order shall</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be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specifically</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identified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as</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a</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stop-work</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order</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issued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under</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this</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clause.</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Upon</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receipt</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order,</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 xml:space="preserve">the Contractor shall immediately comply with its terms and take all reasonable steps to </w:t>
      </w:r>
      <w:r w:rsidRPr="00D54465">
        <w:rPr>
          <w:rFonts w:ascii="Times New Roman" w:hAnsi="Times New Roman" w:cs="Times New Roman"/>
          <w:spacing w:val="-3"/>
          <w:sz w:val="24"/>
          <w:szCs w:val="24"/>
        </w:rPr>
        <w:t xml:space="preserve">minimize </w:t>
      </w:r>
      <w:r w:rsidRPr="00D54465">
        <w:rPr>
          <w:rFonts w:ascii="Times New Roman" w:hAnsi="Times New Roman" w:cs="Times New Roman"/>
          <w:sz w:val="24"/>
          <w:szCs w:val="24"/>
        </w:rPr>
        <w:t>the incurrence</w:t>
      </w:r>
      <w:r w:rsidRPr="00D54465">
        <w:rPr>
          <w:rFonts w:ascii="Times New Roman" w:hAnsi="Times New Roman" w:cs="Times New Roman"/>
          <w:spacing w:val="-4"/>
          <w:sz w:val="24"/>
          <w:szCs w:val="24"/>
        </w:rPr>
        <w:t xml:space="preserve"> </w:t>
      </w:r>
      <w:r w:rsidRPr="00D54465">
        <w:rPr>
          <w:rFonts w:ascii="Times New Roman" w:hAnsi="Times New Roman" w:cs="Times New Roman"/>
          <w:spacing w:val="-3"/>
          <w:sz w:val="24"/>
          <w:szCs w:val="24"/>
        </w:rPr>
        <w:t>of</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costs</w:t>
      </w:r>
      <w:r w:rsidRPr="00D54465">
        <w:rPr>
          <w:rFonts w:ascii="Times New Roman" w:hAnsi="Times New Roman" w:cs="Times New Roman"/>
          <w:spacing w:val="-4"/>
          <w:sz w:val="24"/>
          <w:szCs w:val="24"/>
        </w:rPr>
        <w:t xml:space="preserve"> </w:t>
      </w:r>
      <w:r w:rsidRPr="00D54465">
        <w:rPr>
          <w:rFonts w:ascii="Times New Roman" w:hAnsi="Times New Roman" w:cs="Times New Roman"/>
          <w:spacing w:val="-3"/>
          <w:sz w:val="24"/>
          <w:szCs w:val="24"/>
        </w:rPr>
        <w:t>allocable</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work</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covered</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by</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order</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during</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period</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work</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stoppage.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Within a</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period</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90</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days</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after</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stop-work</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is</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delivered</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Contractor,</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or</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within</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any</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extension</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that</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period to</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which</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parties</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shall</w:t>
      </w:r>
      <w:r w:rsidRPr="00D54465">
        <w:rPr>
          <w:rFonts w:ascii="Times New Roman" w:hAnsi="Times New Roman" w:cs="Times New Roman"/>
          <w:spacing w:val="-7"/>
          <w:sz w:val="24"/>
          <w:szCs w:val="24"/>
        </w:rPr>
        <w:t xml:space="preserve"> </w:t>
      </w:r>
      <w:r w:rsidRPr="00D54465">
        <w:rPr>
          <w:rFonts w:ascii="Times New Roman" w:hAnsi="Times New Roman" w:cs="Times New Roman"/>
          <w:spacing w:val="-4"/>
          <w:sz w:val="24"/>
          <w:szCs w:val="24"/>
        </w:rPr>
        <w:t>have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agreed,</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Contracting</w:t>
      </w:r>
      <w:r w:rsidRPr="00D54465">
        <w:rPr>
          <w:rFonts w:ascii="Times New Roman" w:hAnsi="Times New Roman" w:cs="Times New Roman"/>
          <w:spacing w:val="-13"/>
          <w:sz w:val="24"/>
          <w:szCs w:val="24"/>
        </w:rPr>
        <w:t xml:space="preserve"> </w:t>
      </w:r>
      <w:r w:rsidRPr="00D54465">
        <w:rPr>
          <w:rFonts w:ascii="Times New Roman" w:hAnsi="Times New Roman" w:cs="Times New Roman"/>
          <w:sz w:val="24"/>
          <w:szCs w:val="24"/>
        </w:rPr>
        <w:t>Officer</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shall</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either-</w:t>
      </w:r>
    </w:p>
    <w:p w14:paraId="71D0D0FE" w14:textId="77777777" w:rsidR="00D54465" w:rsidRPr="00D54465" w:rsidRDefault="00D54465" w:rsidP="00D54465">
      <w:pPr>
        <w:numPr>
          <w:ilvl w:val="1"/>
          <w:numId w:val="2"/>
        </w:numPr>
        <w:tabs>
          <w:tab w:val="left" w:pos="1592"/>
        </w:tabs>
        <w:spacing w:before="122"/>
        <w:ind w:firstLine="1"/>
        <w:contextualSpacing/>
        <w:rPr>
          <w:rFonts w:ascii="Times New Roman" w:hAnsi="Times New Roman" w:cs="Times New Roman"/>
          <w:sz w:val="24"/>
          <w:szCs w:val="24"/>
        </w:rPr>
      </w:pPr>
      <w:r w:rsidRPr="00D54465">
        <w:rPr>
          <w:rFonts w:ascii="Times New Roman" w:hAnsi="Times New Roman" w:cs="Times New Roman"/>
          <w:sz w:val="24"/>
          <w:szCs w:val="24"/>
        </w:rPr>
        <w:t>Cancel the stop-work order;</w:t>
      </w:r>
      <w:r w:rsidRPr="00D54465">
        <w:rPr>
          <w:rFonts w:ascii="Times New Roman" w:hAnsi="Times New Roman" w:cs="Times New Roman"/>
          <w:spacing w:val="-38"/>
          <w:sz w:val="24"/>
          <w:szCs w:val="24"/>
        </w:rPr>
        <w:t xml:space="preserve"> </w:t>
      </w:r>
      <w:r w:rsidRPr="00D54465">
        <w:rPr>
          <w:rFonts w:ascii="Times New Roman" w:hAnsi="Times New Roman" w:cs="Times New Roman"/>
          <w:sz w:val="24"/>
          <w:szCs w:val="24"/>
        </w:rPr>
        <w:t>or</w:t>
      </w:r>
    </w:p>
    <w:p w14:paraId="72EE9D7A" w14:textId="77777777" w:rsidR="00D54465" w:rsidRPr="00D54465" w:rsidRDefault="00D54465" w:rsidP="00D54465">
      <w:pPr>
        <w:widowControl w:val="0"/>
        <w:spacing w:before="9" w:after="0" w:line="240" w:lineRule="auto"/>
        <w:rPr>
          <w:rFonts w:ascii="Times New Roman" w:eastAsia="Times New Roman" w:hAnsi="Times New Roman" w:cs="Times New Roman"/>
          <w:sz w:val="24"/>
          <w:szCs w:val="24"/>
        </w:rPr>
      </w:pPr>
    </w:p>
    <w:p w14:paraId="471C3F3D" w14:textId="77777777" w:rsidR="00D54465" w:rsidRPr="00D54465" w:rsidRDefault="00D54465" w:rsidP="00D54465">
      <w:pPr>
        <w:numPr>
          <w:ilvl w:val="1"/>
          <w:numId w:val="2"/>
        </w:numPr>
        <w:tabs>
          <w:tab w:val="left" w:pos="1592"/>
        </w:tabs>
        <w:ind w:right="535" w:firstLine="1"/>
        <w:contextualSpacing/>
        <w:rPr>
          <w:rFonts w:ascii="Times New Roman" w:hAnsi="Times New Roman" w:cs="Times New Roman"/>
          <w:sz w:val="24"/>
          <w:szCs w:val="24"/>
        </w:rPr>
      </w:pPr>
      <w:r w:rsidRPr="00D54465">
        <w:rPr>
          <w:rFonts w:ascii="Times New Roman" w:hAnsi="Times New Roman" w:cs="Times New Roman"/>
          <w:sz w:val="24"/>
          <w:szCs w:val="24"/>
        </w:rPr>
        <w:t>Terminate</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work</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covered</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by</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order</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as</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provided</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in</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Default,</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or</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Termination for</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Convenience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Government,</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clause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this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contract.</w:t>
      </w:r>
    </w:p>
    <w:p w14:paraId="21B2F2FC" w14:textId="77777777" w:rsidR="00D54465" w:rsidRPr="00D54465" w:rsidRDefault="00D54465" w:rsidP="00D54465">
      <w:pPr>
        <w:widowControl w:val="0"/>
        <w:spacing w:before="9" w:after="0" w:line="240" w:lineRule="auto"/>
        <w:rPr>
          <w:rFonts w:ascii="Times New Roman" w:eastAsia="Times New Roman" w:hAnsi="Times New Roman" w:cs="Times New Roman"/>
          <w:sz w:val="24"/>
          <w:szCs w:val="24"/>
        </w:rPr>
      </w:pPr>
    </w:p>
    <w:p w14:paraId="69206FA2" w14:textId="77777777" w:rsidR="00D54465" w:rsidRPr="00D54465" w:rsidRDefault="00D54465" w:rsidP="00D54465">
      <w:pPr>
        <w:numPr>
          <w:ilvl w:val="0"/>
          <w:numId w:val="2"/>
        </w:numPr>
        <w:tabs>
          <w:tab w:val="left" w:pos="872"/>
        </w:tabs>
        <w:ind w:left="150" w:right="258" w:firstLine="1"/>
        <w:contextualSpacing/>
        <w:rPr>
          <w:rFonts w:ascii="Times New Roman" w:hAnsi="Times New Roman" w:cs="Times New Roman"/>
          <w:sz w:val="24"/>
          <w:szCs w:val="24"/>
        </w:rPr>
      </w:pPr>
      <w:r w:rsidRPr="00D54465">
        <w:rPr>
          <w:rFonts w:ascii="Times New Roman" w:hAnsi="Times New Roman" w:cs="Times New Roman"/>
          <w:spacing w:val="-4"/>
          <w:sz w:val="24"/>
          <w:szCs w:val="24"/>
        </w:rPr>
        <w:lastRenderedPageBreak/>
        <w:t>If</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stop-work</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order</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issued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under</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this</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clause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is</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canceled</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or</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period</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order</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or</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any</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extension thereof expires, the Contractor shall resume work. The Contracting Officer shall make an equitable adjustment in the delivery schedule or contract price, or both, and the contract shall be modified, in writing, accordingly,</w:t>
      </w:r>
      <w:r w:rsidRPr="00D54465">
        <w:rPr>
          <w:rFonts w:ascii="Times New Roman" w:hAnsi="Times New Roman" w:cs="Times New Roman"/>
          <w:spacing w:val="-25"/>
          <w:sz w:val="24"/>
          <w:szCs w:val="24"/>
        </w:rPr>
        <w:t xml:space="preserve"> </w:t>
      </w:r>
      <w:r w:rsidRPr="00D54465">
        <w:rPr>
          <w:rFonts w:ascii="Times New Roman" w:hAnsi="Times New Roman" w:cs="Times New Roman"/>
          <w:sz w:val="24"/>
          <w:szCs w:val="24"/>
        </w:rPr>
        <w:t>if-</w:t>
      </w:r>
    </w:p>
    <w:p w14:paraId="1C677BA3" w14:textId="77777777" w:rsidR="00D54465" w:rsidRPr="00D54465" w:rsidRDefault="00D54465" w:rsidP="00D54465">
      <w:pPr>
        <w:numPr>
          <w:ilvl w:val="1"/>
          <w:numId w:val="2"/>
        </w:numPr>
        <w:tabs>
          <w:tab w:val="left" w:pos="1592"/>
        </w:tabs>
        <w:spacing w:before="116"/>
        <w:ind w:right="478" w:firstLine="1"/>
        <w:contextualSpacing/>
        <w:rPr>
          <w:rFonts w:ascii="Times New Roman" w:hAnsi="Times New Roman" w:cs="Times New Roman"/>
          <w:sz w:val="24"/>
          <w:szCs w:val="24"/>
        </w:rPr>
      </w:pPr>
      <w:r w:rsidRPr="00D54465">
        <w:rPr>
          <w:rFonts w:ascii="Times New Roman" w:hAnsi="Times New Roman" w:cs="Times New Roman"/>
          <w:sz w:val="24"/>
          <w:szCs w:val="24"/>
        </w:rPr>
        <w:t>The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stop-work</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order</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results</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in</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an</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increase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in</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time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required</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for,</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or</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in</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Contractor's cost</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properly</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allocable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performance</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any</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part</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this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contract;</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and</w:t>
      </w:r>
    </w:p>
    <w:p w14:paraId="48FED144" w14:textId="77777777" w:rsidR="00D54465" w:rsidRPr="00D54465" w:rsidRDefault="00D54465" w:rsidP="00D54465">
      <w:pPr>
        <w:widowControl w:val="0"/>
        <w:spacing w:before="9" w:after="0" w:line="240" w:lineRule="auto"/>
        <w:rPr>
          <w:rFonts w:ascii="Times New Roman" w:eastAsia="Times New Roman" w:hAnsi="Times New Roman" w:cs="Times New Roman"/>
          <w:sz w:val="24"/>
          <w:szCs w:val="24"/>
        </w:rPr>
      </w:pPr>
    </w:p>
    <w:p w14:paraId="72AEE841" w14:textId="77777777" w:rsidR="00D54465" w:rsidRPr="00D54465" w:rsidRDefault="00D54465" w:rsidP="00D54465">
      <w:pPr>
        <w:numPr>
          <w:ilvl w:val="1"/>
          <w:numId w:val="2"/>
        </w:numPr>
        <w:tabs>
          <w:tab w:val="left" w:pos="1592"/>
        </w:tabs>
        <w:ind w:right="234" w:firstLine="1"/>
        <w:contextualSpacing/>
        <w:rPr>
          <w:rFonts w:ascii="Times New Roman" w:hAnsi="Times New Roman" w:cs="Times New Roman"/>
          <w:sz w:val="24"/>
          <w:szCs w:val="24"/>
        </w:rPr>
      </w:pPr>
      <w:r w:rsidRPr="00D54465">
        <w:rPr>
          <w:rFonts w:ascii="Times New Roman" w:hAnsi="Times New Roman" w:cs="Times New Roman"/>
          <w:sz w:val="24"/>
          <w:szCs w:val="24"/>
        </w:rPr>
        <w:t>The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Contractor</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asserts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its</w:t>
      </w:r>
      <w:r w:rsidRPr="00D54465">
        <w:rPr>
          <w:rFonts w:ascii="Times New Roman" w:hAnsi="Times New Roman" w:cs="Times New Roman"/>
          <w:spacing w:val="-1"/>
          <w:sz w:val="24"/>
          <w:szCs w:val="24"/>
        </w:rPr>
        <w:t xml:space="preserve"> </w:t>
      </w:r>
      <w:r w:rsidRPr="00D54465">
        <w:rPr>
          <w:rFonts w:ascii="Times New Roman" w:hAnsi="Times New Roman" w:cs="Times New Roman"/>
          <w:spacing w:val="-4"/>
          <w:sz w:val="24"/>
          <w:szCs w:val="24"/>
        </w:rPr>
        <w:t>right</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adjustment</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within</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30</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days</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after</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end</w:t>
      </w:r>
      <w:r w:rsidRPr="00D54465">
        <w:rPr>
          <w:rFonts w:ascii="Times New Roman" w:hAnsi="Times New Roman" w:cs="Times New Roman"/>
          <w:spacing w:val="-4"/>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period of work stoppage; provided, that, if the Contracting Officer decides the facts justify the action, the Contracting</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Officer</w:t>
      </w:r>
      <w:r w:rsidRPr="00D54465">
        <w:rPr>
          <w:rFonts w:ascii="Times New Roman" w:hAnsi="Times New Roman" w:cs="Times New Roman"/>
          <w:spacing w:val="-2"/>
          <w:sz w:val="24"/>
          <w:szCs w:val="24"/>
        </w:rPr>
        <w:t xml:space="preserve"> </w:t>
      </w:r>
      <w:r w:rsidRPr="00D54465">
        <w:rPr>
          <w:rFonts w:ascii="Times New Roman" w:hAnsi="Times New Roman" w:cs="Times New Roman"/>
          <w:spacing w:val="-3"/>
          <w:sz w:val="24"/>
          <w:szCs w:val="24"/>
        </w:rPr>
        <w:t>may</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receive</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and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act</w:t>
      </w:r>
      <w:r w:rsidRPr="00D54465">
        <w:rPr>
          <w:rFonts w:ascii="Times New Roman" w:hAnsi="Times New Roman" w:cs="Times New Roman"/>
          <w:spacing w:val="-2"/>
          <w:sz w:val="24"/>
          <w:szCs w:val="24"/>
        </w:rPr>
        <w:t xml:space="preserve"> </w:t>
      </w:r>
      <w:r w:rsidRPr="00D54465">
        <w:rPr>
          <w:rFonts w:ascii="Times New Roman" w:hAnsi="Times New Roman" w:cs="Times New Roman"/>
          <w:sz w:val="24"/>
          <w:szCs w:val="24"/>
        </w:rPr>
        <w:t>upon</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claim</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submitted</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at</w:t>
      </w:r>
      <w:r w:rsidRPr="00D54465">
        <w:rPr>
          <w:rFonts w:ascii="Times New Roman" w:hAnsi="Times New Roman" w:cs="Times New Roman"/>
          <w:spacing w:val="-2"/>
          <w:sz w:val="24"/>
          <w:szCs w:val="24"/>
        </w:rPr>
        <w:t xml:space="preserve"> </w:t>
      </w:r>
      <w:r w:rsidRPr="00D54465">
        <w:rPr>
          <w:rFonts w:ascii="Times New Roman" w:hAnsi="Times New Roman" w:cs="Times New Roman"/>
          <w:sz w:val="24"/>
          <w:szCs w:val="24"/>
        </w:rPr>
        <w:t>any</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time</w:t>
      </w:r>
      <w:r w:rsidRPr="00D54465">
        <w:rPr>
          <w:rFonts w:ascii="Times New Roman" w:hAnsi="Times New Roman" w:cs="Times New Roman"/>
          <w:spacing w:val="-3"/>
          <w:sz w:val="24"/>
          <w:szCs w:val="24"/>
        </w:rPr>
        <w:t xml:space="preserve"> </w:t>
      </w:r>
      <w:r w:rsidRPr="00D54465">
        <w:rPr>
          <w:rFonts w:ascii="Times New Roman" w:hAnsi="Times New Roman" w:cs="Times New Roman"/>
          <w:sz w:val="24"/>
          <w:szCs w:val="24"/>
        </w:rPr>
        <w:t>before</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final</w:t>
      </w:r>
      <w:r w:rsidRPr="00D54465">
        <w:rPr>
          <w:rFonts w:ascii="Times New Roman" w:hAnsi="Times New Roman" w:cs="Times New Roman"/>
          <w:spacing w:val="-2"/>
          <w:sz w:val="24"/>
          <w:szCs w:val="24"/>
        </w:rPr>
        <w:t xml:space="preserve"> </w:t>
      </w:r>
      <w:r w:rsidRPr="00D54465">
        <w:rPr>
          <w:rFonts w:ascii="Times New Roman" w:hAnsi="Times New Roman" w:cs="Times New Roman"/>
          <w:spacing w:val="-3"/>
          <w:sz w:val="24"/>
          <w:szCs w:val="24"/>
        </w:rPr>
        <w:t xml:space="preserve">payment </w:t>
      </w:r>
      <w:r w:rsidRPr="00D54465">
        <w:rPr>
          <w:rFonts w:ascii="Times New Roman" w:hAnsi="Times New Roman" w:cs="Times New Roman"/>
          <w:sz w:val="24"/>
          <w:szCs w:val="24"/>
        </w:rPr>
        <w:t>under this</w:t>
      </w:r>
      <w:r w:rsidRPr="00D54465">
        <w:rPr>
          <w:rFonts w:ascii="Times New Roman" w:hAnsi="Times New Roman" w:cs="Times New Roman"/>
          <w:spacing w:val="-23"/>
          <w:sz w:val="24"/>
          <w:szCs w:val="24"/>
        </w:rPr>
        <w:t xml:space="preserve"> </w:t>
      </w:r>
      <w:r w:rsidRPr="00D54465">
        <w:rPr>
          <w:rFonts w:ascii="Times New Roman" w:hAnsi="Times New Roman" w:cs="Times New Roman"/>
          <w:sz w:val="24"/>
          <w:szCs w:val="24"/>
        </w:rPr>
        <w:t>contract.</w:t>
      </w:r>
    </w:p>
    <w:p w14:paraId="3B10FB8D" w14:textId="77777777" w:rsidR="00D54465" w:rsidRPr="00D54465" w:rsidRDefault="00D54465" w:rsidP="00D54465">
      <w:pPr>
        <w:widowControl w:val="0"/>
        <w:spacing w:after="0" w:line="240" w:lineRule="auto"/>
        <w:rPr>
          <w:rFonts w:ascii="Times New Roman" w:eastAsia="Times New Roman" w:hAnsi="Times New Roman" w:cs="Times New Roman"/>
          <w:sz w:val="24"/>
          <w:szCs w:val="24"/>
        </w:rPr>
      </w:pPr>
    </w:p>
    <w:p w14:paraId="158F2678" w14:textId="77777777" w:rsidR="00D54465" w:rsidRPr="00D54465" w:rsidRDefault="00D54465" w:rsidP="00D54465">
      <w:pPr>
        <w:numPr>
          <w:ilvl w:val="0"/>
          <w:numId w:val="2"/>
        </w:numPr>
        <w:tabs>
          <w:tab w:val="left" w:pos="872"/>
        </w:tabs>
        <w:ind w:left="150" w:right="593" w:firstLine="1"/>
        <w:contextualSpacing/>
        <w:rPr>
          <w:rFonts w:ascii="Times New Roman" w:hAnsi="Times New Roman" w:cs="Times New Roman"/>
          <w:sz w:val="24"/>
          <w:szCs w:val="24"/>
        </w:rPr>
      </w:pPr>
      <w:r w:rsidRPr="00D54465">
        <w:rPr>
          <w:rFonts w:ascii="Times New Roman" w:hAnsi="Times New Roman" w:cs="Times New Roman"/>
          <w:spacing w:val="-4"/>
          <w:sz w:val="24"/>
          <w:szCs w:val="24"/>
        </w:rPr>
        <w:t xml:space="preserve">If </w:t>
      </w:r>
      <w:r w:rsidRPr="00D54465">
        <w:rPr>
          <w:rFonts w:ascii="Times New Roman" w:hAnsi="Times New Roman" w:cs="Times New Roman"/>
          <w:sz w:val="24"/>
          <w:szCs w:val="24"/>
        </w:rPr>
        <w:t>a stop-work order is not canceled and the work covered by the order is terminated for the convenience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Government,</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Contracting</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Officer</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shall</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allow</w:t>
      </w:r>
      <w:r w:rsidRPr="00D54465">
        <w:rPr>
          <w:rFonts w:ascii="Times New Roman" w:hAnsi="Times New Roman" w:cs="Times New Roman"/>
          <w:spacing w:val="-15"/>
          <w:sz w:val="24"/>
          <w:szCs w:val="24"/>
        </w:rPr>
        <w:t xml:space="preserve"> </w:t>
      </w:r>
      <w:r w:rsidRPr="00D54465">
        <w:rPr>
          <w:rFonts w:ascii="Times New Roman" w:hAnsi="Times New Roman" w:cs="Times New Roman"/>
          <w:sz w:val="24"/>
          <w:szCs w:val="24"/>
        </w:rPr>
        <w:t>reasonable</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costs</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resulting</w:t>
      </w:r>
      <w:r w:rsidRPr="00D54465">
        <w:rPr>
          <w:rFonts w:ascii="Times New Roman" w:hAnsi="Times New Roman" w:cs="Times New Roman"/>
          <w:spacing w:val="-14"/>
          <w:sz w:val="24"/>
          <w:szCs w:val="24"/>
        </w:rPr>
        <w:t xml:space="preserve"> </w:t>
      </w:r>
      <w:r w:rsidRPr="00D54465">
        <w:rPr>
          <w:rFonts w:ascii="Times New Roman" w:hAnsi="Times New Roman" w:cs="Times New Roman"/>
          <w:sz w:val="24"/>
          <w:szCs w:val="24"/>
        </w:rPr>
        <w:t>from</w:t>
      </w:r>
      <w:r w:rsidRPr="00D54465">
        <w:rPr>
          <w:rFonts w:ascii="Times New Roman" w:hAnsi="Times New Roman" w:cs="Times New Roman"/>
          <w:spacing w:val="-15"/>
          <w:sz w:val="24"/>
          <w:szCs w:val="24"/>
        </w:rPr>
        <w:t xml:space="preserve"> </w:t>
      </w:r>
      <w:r w:rsidRPr="00D54465">
        <w:rPr>
          <w:rFonts w:ascii="Times New Roman" w:hAnsi="Times New Roman" w:cs="Times New Roman"/>
          <w:sz w:val="24"/>
          <w:szCs w:val="24"/>
        </w:rPr>
        <w:t>the stop-work</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order</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in</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arriving</w:t>
      </w:r>
      <w:r w:rsidRPr="00D54465">
        <w:rPr>
          <w:rFonts w:ascii="Times New Roman" w:hAnsi="Times New Roman" w:cs="Times New Roman"/>
          <w:spacing w:val="-14"/>
          <w:sz w:val="24"/>
          <w:szCs w:val="24"/>
        </w:rPr>
        <w:t xml:space="preserve"> </w:t>
      </w:r>
      <w:r w:rsidRPr="00D54465">
        <w:rPr>
          <w:rFonts w:ascii="Times New Roman" w:hAnsi="Times New Roman" w:cs="Times New Roman"/>
          <w:sz w:val="24"/>
          <w:szCs w:val="24"/>
        </w:rPr>
        <w:t>at</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termination</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settlement.</w:t>
      </w:r>
    </w:p>
    <w:p w14:paraId="2FC37FB1" w14:textId="77777777" w:rsidR="00D54465" w:rsidRPr="00D54465" w:rsidRDefault="00D54465" w:rsidP="00D54465">
      <w:pPr>
        <w:widowControl w:val="0"/>
        <w:spacing w:before="4" w:after="0" w:line="240" w:lineRule="auto"/>
        <w:rPr>
          <w:rFonts w:ascii="Times New Roman" w:eastAsia="Times New Roman" w:hAnsi="Times New Roman" w:cs="Times New Roman"/>
          <w:sz w:val="24"/>
          <w:szCs w:val="24"/>
        </w:rPr>
      </w:pPr>
    </w:p>
    <w:p w14:paraId="7A0688AE" w14:textId="77777777" w:rsidR="00D54465" w:rsidRPr="00D54465" w:rsidRDefault="00D54465" w:rsidP="00D54465">
      <w:pPr>
        <w:numPr>
          <w:ilvl w:val="0"/>
          <w:numId w:val="2"/>
        </w:numPr>
        <w:tabs>
          <w:tab w:val="left" w:pos="872"/>
        </w:tabs>
        <w:ind w:left="150" w:right="418" w:firstLine="1"/>
        <w:contextualSpacing/>
        <w:rPr>
          <w:rFonts w:ascii="Times New Roman" w:hAnsi="Times New Roman" w:cs="Times New Roman"/>
          <w:sz w:val="24"/>
          <w:szCs w:val="24"/>
        </w:rPr>
      </w:pPr>
      <w:r w:rsidRPr="00D54465">
        <w:rPr>
          <w:rFonts w:ascii="Times New Roman" w:hAnsi="Times New Roman" w:cs="Times New Roman"/>
          <w:spacing w:val="-4"/>
          <w:sz w:val="24"/>
          <w:szCs w:val="24"/>
        </w:rPr>
        <w:t xml:space="preserve">If </w:t>
      </w:r>
      <w:r w:rsidRPr="00D54465">
        <w:rPr>
          <w:rFonts w:ascii="Times New Roman" w:hAnsi="Times New Roman" w:cs="Times New Roman"/>
          <w:sz w:val="24"/>
          <w:szCs w:val="24"/>
        </w:rPr>
        <w:t>a stop-work order is not canceled and the work covered by the order is terminated for default, the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Contracting</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Officer</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shall</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allow,</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by</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equitable</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adjustment</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or</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otherwise,</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reasonable</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costs</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resulting</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from the stop-work</w:t>
      </w:r>
      <w:r w:rsidRPr="00D54465">
        <w:rPr>
          <w:rFonts w:ascii="Times New Roman" w:hAnsi="Times New Roman" w:cs="Times New Roman"/>
          <w:spacing w:val="-15"/>
          <w:sz w:val="24"/>
          <w:szCs w:val="24"/>
        </w:rPr>
        <w:t xml:space="preserve"> </w:t>
      </w:r>
      <w:r w:rsidRPr="00D54465">
        <w:rPr>
          <w:rFonts w:ascii="Times New Roman" w:hAnsi="Times New Roman" w:cs="Times New Roman"/>
          <w:sz w:val="24"/>
          <w:szCs w:val="24"/>
        </w:rPr>
        <w:t>order.</w:t>
      </w:r>
    </w:p>
    <w:p w14:paraId="67B6842E" w14:textId="77777777" w:rsidR="00D54465" w:rsidRPr="00D54465" w:rsidRDefault="00D54465" w:rsidP="00D54465">
      <w:pPr>
        <w:widowControl w:val="0"/>
        <w:spacing w:before="9" w:after="0" w:line="240" w:lineRule="auto"/>
        <w:rPr>
          <w:rFonts w:ascii="Times New Roman" w:eastAsia="Times New Roman" w:hAnsi="Times New Roman" w:cs="Times New Roman"/>
          <w:sz w:val="24"/>
          <w:szCs w:val="24"/>
        </w:rPr>
      </w:pPr>
    </w:p>
    <w:p w14:paraId="5FF9B40C"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79" w:name="_Toc79577107"/>
      <w:r w:rsidRPr="00D54465">
        <w:rPr>
          <w:rFonts w:ascii="Times New Roman" w:eastAsiaTheme="majorEastAsia" w:hAnsi="Times New Roman" w:cs="Times New Roman"/>
          <w:b/>
          <w:bCs/>
          <w:color w:val="000000" w:themeColor="text1"/>
          <w:sz w:val="24"/>
          <w:szCs w:val="24"/>
        </w:rPr>
        <w:t>INSPECTION OF</w:t>
      </w:r>
      <w:r w:rsidRPr="00D54465">
        <w:rPr>
          <w:rFonts w:ascii="Times New Roman" w:eastAsiaTheme="majorEastAsia" w:hAnsi="Times New Roman" w:cs="Times New Roman"/>
          <w:b/>
          <w:bCs/>
          <w:color w:val="000000" w:themeColor="text1"/>
          <w:spacing w:val="-4"/>
          <w:sz w:val="24"/>
          <w:szCs w:val="24"/>
        </w:rPr>
        <w:t xml:space="preserve"> SERVICES</w:t>
      </w:r>
      <w:bookmarkEnd w:id="79"/>
    </w:p>
    <w:p w14:paraId="097D1A50" w14:textId="77777777" w:rsidR="00D54465" w:rsidRPr="00D54465" w:rsidRDefault="00D54465" w:rsidP="00D54465">
      <w:pPr>
        <w:widowControl w:val="0"/>
        <w:spacing w:before="111" w:after="0" w:line="252" w:lineRule="exact"/>
        <w:ind w:left="150" w:right="181"/>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 xml:space="preserve">In accordance with FAR 52.212-4 CONTRACT TERMS AND CONDITIONS--COMMERCIAL ITEMS (MAR 2009) (DEVIATION I - FEB 2007) for Firm-Fixed Price orders and FAR 52.212-4 CONTRACT TERMS AND CONDITIONS </w:t>
      </w:r>
      <w:r w:rsidRPr="00D54465">
        <w:rPr>
          <w:rFonts w:ascii="Times New Roman" w:eastAsia="Times New Roman" w:hAnsi="Times New Roman" w:cs="Times New Roman"/>
          <w:sz w:val="24"/>
          <w:szCs w:val="24"/>
        </w:rPr>
        <w:t xml:space="preserve">COMMERCIAL ITEMS (MAR 2009) (ALTERNATE I </w:t>
      </w:r>
      <w:r w:rsidRPr="00D54465">
        <w:rPr>
          <w:rFonts w:ascii="Times New Roman" w:eastAsia="Times New Roman" w:hAnsi="Times New Roman" w:cs="Times New Roman"/>
          <w:sz w:val="24"/>
          <w:szCs w:val="24"/>
        </w:rPr>
        <w:t> OCT 2008) (DEVIATION I – FEB 2007) applies to Time-and-Materials and Labor-Hour Contracts orders placed under this contract.</w:t>
      </w:r>
    </w:p>
    <w:p w14:paraId="1F671C65" w14:textId="77777777" w:rsidR="00D54465" w:rsidRPr="00D54465" w:rsidRDefault="00D54465" w:rsidP="00D54465">
      <w:pPr>
        <w:widowControl w:val="0"/>
        <w:spacing w:before="2" w:after="0" w:line="240" w:lineRule="auto"/>
        <w:rPr>
          <w:rFonts w:ascii="Times New Roman" w:eastAsia="Times New Roman" w:hAnsi="Times New Roman" w:cs="Times New Roman"/>
          <w:sz w:val="24"/>
          <w:szCs w:val="24"/>
        </w:rPr>
      </w:pPr>
    </w:p>
    <w:p w14:paraId="51B92469"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80" w:name="_Toc79577108"/>
      <w:r w:rsidRPr="00D54465">
        <w:rPr>
          <w:rFonts w:ascii="Times New Roman" w:eastAsiaTheme="majorEastAsia" w:hAnsi="Times New Roman" w:cs="Times New Roman"/>
          <w:b/>
          <w:bCs/>
          <w:color w:val="000000" w:themeColor="text1"/>
          <w:sz w:val="24"/>
          <w:szCs w:val="24"/>
        </w:rPr>
        <w:t>RESPONSIBILITIES OF THE</w:t>
      </w:r>
      <w:r w:rsidRPr="00D54465">
        <w:rPr>
          <w:rFonts w:ascii="Times New Roman" w:eastAsiaTheme="majorEastAsia" w:hAnsi="Times New Roman" w:cs="Times New Roman"/>
          <w:b/>
          <w:bCs/>
          <w:color w:val="000000" w:themeColor="text1"/>
          <w:spacing w:val="-17"/>
          <w:sz w:val="24"/>
          <w:szCs w:val="24"/>
        </w:rPr>
        <w:t xml:space="preserve"> </w:t>
      </w:r>
      <w:r w:rsidRPr="00D54465">
        <w:rPr>
          <w:rFonts w:ascii="Times New Roman" w:eastAsiaTheme="majorEastAsia" w:hAnsi="Times New Roman" w:cs="Times New Roman"/>
          <w:b/>
          <w:bCs/>
          <w:color w:val="000000" w:themeColor="text1"/>
          <w:spacing w:val="-4"/>
          <w:sz w:val="24"/>
          <w:szCs w:val="24"/>
        </w:rPr>
        <w:t>CONTRACTOR</w:t>
      </w:r>
      <w:bookmarkEnd w:id="80"/>
    </w:p>
    <w:p w14:paraId="46B6A231" w14:textId="77777777" w:rsidR="00D54465" w:rsidRPr="00D54465" w:rsidRDefault="00D54465" w:rsidP="00D54465">
      <w:pPr>
        <w:widowControl w:val="0"/>
        <w:spacing w:before="109" w:after="0" w:line="240" w:lineRule="auto"/>
        <w:ind w:left="149" w:right="310"/>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The</w:t>
      </w:r>
      <w:r w:rsidRPr="00D54465">
        <w:rPr>
          <w:rFonts w:ascii="Times New Roman" w:eastAsia="Times New Roman" w:hAnsi="Times New Roman" w:cs="Times New Roman"/>
          <w:spacing w:val="-12"/>
          <w:sz w:val="24"/>
          <w:szCs w:val="24"/>
        </w:rPr>
        <w:t xml:space="preserve"> </w:t>
      </w:r>
      <w:r w:rsidRPr="00D54465">
        <w:rPr>
          <w:rFonts w:ascii="Times New Roman" w:eastAsia="Times New Roman" w:hAnsi="Times New Roman" w:cs="Times New Roman"/>
          <w:sz w:val="24"/>
          <w:szCs w:val="24"/>
        </w:rPr>
        <w:t>Contractor</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shall</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comply</w:t>
      </w:r>
      <w:r w:rsidRPr="00D54465">
        <w:rPr>
          <w:rFonts w:ascii="Times New Roman" w:eastAsia="Times New Roman" w:hAnsi="Times New Roman" w:cs="Times New Roman"/>
          <w:spacing w:val="-12"/>
          <w:sz w:val="24"/>
          <w:szCs w:val="24"/>
        </w:rPr>
        <w:t xml:space="preserve"> </w:t>
      </w:r>
      <w:r w:rsidRPr="00D54465">
        <w:rPr>
          <w:rFonts w:ascii="Times New Roman" w:eastAsia="Times New Roman" w:hAnsi="Times New Roman" w:cs="Times New Roman"/>
          <w:sz w:val="24"/>
          <w:szCs w:val="24"/>
        </w:rPr>
        <w:t>with</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all</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laws,</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ordinances,</w:t>
      </w:r>
      <w:r w:rsidRPr="00D54465">
        <w:rPr>
          <w:rFonts w:ascii="Times New Roman" w:eastAsia="Times New Roman" w:hAnsi="Times New Roman" w:cs="Times New Roman"/>
          <w:spacing w:val="-12"/>
          <w:sz w:val="24"/>
          <w:szCs w:val="24"/>
        </w:rPr>
        <w:t xml:space="preserve"> </w:t>
      </w:r>
      <w:r w:rsidRPr="00D54465">
        <w:rPr>
          <w:rFonts w:ascii="Times New Roman" w:eastAsia="Times New Roman" w:hAnsi="Times New Roman" w:cs="Times New Roman"/>
          <w:sz w:val="24"/>
          <w:szCs w:val="24"/>
        </w:rPr>
        <w:t>and</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regulations</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(Federal,</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State,</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City,</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or</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 xml:space="preserve">otherwise) covering work of this character. </w:t>
      </w:r>
      <w:r w:rsidRPr="00D54465">
        <w:rPr>
          <w:rFonts w:ascii="Times New Roman" w:eastAsia="Times New Roman" w:hAnsi="Times New Roman" w:cs="Times New Roman"/>
          <w:spacing w:val="-4"/>
          <w:sz w:val="24"/>
          <w:szCs w:val="24"/>
        </w:rPr>
        <w:t xml:space="preserve">If </w:t>
      </w:r>
      <w:r w:rsidRPr="00D54465">
        <w:rPr>
          <w:rFonts w:ascii="Times New Roman" w:eastAsia="Times New Roman" w:hAnsi="Times New Roman" w:cs="Times New Roman"/>
          <w:sz w:val="24"/>
          <w:szCs w:val="24"/>
        </w:rPr>
        <w:t xml:space="preserve">the </w:t>
      </w:r>
      <w:proofErr w:type="gramStart"/>
      <w:r w:rsidRPr="00D54465">
        <w:rPr>
          <w:rFonts w:ascii="Times New Roman" w:eastAsia="Times New Roman" w:hAnsi="Times New Roman" w:cs="Times New Roman"/>
          <w:sz w:val="24"/>
          <w:szCs w:val="24"/>
        </w:rPr>
        <w:t>end product</w:t>
      </w:r>
      <w:proofErr w:type="gramEnd"/>
      <w:r w:rsidRPr="00D54465">
        <w:rPr>
          <w:rFonts w:ascii="Times New Roman" w:eastAsia="Times New Roman" w:hAnsi="Times New Roman" w:cs="Times New Roman"/>
          <w:sz w:val="24"/>
          <w:szCs w:val="24"/>
        </w:rPr>
        <w:t xml:space="preserve"> of a task order is software, then FAR 52.227-14 (Dec 2007) </w:t>
      </w:r>
      <w:r w:rsidRPr="00D54465">
        <w:rPr>
          <w:rFonts w:ascii="Times New Roman" w:eastAsia="Times New Roman" w:hAnsi="Times New Roman" w:cs="Times New Roman"/>
          <w:spacing w:val="-3"/>
          <w:sz w:val="24"/>
          <w:szCs w:val="24"/>
        </w:rPr>
        <w:t xml:space="preserve">Rights </w:t>
      </w:r>
      <w:r w:rsidRPr="00D54465">
        <w:rPr>
          <w:rFonts w:ascii="Times New Roman" w:eastAsia="Times New Roman" w:hAnsi="Times New Roman" w:cs="Times New Roman"/>
          <w:sz w:val="24"/>
          <w:szCs w:val="24"/>
        </w:rPr>
        <w:t xml:space="preserve">in Data – General, </w:t>
      </w:r>
      <w:r w:rsidRPr="00D54465">
        <w:rPr>
          <w:rFonts w:ascii="Times New Roman" w:eastAsia="Times New Roman" w:hAnsi="Times New Roman" w:cs="Times New Roman"/>
          <w:spacing w:val="-3"/>
          <w:sz w:val="24"/>
          <w:szCs w:val="24"/>
        </w:rPr>
        <w:t>may</w:t>
      </w:r>
      <w:r w:rsidRPr="00D54465">
        <w:rPr>
          <w:rFonts w:ascii="Times New Roman" w:eastAsia="Times New Roman" w:hAnsi="Times New Roman" w:cs="Times New Roman"/>
          <w:spacing w:val="-22"/>
          <w:sz w:val="24"/>
          <w:szCs w:val="24"/>
        </w:rPr>
        <w:t xml:space="preserve"> </w:t>
      </w:r>
      <w:r w:rsidRPr="00D54465">
        <w:rPr>
          <w:rFonts w:ascii="Times New Roman" w:eastAsia="Times New Roman" w:hAnsi="Times New Roman" w:cs="Times New Roman"/>
          <w:sz w:val="24"/>
          <w:szCs w:val="24"/>
        </w:rPr>
        <w:t>apply.</w:t>
      </w:r>
    </w:p>
    <w:p w14:paraId="677907AB" w14:textId="77777777" w:rsidR="00D54465" w:rsidRPr="00D54465" w:rsidRDefault="00D54465" w:rsidP="00D54465">
      <w:pPr>
        <w:widowControl w:val="0"/>
        <w:spacing w:before="10" w:after="0" w:line="240" w:lineRule="auto"/>
        <w:rPr>
          <w:rFonts w:ascii="Times New Roman" w:eastAsia="Times New Roman" w:hAnsi="Times New Roman" w:cs="Times New Roman"/>
          <w:sz w:val="24"/>
          <w:szCs w:val="24"/>
        </w:rPr>
      </w:pPr>
    </w:p>
    <w:p w14:paraId="29280B1B"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81" w:name="_Toc79577109"/>
      <w:r w:rsidRPr="00D54465">
        <w:rPr>
          <w:rFonts w:ascii="Times New Roman" w:eastAsiaTheme="majorEastAsia" w:hAnsi="Times New Roman" w:cs="Times New Roman"/>
          <w:b/>
          <w:bCs/>
          <w:color w:val="000000" w:themeColor="text1"/>
          <w:sz w:val="24"/>
          <w:szCs w:val="24"/>
        </w:rPr>
        <w:t>RESPONSIBILITIES OF THE ORDERING</w:t>
      </w:r>
      <w:r w:rsidRPr="00D54465">
        <w:rPr>
          <w:rFonts w:ascii="Times New Roman" w:eastAsiaTheme="majorEastAsia" w:hAnsi="Times New Roman" w:cs="Times New Roman"/>
          <w:b/>
          <w:bCs/>
          <w:color w:val="000000" w:themeColor="text1"/>
          <w:spacing w:val="-38"/>
          <w:sz w:val="24"/>
          <w:szCs w:val="24"/>
        </w:rPr>
        <w:t xml:space="preserve"> </w:t>
      </w:r>
      <w:r w:rsidRPr="00D54465">
        <w:rPr>
          <w:rFonts w:ascii="Times New Roman" w:eastAsiaTheme="majorEastAsia" w:hAnsi="Times New Roman" w:cs="Times New Roman"/>
          <w:b/>
          <w:bCs/>
          <w:color w:val="000000" w:themeColor="text1"/>
          <w:spacing w:val="-3"/>
          <w:sz w:val="24"/>
          <w:szCs w:val="24"/>
        </w:rPr>
        <w:t>ACTIVITY</w:t>
      </w:r>
      <w:bookmarkEnd w:id="81"/>
    </w:p>
    <w:p w14:paraId="003ED870" w14:textId="77777777" w:rsidR="00D54465" w:rsidRPr="00D54465" w:rsidRDefault="00D54465" w:rsidP="00D54465">
      <w:pPr>
        <w:widowControl w:val="0"/>
        <w:spacing w:before="107" w:after="0" w:line="240" w:lineRule="auto"/>
        <w:ind w:left="150" w:right="499"/>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Subject</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to</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security</w:t>
      </w:r>
      <w:r w:rsidRPr="00D54465">
        <w:rPr>
          <w:rFonts w:ascii="Times New Roman" w:eastAsia="Times New Roman" w:hAnsi="Times New Roman" w:cs="Times New Roman"/>
          <w:spacing w:val="-15"/>
          <w:sz w:val="24"/>
          <w:szCs w:val="24"/>
        </w:rPr>
        <w:t xml:space="preserve"> </w:t>
      </w:r>
      <w:r w:rsidRPr="00D54465">
        <w:rPr>
          <w:rFonts w:ascii="Times New Roman" w:eastAsia="Times New Roman" w:hAnsi="Times New Roman" w:cs="Times New Roman"/>
          <w:sz w:val="24"/>
          <w:szCs w:val="24"/>
        </w:rPr>
        <w:t>regulations,</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the</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ordering</w:t>
      </w:r>
      <w:r w:rsidRPr="00D54465">
        <w:rPr>
          <w:rFonts w:ascii="Times New Roman" w:eastAsia="Times New Roman" w:hAnsi="Times New Roman" w:cs="Times New Roman"/>
          <w:spacing w:val="-14"/>
          <w:sz w:val="24"/>
          <w:szCs w:val="24"/>
        </w:rPr>
        <w:t xml:space="preserve"> </w:t>
      </w:r>
      <w:r w:rsidRPr="00D54465">
        <w:rPr>
          <w:rFonts w:ascii="Times New Roman" w:eastAsia="Times New Roman" w:hAnsi="Times New Roman" w:cs="Times New Roman"/>
          <w:sz w:val="24"/>
          <w:szCs w:val="24"/>
        </w:rPr>
        <w:t>activity</w:t>
      </w:r>
      <w:r w:rsidRPr="00D54465">
        <w:rPr>
          <w:rFonts w:ascii="Times New Roman" w:eastAsia="Times New Roman" w:hAnsi="Times New Roman" w:cs="Times New Roman"/>
          <w:spacing w:val="-15"/>
          <w:sz w:val="24"/>
          <w:szCs w:val="24"/>
        </w:rPr>
        <w:t xml:space="preserve"> </w:t>
      </w:r>
      <w:r w:rsidRPr="00D54465">
        <w:rPr>
          <w:rFonts w:ascii="Times New Roman" w:eastAsia="Times New Roman" w:hAnsi="Times New Roman" w:cs="Times New Roman"/>
          <w:sz w:val="24"/>
          <w:szCs w:val="24"/>
        </w:rPr>
        <w:t>shall</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permit</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Contractor</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access</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to</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all</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 xml:space="preserve">facilities necessary to perform the requisite </w:t>
      </w:r>
      <w:r w:rsidRPr="00D54465">
        <w:rPr>
          <w:rFonts w:ascii="Times New Roman" w:eastAsia="Times New Roman" w:hAnsi="Times New Roman" w:cs="Times New Roman"/>
          <w:spacing w:val="-3"/>
          <w:sz w:val="24"/>
          <w:szCs w:val="24"/>
        </w:rPr>
        <w:t xml:space="preserve">IT </w:t>
      </w:r>
      <w:r w:rsidRPr="00D54465">
        <w:rPr>
          <w:rFonts w:ascii="Times New Roman" w:eastAsia="Times New Roman" w:hAnsi="Times New Roman" w:cs="Times New Roman"/>
          <w:sz w:val="24"/>
          <w:szCs w:val="24"/>
        </w:rPr>
        <w:t>Professional</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Services.</w:t>
      </w:r>
    </w:p>
    <w:p w14:paraId="0601FB0F" w14:textId="77777777" w:rsidR="00D54465" w:rsidRPr="00D54465" w:rsidRDefault="00D54465" w:rsidP="00D54465">
      <w:pPr>
        <w:widowControl w:val="0"/>
        <w:spacing w:before="9" w:after="0" w:line="240" w:lineRule="auto"/>
        <w:rPr>
          <w:rFonts w:ascii="Times New Roman" w:eastAsia="Times New Roman" w:hAnsi="Times New Roman" w:cs="Times New Roman"/>
          <w:sz w:val="24"/>
          <w:szCs w:val="24"/>
        </w:rPr>
      </w:pPr>
    </w:p>
    <w:p w14:paraId="15093509"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82" w:name="_Toc79577110"/>
      <w:r w:rsidRPr="00D54465">
        <w:rPr>
          <w:rFonts w:ascii="Times New Roman" w:eastAsiaTheme="majorEastAsia" w:hAnsi="Times New Roman" w:cs="Times New Roman"/>
          <w:b/>
          <w:bCs/>
          <w:color w:val="000000" w:themeColor="text1"/>
          <w:sz w:val="24"/>
          <w:szCs w:val="24"/>
        </w:rPr>
        <w:t>INDEPENDENT</w:t>
      </w:r>
      <w:r w:rsidRPr="00D54465">
        <w:rPr>
          <w:rFonts w:ascii="Times New Roman" w:eastAsiaTheme="majorEastAsia" w:hAnsi="Times New Roman" w:cs="Times New Roman"/>
          <w:b/>
          <w:bCs/>
          <w:color w:val="000000" w:themeColor="text1"/>
          <w:spacing w:val="-4"/>
          <w:sz w:val="24"/>
          <w:szCs w:val="24"/>
        </w:rPr>
        <w:t xml:space="preserve"> CONTRACTOR</w:t>
      </w:r>
      <w:bookmarkEnd w:id="82"/>
    </w:p>
    <w:p w14:paraId="1D44602B" w14:textId="77777777" w:rsidR="00D54465" w:rsidRPr="00D54465" w:rsidRDefault="00D54465" w:rsidP="00D54465">
      <w:pPr>
        <w:widowControl w:val="0"/>
        <w:spacing w:before="107" w:after="0" w:line="240" w:lineRule="auto"/>
        <w:ind w:left="151" w:right="181" w:hanging="1"/>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All IT Professional Services performed by the Contractor under the terms of this contract shall be as an independent Contractor, and not as an agent or employee of the ordering activity.</w:t>
      </w:r>
    </w:p>
    <w:p w14:paraId="632A0043" w14:textId="77777777" w:rsidR="00D54465" w:rsidRPr="00D54465" w:rsidRDefault="00D54465" w:rsidP="00D54465">
      <w:pPr>
        <w:widowControl w:val="0"/>
        <w:spacing w:before="9" w:after="0" w:line="240" w:lineRule="auto"/>
        <w:rPr>
          <w:rFonts w:ascii="Times New Roman" w:eastAsia="Times New Roman" w:hAnsi="Times New Roman" w:cs="Times New Roman"/>
          <w:sz w:val="24"/>
          <w:szCs w:val="24"/>
        </w:rPr>
      </w:pPr>
    </w:p>
    <w:p w14:paraId="5D58FA18"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83" w:name="_Toc79577111"/>
      <w:r w:rsidRPr="00D54465">
        <w:rPr>
          <w:rFonts w:ascii="Times New Roman" w:eastAsiaTheme="majorEastAsia" w:hAnsi="Times New Roman" w:cs="Times New Roman"/>
          <w:b/>
          <w:bCs/>
          <w:color w:val="000000" w:themeColor="text1"/>
          <w:sz w:val="24"/>
          <w:szCs w:val="24"/>
        </w:rPr>
        <w:t>ORGANIZATIONAL CONFLICTS OF INTEREST</w:t>
      </w:r>
      <w:bookmarkEnd w:id="83"/>
    </w:p>
    <w:p w14:paraId="397F5485" w14:textId="77777777" w:rsidR="00D54465" w:rsidRPr="00D54465" w:rsidRDefault="00D54465" w:rsidP="00D54465">
      <w:pPr>
        <w:numPr>
          <w:ilvl w:val="1"/>
          <w:numId w:val="3"/>
        </w:numPr>
        <w:tabs>
          <w:tab w:val="left" w:pos="872"/>
        </w:tabs>
        <w:spacing w:before="109"/>
        <w:ind w:left="149" w:firstLine="2"/>
        <w:contextualSpacing/>
        <w:rPr>
          <w:rFonts w:ascii="Times New Roman" w:hAnsi="Times New Roman" w:cs="Times New Roman"/>
          <w:sz w:val="24"/>
          <w:szCs w:val="24"/>
        </w:rPr>
      </w:pPr>
      <w:r w:rsidRPr="00D54465">
        <w:rPr>
          <w:rFonts w:ascii="Times New Roman" w:hAnsi="Times New Roman" w:cs="Times New Roman"/>
          <w:sz w:val="24"/>
          <w:szCs w:val="24"/>
        </w:rPr>
        <w:t>Definitions.</w:t>
      </w:r>
    </w:p>
    <w:p w14:paraId="64DA3813" w14:textId="77777777" w:rsidR="00D54465" w:rsidRPr="00D54465" w:rsidRDefault="00D54465" w:rsidP="00D54465">
      <w:pPr>
        <w:widowControl w:val="0"/>
        <w:spacing w:before="119" w:after="0" w:line="240" w:lineRule="auto"/>
        <w:ind w:left="150" w:right="310"/>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“Contractor”</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means</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the</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person,</w:t>
      </w:r>
      <w:r w:rsidRPr="00D54465">
        <w:rPr>
          <w:rFonts w:ascii="Times New Roman" w:eastAsia="Times New Roman" w:hAnsi="Times New Roman" w:cs="Times New Roman"/>
          <w:spacing w:val="-12"/>
          <w:sz w:val="24"/>
          <w:szCs w:val="24"/>
        </w:rPr>
        <w:t xml:space="preserve"> </w:t>
      </w:r>
      <w:r w:rsidRPr="00D54465">
        <w:rPr>
          <w:rFonts w:ascii="Times New Roman" w:eastAsia="Times New Roman" w:hAnsi="Times New Roman" w:cs="Times New Roman"/>
          <w:spacing w:val="-3"/>
          <w:sz w:val="24"/>
          <w:szCs w:val="24"/>
        </w:rPr>
        <w:t>firm,</w:t>
      </w:r>
      <w:r w:rsidRPr="00D54465">
        <w:rPr>
          <w:rFonts w:ascii="Times New Roman" w:eastAsia="Times New Roman" w:hAnsi="Times New Roman" w:cs="Times New Roman"/>
          <w:spacing w:val="-12"/>
          <w:sz w:val="24"/>
          <w:szCs w:val="24"/>
        </w:rPr>
        <w:t xml:space="preserve"> </w:t>
      </w:r>
      <w:r w:rsidRPr="00D54465">
        <w:rPr>
          <w:rFonts w:ascii="Times New Roman" w:eastAsia="Times New Roman" w:hAnsi="Times New Roman" w:cs="Times New Roman"/>
          <w:sz w:val="24"/>
          <w:szCs w:val="24"/>
        </w:rPr>
        <w:t>unincorporated</w:t>
      </w:r>
      <w:r w:rsidRPr="00D54465">
        <w:rPr>
          <w:rFonts w:ascii="Times New Roman" w:eastAsia="Times New Roman" w:hAnsi="Times New Roman" w:cs="Times New Roman"/>
          <w:spacing w:val="-13"/>
          <w:sz w:val="24"/>
          <w:szCs w:val="24"/>
        </w:rPr>
        <w:t xml:space="preserve"> </w:t>
      </w:r>
      <w:r w:rsidRPr="00D54465">
        <w:rPr>
          <w:rFonts w:ascii="Times New Roman" w:eastAsia="Times New Roman" w:hAnsi="Times New Roman" w:cs="Times New Roman"/>
          <w:sz w:val="24"/>
          <w:szCs w:val="24"/>
        </w:rPr>
        <w:t>association,</w:t>
      </w:r>
      <w:r w:rsidRPr="00D54465">
        <w:rPr>
          <w:rFonts w:ascii="Times New Roman" w:eastAsia="Times New Roman" w:hAnsi="Times New Roman" w:cs="Times New Roman"/>
          <w:spacing w:val="-16"/>
          <w:sz w:val="24"/>
          <w:szCs w:val="24"/>
        </w:rPr>
        <w:t xml:space="preserve"> </w:t>
      </w:r>
      <w:r w:rsidRPr="00D54465">
        <w:rPr>
          <w:rFonts w:ascii="Times New Roman" w:eastAsia="Times New Roman" w:hAnsi="Times New Roman" w:cs="Times New Roman"/>
          <w:sz w:val="24"/>
          <w:szCs w:val="24"/>
        </w:rPr>
        <w:t>joint</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venture,</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partnership,</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or</w:t>
      </w:r>
      <w:r w:rsidRPr="00D54465">
        <w:rPr>
          <w:rFonts w:ascii="Times New Roman" w:eastAsia="Times New Roman" w:hAnsi="Times New Roman" w:cs="Times New Roman"/>
          <w:spacing w:val="-13"/>
          <w:sz w:val="24"/>
          <w:szCs w:val="24"/>
        </w:rPr>
        <w:t xml:space="preserve"> </w:t>
      </w:r>
      <w:r w:rsidRPr="00D54465">
        <w:rPr>
          <w:rFonts w:ascii="Times New Roman" w:eastAsia="Times New Roman" w:hAnsi="Times New Roman" w:cs="Times New Roman"/>
          <w:sz w:val="24"/>
          <w:szCs w:val="24"/>
        </w:rPr>
        <w:t>corporation that is a party to this</w:t>
      </w:r>
      <w:r w:rsidRPr="00D54465">
        <w:rPr>
          <w:rFonts w:ascii="Times New Roman" w:eastAsia="Times New Roman" w:hAnsi="Times New Roman" w:cs="Times New Roman"/>
          <w:spacing w:val="-34"/>
          <w:sz w:val="24"/>
          <w:szCs w:val="24"/>
        </w:rPr>
        <w:t xml:space="preserve"> </w:t>
      </w:r>
      <w:r w:rsidRPr="00D54465">
        <w:rPr>
          <w:rFonts w:ascii="Times New Roman" w:eastAsia="Times New Roman" w:hAnsi="Times New Roman" w:cs="Times New Roman"/>
          <w:sz w:val="24"/>
          <w:szCs w:val="24"/>
        </w:rPr>
        <w:t>contract.</w:t>
      </w:r>
    </w:p>
    <w:p w14:paraId="22A60EDD" w14:textId="77777777" w:rsidR="00D54465" w:rsidRPr="00D54465" w:rsidRDefault="00D54465" w:rsidP="00D54465">
      <w:pPr>
        <w:widowControl w:val="0"/>
        <w:spacing w:before="116" w:after="0" w:line="240" w:lineRule="auto"/>
        <w:ind w:left="150" w:right="181"/>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“Contractor</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and</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its</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affiliates”</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and</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“Contractor</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or</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its</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affiliates”</w:t>
      </w:r>
      <w:r w:rsidRPr="00D54465">
        <w:rPr>
          <w:rFonts w:ascii="Times New Roman" w:eastAsia="Times New Roman" w:hAnsi="Times New Roman" w:cs="Times New Roman"/>
          <w:spacing w:val="-11"/>
          <w:sz w:val="24"/>
          <w:szCs w:val="24"/>
        </w:rPr>
        <w:t xml:space="preserve"> </w:t>
      </w:r>
      <w:proofErr w:type="gramStart"/>
      <w:r w:rsidRPr="00D54465">
        <w:rPr>
          <w:rFonts w:ascii="Times New Roman" w:eastAsia="Times New Roman" w:hAnsi="Times New Roman" w:cs="Times New Roman"/>
          <w:sz w:val="24"/>
          <w:szCs w:val="24"/>
        </w:rPr>
        <w:t>refers</w:t>
      </w:r>
      <w:proofErr w:type="gramEnd"/>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to</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the</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Contractor,</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its</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chief</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executives, directors, officers, subsidiaries, affiliates, subcontractors at any tier, and consultants and any joint venture involving</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the</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Contractor,</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any</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entity</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into</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or</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with</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which</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the</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Contractor</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subsequently</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merges</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or</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affiliates,</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or any</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other</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successor</w:t>
      </w:r>
      <w:r w:rsidRPr="00D54465">
        <w:rPr>
          <w:rFonts w:ascii="Times New Roman" w:eastAsia="Times New Roman" w:hAnsi="Times New Roman" w:cs="Times New Roman"/>
          <w:spacing w:val="-5"/>
          <w:sz w:val="24"/>
          <w:szCs w:val="24"/>
        </w:rPr>
        <w:t xml:space="preserve"> </w:t>
      </w:r>
      <w:r w:rsidRPr="00D54465">
        <w:rPr>
          <w:rFonts w:ascii="Times New Roman" w:eastAsia="Times New Roman" w:hAnsi="Times New Roman" w:cs="Times New Roman"/>
          <w:sz w:val="24"/>
          <w:szCs w:val="24"/>
        </w:rPr>
        <w:t>or</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assignee</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of</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the</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Contractor.</w:t>
      </w:r>
    </w:p>
    <w:p w14:paraId="57950595" w14:textId="77777777" w:rsidR="00D54465" w:rsidRPr="00D54465" w:rsidRDefault="00D54465" w:rsidP="00D54465">
      <w:pPr>
        <w:widowControl w:val="0"/>
        <w:spacing w:before="121" w:after="0" w:line="240" w:lineRule="auto"/>
        <w:ind w:left="150" w:right="181"/>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An “Organizational conflict of interest” exists when the nature of the work to be performed under a proposed</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ordering</w:t>
      </w:r>
      <w:r w:rsidRPr="00D54465">
        <w:rPr>
          <w:rFonts w:ascii="Times New Roman" w:eastAsia="Times New Roman" w:hAnsi="Times New Roman" w:cs="Times New Roman"/>
          <w:spacing w:val="-12"/>
          <w:sz w:val="24"/>
          <w:szCs w:val="24"/>
        </w:rPr>
        <w:t xml:space="preserve"> </w:t>
      </w:r>
      <w:r w:rsidRPr="00D54465">
        <w:rPr>
          <w:rFonts w:ascii="Times New Roman" w:eastAsia="Times New Roman" w:hAnsi="Times New Roman" w:cs="Times New Roman"/>
          <w:sz w:val="24"/>
          <w:szCs w:val="24"/>
        </w:rPr>
        <w:t>activity</w:t>
      </w:r>
      <w:r w:rsidRPr="00D54465">
        <w:rPr>
          <w:rFonts w:ascii="Times New Roman" w:eastAsia="Times New Roman" w:hAnsi="Times New Roman" w:cs="Times New Roman"/>
          <w:spacing w:val="-16"/>
          <w:sz w:val="24"/>
          <w:szCs w:val="24"/>
        </w:rPr>
        <w:t xml:space="preserve"> </w:t>
      </w:r>
      <w:r w:rsidRPr="00D54465">
        <w:rPr>
          <w:rFonts w:ascii="Times New Roman" w:eastAsia="Times New Roman" w:hAnsi="Times New Roman" w:cs="Times New Roman"/>
          <w:sz w:val="24"/>
          <w:szCs w:val="24"/>
        </w:rPr>
        <w:t>contract,</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without</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some</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restriction</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on</w:t>
      </w:r>
      <w:r w:rsidRPr="00D54465">
        <w:rPr>
          <w:rFonts w:ascii="Times New Roman" w:eastAsia="Times New Roman" w:hAnsi="Times New Roman" w:cs="Times New Roman"/>
          <w:spacing w:val="-12"/>
          <w:sz w:val="24"/>
          <w:szCs w:val="24"/>
        </w:rPr>
        <w:t xml:space="preserve"> </w:t>
      </w:r>
      <w:r w:rsidRPr="00D54465">
        <w:rPr>
          <w:rFonts w:ascii="Times New Roman" w:eastAsia="Times New Roman" w:hAnsi="Times New Roman" w:cs="Times New Roman"/>
          <w:sz w:val="24"/>
          <w:szCs w:val="24"/>
        </w:rPr>
        <w:t>ordering</w:t>
      </w:r>
      <w:r w:rsidRPr="00D54465">
        <w:rPr>
          <w:rFonts w:ascii="Times New Roman" w:eastAsia="Times New Roman" w:hAnsi="Times New Roman" w:cs="Times New Roman"/>
          <w:spacing w:val="-13"/>
          <w:sz w:val="24"/>
          <w:szCs w:val="24"/>
        </w:rPr>
        <w:t xml:space="preserve"> </w:t>
      </w:r>
      <w:r w:rsidRPr="00D54465">
        <w:rPr>
          <w:rFonts w:ascii="Times New Roman" w:eastAsia="Times New Roman" w:hAnsi="Times New Roman" w:cs="Times New Roman"/>
          <w:sz w:val="24"/>
          <w:szCs w:val="24"/>
        </w:rPr>
        <w:t>activities</w:t>
      </w:r>
      <w:r w:rsidRPr="00D54465">
        <w:rPr>
          <w:rFonts w:ascii="Times New Roman" w:eastAsia="Times New Roman" w:hAnsi="Times New Roman" w:cs="Times New Roman"/>
          <w:spacing w:val="-12"/>
          <w:sz w:val="24"/>
          <w:szCs w:val="24"/>
        </w:rPr>
        <w:t xml:space="preserve"> </w:t>
      </w:r>
      <w:r w:rsidRPr="00D54465">
        <w:rPr>
          <w:rFonts w:ascii="Times New Roman" w:eastAsia="Times New Roman" w:hAnsi="Times New Roman" w:cs="Times New Roman"/>
          <w:sz w:val="24"/>
          <w:szCs w:val="24"/>
        </w:rPr>
        <w:t>by</w:t>
      </w:r>
      <w:r w:rsidRPr="00D54465">
        <w:rPr>
          <w:rFonts w:ascii="Times New Roman" w:eastAsia="Times New Roman" w:hAnsi="Times New Roman" w:cs="Times New Roman"/>
          <w:spacing w:val="-12"/>
          <w:sz w:val="24"/>
          <w:szCs w:val="24"/>
        </w:rPr>
        <w:t xml:space="preserve"> </w:t>
      </w:r>
      <w:r w:rsidRPr="00D54465">
        <w:rPr>
          <w:rFonts w:ascii="Times New Roman" w:eastAsia="Times New Roman" w:hAnsi="Times New Roman" w:cs="Times New Roman"/>
          <w:sz w:val="24"/>
          <w:szCs w:val="24"/>
        </w:rPr>
        <w:t>the</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Contractor</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and</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 xml:space="preserve">its affiliates, </w:t>
      </w:r>
      <w:r w:rsidRPr="00D54465">
        <w:rPr>
          <w:rFonts w:ascii="Times New Roman" w:eastAsia="Times New Roman" w:hAnsi="Times New Roman" w:cs="Times New Roman"/>
          <w:spacing w:val="-3"/>
          <w:sz w:val="24"/>
          <w:szCs w:val="24"/>
        </w:rPr>
        <w:t xml:space="preserve">may </w:t>
      </w:r>
      <w:r w:rsidRPr="00D54465">
        <w:rPr>
          <w:rFonts w:ascii="Times New Roman" w:eastAsia="Times New Roman" w:hAnsi="Times New Roman" w:cs="Times New Roman"/>
          <w:sz w:val="24"/>
          <w:szCs w:val="24"/>
        </w:rPr>
        <w:t xml:space="preserve">either (i) result in an unfair </w:t>
      </w:r>
      <w:r w:rsidRPr="00D54465">
        <w:rPr>
          <w:rFonts w:ascii="Times New Roman" w:eastAsia="Times New Roman" w:hAnsi="Times New Roman" w:cs="Times New Roman"/>
          <w:spacing w:val="-3"/>
          <w:sz w:val="24"/>
          <w:szCs w:val="24"/>
        </w:rPr>
        <w:t xml:space="preserve">competitive </w:t>
      </w:r>
      <w:r w:rsidRPr="00D54465">
        <w:rPr>
          <w:rFonts w:ascii="Times New Roman" w:eastAsia="Times New Roman" w:hAnsi="Times New Roman" w:cs="Times New Roman"/>
          <w:sz w:val="24"/>
          <w:szCs w:val="24"/>
        </w:rPr>
        <w:t>advantage to the Contractor or its affiliates or (ii) impair</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the</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Contractor’s</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or</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its</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affiliates’</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objectivity</w:t>
      </w:r>
      <w:r w:rsidRPr="00D54465">
        <w:rPr>
          <w:rFonts w:ascii="Times New Roman" w:eastAsia="Times New Roman" w:hAnsi="Times New Roman" w:cs="Times New Roman"/>
          <w:spacing w:val="-15"/>
          <w:sz w:val="24"/>
          <w:szCs w:val="24"/>
        </w:rPr>
        <w:t xml:space="preserve"> </w:t>
      </w:r>
      <w:r w:rsidRPr="00D54465">
        <w:rPr>
          <w:rFonts w:ascii="Times New Roman" w:eastAsia="Times New Roman" w:hAnsi="Times New Roman" w:cs="Times New Roman"/>
          <w:sz w:val="24"/>
          <w:szCs w:val="24"/>
        </w:rPr>
        <w:t>in</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performing</w:t>
      </w:r>
      <w:r w:rsidRPr="00D54465">
        <w:rPr>
          <w:rFonts w:ascii="Times New Roman" w:eastAsia="Times New Roman" w:hAnsi="Times New Roman" w:cs="Times New Roman"/>
          <w:spacing w:val="-14"/>
          <w:sz w:val="24"/>
          <w:szCs w:val="24"/>
        </w:rPr>
        <w:t xml:space="preserve"> </w:t>
      </w:r>
      <w:r w:rsidRPr="00D54465">
        <w:rPr>
          <w:rFonts w:ascii="Times New Roman" w:eastAsia="Times New Roman" w:hAnsi="Times New Roman" w:cs="Times New Roman"/>
          <w:sz w:val="24"/>
          <w:szCs w:val="24"/>
        </w:rPr>
        <w:t>contract</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pacing w:val="-4"/>
          <w:sz w:val="24"/>
          <w:szCs w:val="24"/>
        </w:rPr>
        <w:t>work.</w:t>
      </w:r>
    </w:p>
    <w:p w14:paraId="0B04020B" w14:textId="77777777" w:rsidR="00D54465" w:rsidRPr="00D54465" w:rsidRDefault="00D54465" w:rsidP="00D54465">
      <w:pPr>
        <w:numPr>
          <w:ilvl w:val="1"/>
          <w:numId w:val="3"/>
        </w:numPr>
        <w:tabs>
          <w:tab w:val="left" w:pos="871"/>
        </w:tabs>
        <w:spacing w:before="119"/>
        <w:ind w:left="150" w:right="310" w:firstLine="1"/>
        <w:contextualSpacing/>
        <w:rPr>
          <w:rFonts w:ascii="Times New Roman" w:hAnsi="Times New Roman" w:cs="Times New Roman"/>
          <w:sz w:val="24"/>
          <w:szCs w:val="24"/>
        </w:rPr>
      </w:pPr>
      <w:r w:rsidRPr="00D54465">
        <w:rPr>
          <w:rFonts w:ascii="Times New Roman" w:hAnsi="Times New Roman" w:cs="Times New Roman"/>
          <w:sz w:val="24"/>
          <w:szCs w:val="24"/>
        </w:rPr>
        <w:t>To avoid an organizational or financial conflict of interest and to avoid prejudicing the best interests</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ordering</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activity,</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ordering</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activities</w:t>
      </w:r>
      <w:r w:rsidRPr="00D54465">
        <w:rPr>
          <w:rFonts w:ascii="Times New Roman" w:hAnsi="Times New Roman" w:cs="Times New Roman"/>
          <w:spacing w:val="-6"/>
          <w:sz w:val="24"/>
          <w:szCs w:val="24"/>
        </w:rPr>
        <w:t xml:space="preserve"> </w:t>
      </w:r>
      <w:r w:rsidRPr="00D54465">
        <w:rPr>
          <w:rFonts w:ascii="Times New Roman" w:hAnsi="Times New Roman" w:cs="Times New Roman"/>
          <w:spacing w:val="-3"/>
          <w:sz w:val="24"/>
          <w:szCs w:val="24"/>
        </w:rPr>
        <w:t>may</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place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restrictions</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on</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Contractors,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its</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affiliates, chief</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executives,</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directors,</w:t>
      </w:r>
      <w:r w:rsidRPr="00D54465">
        <w:rPr>
          <w:rFonts w:ascii="Times New Roman" w:hAnsi="Times New Roman" w:cs="Times New Roman"/>
          <w:spacing w:val="-14"/>
          <w:sz w:val="24"/>
          <w:szCs w:val="24"/>
        </w:rPr>
        <w:t xml:space="preserve"> </w:t>
      </w:r>
      <w:proofErr w:type="gramStart"/>
      <w:r w:rsidRPr="00D54465">
        <w:rPr>
          <w:rFonts w:ascii="Times New Roman" w:hAnsi="Times New Roman" w:cs="Times New Roman"/>
          <w:sz w:val="24"/>
          <w:szCs w:val="24"/>
        </w:rPr>
        <w:t>subsidiaries</w:t>
      </w:r>
      <w:proofErr w:type="gramEnd"/>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and</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subcontractors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at</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any</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tier</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when</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placing</w:t>
      </w:r>
      <w:r w:rsidRPr="00D54465">
        <w:rPr>
          <w:rFonts w:ascii="Times New Roman" w:hAnsi="Times New Roman" w:cs="Times New Roman"/>
          <w:spacing w:val="-14"/>
          <w:sz w:val="24"/>
          <w:szCs w:val="24"/>
        </w:rPr>
        <w:t xml:space="preserve"> </w:t>
      </w:r>
      <w:r w:rsidRPr="00D54465">
        <w:rPr>
          <w:rFonts w:ascii="Times New Roman" w:hAnsi="Times New Roman" w:cs="Times New Roman"/>
          <w:sz w:val="24"/>
          <w:szCs w:val="24"/>
        </w:rPr>
        <w:t>orders</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against</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schedule contracts.</w:t>
      </w:r>
      <w:r w:rsidRPr="00D54465">
        <w:rPr>
          <w:rFonts w:ascii="Times New Roman" w:hAnsi="Times New Roman" w:cs="Times New Roman"/>
          <w:spacing w:val="42"/>
          <w:sz w:val="24"/>
          <w:szCs w:val="24"/>
        </w:rPr>
        <w:t xml:space="preserve"> </w:t>
      </w:r>
      <w:r w:rsidRPr="00D54465">
        <w:rPr>
          <w:rFonts w:ascii="Times New Roman" w:hAnsi="Times New Roman" w:cs="Times New Roman"/>
          <w:sz w:val="24"/>
          <w:szCs w:val="24"/>
        </w:rPr>
        <w:t>Such</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restrictions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shall</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be</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consistent</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with</w:t>
      </w:r>
      <w:r w:rsidRPr="00D54465">
        <w:rPr>
          <w:rFonts w:ascii="Times New Roman" w:hAnsi="Times New Roman" w:cs="Times New Roman"/>
          <w:spacing w:val="-5"/>
          <w:sz w:val="24"/>
          <w:szCs w:val="24"/>
        </w:rPr>
        <w:t xml:space="preserve"> </w:t>
      </w:r>
      <w:r w:rsidRPr="00D54465">
        <w:rPr>
          <w:rFonts w:ascii="Times New Roman" w:hAnsi="Times New Roman" w:cs="Times New Roman"/>
          <w:spacing w:val="-3"/>
          <w:sz w:val="24"/>
          <w:szCs w:val="24"/>
        </w:rPr>
        <w:t>FAR</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9.505</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and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shall</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be</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designed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avoid,</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neutralize, or</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mitigate</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organizational</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conflicts</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interest</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that</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might</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otherwise</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exist</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in</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situations</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related</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13"/>
          <w:sz w:val="24"/>
          <w:szCs w:val="24"/>
        </w:rPr>
        <w:t xml:space="preserve"> </w:t>
      </w:r>
      <w:r w:rsidRPr="00D54465">
        <w:rPr>
          <w:rFonts w:ascii="Times New Roman" w:hAnsi="Times New Roman" w:cs="Times New Roman"/>
          <w:sz w:val="24"/>
          <w:szCs w:val="24"/>
        </w:rPr>
        <w:t xml:space="preserve">individual orders placed against the schedule contract. Examples of situations, which </w:t>
      </w:r>
      <w:r w:rsidRPr="00D54465">
        <w:rPr>
          <w:rFonts w:ascii="Times New Roman" w:hAnsi="Times New Roman" w:cs="Times New Roman"/>
          <w:spacing w:val="-3"/>
          <w:sz w:val="24"/>
          <w:szCs w:val="24"/>
        </w:rPr>
        <w:t xml:space="preserve">may </w:t>
      </w:r>
      <w:r w:rsidRPr="00D54465">
        <w:rPr>
          <w:rFonts w:ascii="Times New Roman" w:hAnsi="Times New Roman" w:cs="Times New Roman"/>
          <w:sz w:val="24"/>
          <w:szCs w:val="24"/>
        </w:rPr>
        <w:t>require restrictions, are provided at FAR</w:t>
      </w:r>
      <w:r w:rsidRPr="00D54465">
        <w:rPr>
          <w:rFonts w:ascii="Times New Roman" w:hAnsi="Times New Roman" w:cs="Times New Roman"/>
          <w:spacing w:val="-27"/>
          <w:sz w:val="24"/>
          <w:szCs w:val="24"/>
        </w:rPr>
        <w:t xml:space="preserve"> </w:t>
      </w:r>
      <w:r w:rsidRPr="00D54465">
        <w:rPr>
          <w:rFonts w:ascii="Times New Roman" w:hAnsi="Times New Roman" w:cs="Times New Roman"/>
          <w:sz w:val="24"/>
          <w:szCs w:val="24"/>
        </w:rPr>
        <w:t>9.508.</w:t>
      </w:r>
    </w:p>
    <w:p w14:paraId="33CF1C77" w14:textId="77777777" w:rsidR="00D54465" w:rsidRPr="00D54465" w:rsidRDefault="00D54465" w:rsidP="00D54465">
      <w:pPr>
        <w:widowControl w:val="0"/>
        <w:spacing w:before="9" w:after="0" w:line="240" w:lineRule="auto"/>
        <w:rPr>
          <w:rFonts w:ascii="Times New Roman" w:eastAsia="Times New Roman" w:hAnsi="Times New Roman" w:cs="Times New Roman"/>
          <w:sz w:val="24"/>
          <w:szCs w:val="24"/>
        </w:rPr>
      </w:pPr>
    </w:p>
    <w:p w14:paraId="2B83CB1D"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84" w:name="_Toc79577112"/>
      <w:r w:rsidRPr="00D54465">
        <w:rPr>
          <w:rFonts w:ascii="Times New Roman" w:eastAsiaTheme="majorEastAsia" w:hAnsi="Times New Roman" w:cs="Times New Roman"/>
          <w:b/>
          <w:bCs/>
          <w:color w:val="000000" w:themeColor="text1"/>
          <w:sz w:val="24"/>
          <w:szCs w:val="24"/>
        </w:rPr>
        <w:t>INVOICES</w:t>
      </w:r>
      <w:bookmarkEnd w:id="84"/>
    </w:p>
    <w:p w14:paraId="7A13CEC1" w14:textId="77777777" w:rsidR="00D54465" w:rsidRPr="00D54465" w:rsidRDefault="00D54465" w:rsidP="00D54465">
      <w:pPr>
        <w:widowControl w:val="0"/>
        <w:spacing w:before="109" w:after="0" w:line="240" w:lineRule="auto"/>
        <w:ind w:left="150" w:right="181"/>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The Contractor, upon completion of the work ordered, shall submit invoices for IT Professional services. Progress payments may be authorized by the ordering activity on individual orders if appropriate. Progress payments shall be based upon completion of defined milestones or interim products.</w:t>
      </w:r>
    </w:p>
    <w:p w14:paraId="64EFBD4B" w14:textId="77777777" w:rsidR="00D54465" w:rsidRPr="00D54465" w:rsidRDefault="00D54465" w:rsidP="00D54465">
      <w:pPr>
        <w:widowControl w:val="0"/>
        <w:spacing w:before="1" w:after="0" w:line="240" w:lineRule="auto"/>
        <w:ind w:left="150" w:right="310"/>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Invoices shall be submitted monthly for recurring services performed during the preceding month.</w:t>
      </w:r>
    </w:p>
    <w:p w14:paraId="5C3DD7C3" w14:textId="77777777" w:rsidR="00D54465" w:rsidRPr="00D54465" w:rsidRDefault="00D54465" w:rsidP="00D54465">
      <w:pPr>
        <w:widowControl w:val="0"/>
        <w:spacing w:before="7" w:after="0" w:line="240" w:lineRule="auto"/>
        <w:rPr>
          <w:rFonts w:ascii="Times New Roman" w:eastAsia="Times New Roman" w:hAnsi="Times New Roman" w:cs="Times New Roman"/>
          <w:sz w:val="24"/>
          <w:szCs w:val="24"/>
        </w:rPr>
      </w:pPr>
    </w:p>
    <w:p w14:paraId="4B8B34CC"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85" w:name="_Toc79577113"/>
      <w:r w:rsidRPr="00D54465">
        <w:rPr>
          <w:rFonts w:ascii="Times New Roman" w:eastAsiaTheme="majorEastAsia" w:hAnsi="Times New Roman" w:cs="Times New Roman"/>
          <w:b/>
          <w:bCs/>
          <w:color w:val="000000" w:themeColor="text1"/>
          <w:sz w:val="24"/>
          <w:szCs w:val="24"/>
        </w:rPr>
        <w:lastRenderedPageBreak/>
        <w:t>PAYMENTS</w:t>
      </w:r>
      <w:bookmarkEnd w:id="85"/>
    </w:p>
    <w:p w14:paraId="36755199" w14:textId="77777777" w:rsidR="00D54465" w:rsidRPr="00D54465" w:rsidRDefault="00D54465" w:rsidP="00D54465">
      <w:pPr>
        <w:widowControl w:val="0"/>
        <w:spacing w:before="109" w:after="0" w:line="240" w:lineRule="auto"/>
        <w:ind w:left="147" w:right="181" w:firstLine="68"/>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 xml:space="preserve">For firm-fixed price orders the ordering activity shall pay the Contractor, upon submission of proper invoices or vouchers, the prices stipulated in this contract for service rendered and accepted. Progress payments shall be made </w:t>
      </w:r>
      <w:r w:rsidRPr="00D54465">
        <w:rPr>
          <w:rFonts w:ascii="Times New Roman" w:eastAsia="Times New Roman" w:hAnsi="Times New Roman" w:cs="Times New Roman"/>
          <w:spacing w:val="-3"/>
          <w:sz w:val="24"/>
          <w:szCs w:val="24"/>
        </w:rPr>
        <w:t xml:space="preserve">only </w:t>
      </w:r>
      <w:r w:rsidRPr="00D54465">
        <w:rPr>
          <w:rFonts w:ascii="Times New Roman" w:eastAsia="Times New Roman" w:hAnsi="Times New Roman" w:cs="Times New Roman"/>
          <w:sz w:val="24"/>
          <w:szCs w:val="24"/>
        </w:rPr>
        <w:t xml:space="preserve">when authorized by the order. For time-and-materials orders, the Payments under Time-and-Materials and Labor-Hour Contracts at FAR 52.212-4 (MAR 2009) </w:t>
      </w:r>
      <w:r w:rsidRPr="00D54465">
        <w:rPr>
          <w:rFonts w:ascii="Times New Roman" w:eastAsia="Times New Roman" w:hAnsi="Times New Roman" w:cs="Times New Roman"/>
          <w:spacing w:val="-3"/>
          <w:sz w:val="24"/>
          <w:szCs w:val="24"/>
        </w:rPr>
        <w:t xml:space="preserve">(ALTERNATE </w:t>
      </w:r>
      <w:r w:rsidRPr="00D54465">
        <w:rPr>
          <w:rFonts w:ascii="Times New Roman" w:eastAsia="Times New Roman" w:hAnsi="Times New Roman" w:cs="Times New Roman"/>
          <w:sz w:val="24"/>
          <w:szCs w:val="24"/>
        </w:rPr>
        <w:t xml:space="preserve">I – OCT 2008) </w:t>
      </w:r>
      <w:r w:rsidRPr="00D54465">
        <w:rPr>
          <w:rFonts w:ascii="Times New Roman" w:eastAsia="Times New Roman" w:hAnsi="Times New Roman" w:cs="Times New Roman"/>
          <w:spacing w:val="-4"/>
          <w:sz w:val="24"/>
          <w:szCs w:val="24"/>
        </w:rPr>
        <w:t xml:space="preserve">(DEVIATION </w:t>
      </w:r>
      <w:r w:rsidRPr="00D54465">
        <w:rPr>
          <w:rFonts w:ascii="Times New Roman" w:eastAsia="Times New Roman" w:hAnsi="Times New Roman" w:cs="Times New Roman"/>
          <w:sz w:val="24"/>
          <w:szCs w:val="24"/>
        </w:rPr>
        <w:t>I – FEB 2007) applies to time-and-materials orders placed under this contract. For</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labor-hour</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orders,</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the</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Payment</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under</w:t>
      </w:r>
      <w:r w:rsidRPr="00D54465">
        <w:rPr>
          <w:rFonts w:ascii="Times New Roman" w:eastAsia="Times New Roman" w:hAnsi="Times New Roman" w:cs="Times New Roman"/>
          <w:spacing w:val="-12"/>
          <w:sz w:val="24"/>
          <w:szCs w:val="24"/>
        </w:rPr>
        <w:t xml:space="preserve"> </w:t>
      </w:r>
      <w:r w:rsidRPr="00D54465">
        <w:rPr>
          <w:rFonts w:ascii="Times New Roman" w:eastAsia="Times New Roman" w:hAnsi="Times New Roman" w:cs="Times New Roman"/>
          <w:sz w:val="24"/>
          <w:szCs w:val="24"/>
        </w:rPr>
        <w:t>Time-and-Materials</w:t>
      </w:r>
      <w:r w:rsidRPr="00D54465">
        <w:rPr>
          <w:rFonts w:ascii="Times New Roman" w:eastAsia="Times New Roman" w:hAnsi="Times New Roman" w:cs="Times New Roman"/>
          <w:spacing w:val="-10"/>
          <w:sz w:val="24"/>
          <w:szCs w:val="24"/>
        </w:rPr>
        <w:t xml:space="preserve"> </w:t>
      </w:r>
      <w:r w:rsidRPr="00D54465">
        <w:rPr>
          <w:rFonts w:ascii="Times New Roman" w:eastAsia="Times New Roman" w:hAnsi="Times New Roman" w:cs="Times New Roman"/>
          <w:sz w:val="24"/>
          <w:szCs w:val="24"/>
        </w:rPr>
        <w:t>and</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Labor-Hour</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Contracts</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at</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FAR</w:t>
      </w:r>
      <w:r w:rsidRPr="00D54465">
        <w:rPr>
          <w:rFonts w:ascii="Times New Roman" w:eastAsia="Times New Roman" w:hAnsi="Times New Roman" w:cs="Times New Roman"/>
          <w:spacing w:val="-12"/>
          <w:sz w:val="24"/>
          <w:szCs w:val="24"/>
        </w:rPr>
        <w:t xml:space="preserve"> </w:t>
      </w:r>
      <w:r w:rsidRPr="00D54465">
        <w:rPr>
          <w:rFonts w:ascii="Times New Roman" w:eastAsia="Times New Roman" w:hAnsi="Times New Roman" w:cs="Times New Roman"/>
          <w:sz w:val="24"/>
          <w:szCs w:val="24"/>
        </w:rPr>
        <w:t xml:space="preserve">52.212-4 (MAR 2009) </w:t>
      </w:r>
      <w:r w:rsidRPr="00D54465">
        <w:rPr>
          <w:rFonts w:ascii="Times New Roman" w:eastAsia="Times New Roman" w:hAnsi="Times New Roman" w:cs="Times New Roman"/>
          <w:spacing w:val="-3"/>
          <w:sz w:val="24"/>
          <w:szCs w:val="24"/>
        </w:rPr>
        <w:t xml:space="preserve">(ALTERNATE </w:t>
      </w:r>
      <w:r w:rsidRPr="00D54465">
        <w:rPr>
          <w:rFonts w:ascii="Times New Roman" w:eastAsia="Times New Roman" w:hAnsi="Times New Roman" w:cs="Times New Roman"/>
          <w:sz w:val="24"/>
          <w:szCs w:val="24"/>
        </w:rPr>
        <w:t xml:space="preserve">I – OCT 2008) </w:t>
      </w:r>
      <w:r w:rsidRPr="00D54465">
        <w:rPr>
          <w:rFonts w:ascii="Times New Roman" w:eastAsia="Times New Roman" w:hAnsi="Times New Roman" w:cs="Times New Roman"/>
          <w:spacing w:val="-3"/>
          <w:sz w:val="24"/>
          <w:szCs w:val="24"/>
        </w:rPr>
        <w:t xml:space="preserve">(DEVIATION </w:t>
      </w:r>
      <w:r w:rsidRPr="00D54465">
        <w:rPr>
          <w:rFonts w:ascii="Times New Roman" w:eastAsia="Times New Roman" w:hAnsi="Times New Roman" w:cs="Times New Roman"/>
          <w:sz w:val="24"/>
          <w:szCs w:val="24"/>
        </w:rPr>
        <w:t>I – FEB 2007) applies to labor-hour orders placed under this contract. 52.216-31(Feb 2007) Time-and-Materials/Labor-Hour Proposal Requirements</w:t>
      </w:r>
      <w:r w:rsidRPr="00D54465">
        <w:rPr>
          <w:rFonts w:ascii="Times New Roman" w:eastAsia="Times New Roman" w:hAnsi="Times New Roman" w:cs="Times New Roman"/>
          <w:b/>
          <w:sz w:val="24"/>
          <w:szCs w:val="24"/>
        </w:rPr>
        <w:t>—</w:t>
      </w:r>
      <w:r w:rsidRPr="00D54465">
        <w:rPr>
          <w:rFonts w:ascii="Times New Roman" w:eastAsia="Times New Roman" w:hAnsi="Times New Roman" w:cs="Times New Roman"/>
          <w:sz w:val="24"/>
          <w:szCs w:val="24"/>
        </w:rPr>
        <w:t>Commercial Item Acquisition As prescribed in 16.601(e)(3), insert the following provision:</w:t>
      </w:r>
    </w:p>
    <w:p w14:paraId="4DC82C1A" w14:textId="77777777" w:rsidR="00D54465" w:rsidRPr="00D54465" w:rsidRDefault="00D54465" w:rsidP="00D54465">
      <w:pPr>
        <w:widowControl w:val="0"/>
        <w:spacing w:before="7" w:after="0" w:line="240" w:lineRule="auto"/>
        <w:rPr>
          <w:rFonts w:ascii="Times New Roman" w:eastAsia="Times New Roman" w:hAnsi="Times New Roman" w:cs="Times New Roman"/>
          <w:sz w:val="24"/>
          <w:szCs w:val="24"/>
        </w:rPr>
      </w:pPr>
    </w:p>
    <w:p w14:paraId="1350D344" w14:textId="77777777" w:rsidR="00D54465" w:rsidRPr="00D54465" w:rsidRDefault="00D54465" w:rsidP="00D54465">
      <w:pPr>
        <w:numPr>
          <w:ilvl w:val="0"/>
          <w:numId w:val="1"/>
        </w:numPr>
        <w:tabs>
          <w:tab w:val="left" w:pos="452"/>
        </w:tabs>
        <w:ind w:right="270" w:firstLine="1"/>
        <w:contextualSpacing/>
        <w:rPr>
          <w:rFonts w:ascii="Times New Roman" w:hAnsi="Times New Roman" w:cs="Times New Roman"/>
          <w:sz w:val="24"/>
          <w:szCs w:val="24"/>
        </w:rPr>
      </w:pPr>
      <w:r w:rsidRPr="00D54465">
        <w:rPr>
          <w:rFonts w:ascii="Times New Roman" w:hAnsi="Times New Roman" w:cs="Times New Roman"/>
          <w:sz w:val="24"/>
          <w:szCs w:val="24"/>
        </w:rPr>
        <w:t>The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Government</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contemplates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award</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w:t>
      </w:r>
      <w:r w:rsidRPr="00D54465">
        <w:rPr>
          <w:rFonts w:ascii="Times New Roman" w:hAnsi="Times New Roman" w:cs="Times New Roman"/>
          <w:spacing w:val="-12"/>
          <w:sz w:val="24"/>
          <w:szCs w:val="24"/>
        </w:rPr>
        <w:t xml:space="preserve"> </w:t>
      </w:r>
      <w:r w:rsidRPr="00D54465">
        <w:rPr>
          <w:rFonts w:ascii="Times New Roman" w:hAnsi="Times New Roman" w:cs="Times New Roman"/>
          <w:sz w:val="24"/>
          <w:szCs w:val="24"/>
        </w:rPr>
        <w:t>Time-and-Materials</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or</w:t>
      </w:r>
      <w:r w:rsidRPr="00D54465">
        <w:rPr>
          <w:rFonts w:ascii="Times New Roman" w:hAnsi="Times New Roman" w:cs="Times New Roman"/>
          <w:spacing w:val="-7"/>
          <w:sz w:val="24"/>
          <w:szCs w:val="24"/>
        </w:rPr>
        <w:t xml:space="preserve"> </w:t>
      </w:r>
      <w:r w:rsidRPr="00D54465">
        <w:rPr>
          <w:rFonts w:ascii="Times New Roman" w:hAnsi="Times New Roman" w:cs="Times New Roman"/>
          <w:sz w:val="24"/>
          <w:szCs w:val="24"/>
        </w:rPr>
        <w:t>Labor-Hour</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type</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contract</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resulting from this</w:t>
      </w:r>
      <w:r w:rsidRPr="00D54465">
        <w:rPr>
          <w:rFonts w:ascii="Times New Roman" w:hAnsi="Times New Roman" w:cs="Times New Roman"/>
          <w:spacing w:val="-25"/>
          <w:sz w:val="24"/>
          <w:szCs w:val="24"/>
        </w:rPr>
        <w:t xml:space="preserve"> </w:t>
      </w:r>
      <w:r w:rsidRPr="00D54465">
        <w:rPr>
          <w:rFonts w:ascii="Times New Roman" w:hAnsi="Times New Roman" w:cs="Times New Roman"/>
          <w:sz w:val="24"/>
          <w:szCs w:val="24"/>
        </w:rPr>
        <w:t>solicitation.</w:t>
      </w:r>
    </w:p>
    <w:p w14:paraId="1EC587CF" w14:textId="77777777" w:rsidR="00D54465" w:rsidRPr="00D54465" w:rsidRDefault="00D54465" w:rsidP="00D54465">
      <w:pPr>
        <w:numPr>
          <w:ilvl w:val="0"/>
          <w:numId w:val="1"/>
        </w:numPr>
        <w:tabs>
          <w:tab w:val="left" w:pos="464"/>
        </w:tabs>
        <w:spacing w:before="5"/>
        <w:ind w:right="447" w:firstLine="1"/>
        <w:contextualSpacing/>
        <w:rPr>
          <w:rFonts w:ascii="Times New Roman" w:hAnsi="Times New Roman" w:cs="Times New Roman"/>
          <w:sz w:val="24"/>
          <w:szCs w:val="24"/>
        </w:rPr>
      </w:pPr>
      <w:r w:rsidRPr="00D54465">
        <w:rPr>
          <w:rFonts w:ascii="Times New Roman" w:hAnsi="Times New Roman" w:cs="Times New Roman"/>
          <w:sz w:val="24"/>
          <w:szCs w:val="24"/>
        </w:rPr>
        <w:t xml:space="preserve">The offeror </w:t>
      </w:r>
      <w:r w:rsidRPr="00D54465">
        <w:rPr>
          <w:rFonts w:ascii="Times New Roman" w:hAnsi="Times New Roman" w:cs="Times New Roman"/>
          <w:spacing w:val="-3"/>
          <w:sz w:val="24"/>
          <w:szCs w:val="24"/>
        </w:rPr>
        <w:t xml:space="preserve">must </w:t>
      </w:r>
      <w:r w:rsidRPr="00D54465">
        <w:rPr>
          <w:rFonts w:ascii="Times New Roman" w:hAnsi="Times New Roman" w:cs="Times New Roman"/>
          <w:sz w:val="24"/>
          <w:szCs w:val="24"/>
        </w:rPr>
        <w:t xml:space="preserve">specify fixed hourly rates in its offer that include wages, overhead, </w:t>
      </w:r>
      <w:proofErr w:type="gramStart"/>
      <w:r w:rsidRPr="00D54465">
        <w:rPr>
          <w:rFonts w:ascii="Times New Roman" w:hAnsi="Times New Roman" w:cs="Times New Roman"/>
          <w:sz w:val="24"/>
          <w:szCs w:val="24"/>
        </w:rPr>
        <w:t>general</w:t>
      </w:r>
      <w:proofErr w:type="gramEnd"/>
      <w:r w:rsidRPr="00D54465">
        <w:rPr>
          <w:rFonts w:ascii="Times New Roman" w:hAnsi="Times New Roman" w:cs="Times New Roman"/>
          <w:sz w:val="24"/>
          <w:szCs w:val="24"/>
        </w:rPr>
        <w:t xml:space="preserve"> and administrative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expenses,</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and</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profit.</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offeror</w:t>
      </w:r>
      <w:r w:rsidRPr="00D54465">
        <w:rPr>
          <w:rFonts w:ascii="Times New Roman" w:hAnsi="Times New Roman" w:cs="Times New Roman"/>
          <w:spacing w:val="-5"/>
          <w:sz w:val="24"/>
          <w:szCs w:val="24"/>
        </w:rPr>
        <w:t xml:space="preserve"> </w:t>
      </w:r>
      <w:r w:rsidRPr="00D54465">
        <w:rPr>
          <w:rFonts w:ascii="Times New Roman" w:hAnsi="Times New Roman" w:cs="Times New Roman"/>
          <w:spacing w:val="-3"/>
          <w:sz w:val="24"/>
          <w:szCs w:val="24"/>
        </w:rPr>
        <w:t>must</w:t>
      </w:r>
      <w:r w:rsidRPr="00D54465">
        <w:rPr>
          <w:rFonts w:ascii="Times New Roman" w:hAnsi="Times New Roman" w:cs="Times New Roman"/>
          <w:spacing w:val="-5"/>
          <w:sz w:val="24"/>
          <w:szCs w:val="24"/>
        </w:rPr>
        <w:t xml:space="preserve"> </w:t>
      </w:r>
      <w:r w:rsidRPr="00D54465">
        <w:rPr>
          <w:rFonts w:ascii="Times New Roman" w:hAnsi="Times New Roman" w:cs="Times New Roman"/>
          <w:sz w:val="24"/>
          <w:szCs w:val="24"/>
        </w:rPr>
        <w:t>specify</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whether</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fixed</w:t>
      </w:r>
      <w:r w:rsidRPr="00D54465">
        <w:rPr>
          <w:rFonts w:ascii="Times New Roman" w:hAnsi="Times New Roman" w:cs="Times New Roman"/>
          <w:spacing w:val="-6"/>
          <w:sz w:val="24"/>
          <w:szCs w:val="24"/>
        </w:rPr>
        <w:t xml:space="preserve"> </w:t>
      </w:r>
      <w:r w:rsidRPr="00D54465">
        <w:rPr>
          <w:rFonts w:ascii="Times New Roman" w:hAnsi="Times New Roman" w:cs="Times New Roman"/>
          <w:sz w:val="24"/>
          <w:szCs w:val="24"/>
        </w:rPr>
        <w:t>hourly</w:t>
      </w:r>
      <w:r w:rsidRPr="00D54465">
        <w:rPr>
          <w:rFonts w:ascii="Times New Roman" w:hAnsi="Times New Roman" w:cs="Times New Roman"/>
          <w:spacing w:val="-13"/>
          <w:sz w:val="24"/>
          <w:szCs w:val="24"/>
        </w:rPr>
        <w:t xml:space="preserve"> </w:t>
      </w:r>
      <w:r w:rsidRPr="00D54465">
        <w:rPr>
          <w:rFonts w:ascii="Times New Roman" w:hAnsi="Times New Roman" w:cs="Times New Roman"/>
          <w:sz w:val="24"/>
          <w:szCs w:val="24"/>
        </w:rPr>
        <w:t>rate</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for</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each</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labor category</w:t>
      </w:r>
      <w:r w:rsidRPr="00D54465">
        <w:rPr>
          <w:rFonts w:ascii="Times New Roman" w:hAnsi="Times New Roman" w:cs="Times New Roman"/>
          <w:spacing w:val="-15"/>
          <w:sz w:val="24"/>
          <w:szCs w:val="24"/>
        </w:rPr>
        <w:t xml:space="preserve"> </w:t>
      </w:r>
      <w:r w:rsidRPr="00D54465">
        <w:rPr>
          <w:rFonts w:ascii="Times New Roman" w:hAnsi="Times New Roman" w:cs="Times New Roman"/>
          <w:sz w:val="24"/>
          <w:szCs w:val="24"/>
        </w:rPr>
        <w:t>applies</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to</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labor</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performed</w:t>
      </w:r>
      <w:r w:rsidRPr="00D54465">
        <w:rPr>
          <w:rFonts w:ascii="Times New Roman" w:hAnsi="Times New Roman" w:cs="Times New Roman"/>
          <w:spacing w:val="-9"/>
          <w:sz w:val="24"/>
          <w:szCs w:val="24"/>
        </w:rPr>
        <w:t xml:space="preserve"> </w:t>
      </w:r>
      <w:r w:rsidRPr="00D54465">
        <w:rPr>
          <w:rFonts w:ascii="Times New Roman" w:hAnsi="Times New Roman" w:cs="Times New Roman"/>
          <w:sz w:val="24"/>
          <w:szCs w:val="24"/>
        </w:rPr>
        <w:t>by—</w:t>
      </w:r>
    </w:p>
    <w:p w14:paraId="1AF7DB34" w14:textId="77777777" w:rsidR="00D54465" w:rsidRPr="00D54465" w:rsidRDefault="00D54465" w:rsidP="00D54465">
      <w:pPr>
        <w:numPr>
          <w:ilvl w:val="1"/>
          <w:numId w:val="1"/>
        </w:numPr>
        <w:tabs>
          <w:tab w:val="left" w:pos="943"/>
        </w:tabs>
        <w:spacing w:before="3"/>
        <w:contextualSpacing/>
        <w:rPr>
          <w:rFonts w:ascii="Times New Roman" w:hAnsi="Times New Roman" w:cs="Times New Roman"/>
          <w:sz w:val="24"/>
          <w:szCs w:val="24"/>
        </w:rPr>
      </w:pPr>
      <w:r w:rsidRPr="00D54465">
        <w:rPr>
          <w:rFonts w:ascii="Times New Roman" w:hAnsi="Times New Roman" w:cs="Times New Roman"/>
          <w:sz w:val="24"/>
          <w:szCs w:val="24"/>
        </w:rPr>
        <w:t>The</w:t>
      </w:r>
      <w:r w:rsidRPr="00D54465">
        <w:rPr>
          <w:rFonts w:ascii="Times New Roman" w:hAnsi="Times New Roman" w:cs="Times New Roman"/>
          <w:spacing w:val="-17"/>
          <w:sz w:val="24"/>
          <w:szCs w:val="24"/>
        </w:rPr>
        <w:t xml:space="preserve"> </w:t>
      </w:r>
      <w:proofErr w:type="gramStart"/>
      <w:r w:rsidRPr="00D54465">
        <w:rPr>
          <w:rFonts w:ascii="Times New Roman" w:hAnsi="Times New Roman" w:cs="Times New Roman"/>
          <w:sz w:val="24"/>
          <w:szCs w:val="24"/>
        </w:rPr>
        <w:t>offeror;</w:t>
      </w:r>
      <w:proofErr w:type="gramEnd"/>
    </w:p>
    <w:p w14:paraId="31A12CEA" w14:textId="77777777" w:rsidR="00D54465" w:rsidRPr="00D54465" w:rsidRDefault="00D54465" w:rsidP="00D54465">
      <w:pPr>
        <w:numPr>
          <w:ilvl w:val="1"/>
          <w:numId w:val="1"/>
        </w:numPr>
        <w:tabs>
          <w:tab w:val="left" w:pos="945"/>
        </w:tabs>
        <w:spacing w:before="49"/>
        <w:ind w:left="944" w:hanging="314"/>
        <w:contextualSpacing/>
        <w:rPr>
          <w:rFonts w:ascii="Times New Roman" w:hAnsi="Times New Roman" w:cs="Times New Roman"/>
          <w:sz w:val="24"/>
          <w:szCs w:val="24"/>
        </w:rPr>
      </w:pPr>
      <w:r w:rsidRPr="00D54465">
        <w:rPr>
          <w:rFonts w:ascii="Times New Roman" w:hAnsi="Times New Roman" w:cs="Times New Roman"/>
          <w:sz w:val="24"/>
          <w:szCs w:val="24"/>
        </w:rPr>
        <w:t>Subcontractors;</w:t>
      </w:r>
      <w:r w:rsidRPr="00D54465">
        <w:rPr>
          <w:rFonts w:ascii="Times New Roman" w:hAnsi="Times New Roman" w:cs="Times New Roman"/>
          <w:spacing w:val="-10"/>
          <w:sz w:val="24"/>
          <w:szCs w:val="24"/>
        </w:rPr>
        <w:t xml:space="preserve"> </w:t>
      </w:r>
      <w:r w:rsidRPr="00D54465">
        <w:rPr>
          <w:rFonts w:ascii="Times New Roman" w:hAnsi="Times New Roman" w:cs="Times New Roman"/>
          <w:spacing w:val="-3"/>
          <w:sz w:val="24"/>
          <w:szCs w:val="24"/>
        </w:rPr>
        <w:t>and/or</w:t>
      </w:r>
    </w:p>
    <w:p w14:paraId="0F44CA61" w14:textId="77777777" w:rsidR="00D54465" w:rsidRPr="00D54465" w:rsidRDefault="00D54465" w:rsidP="00D54465">
      <w:pPr>
        <w:numPr>
          <w:ilvl w:val="1"/>
          <w:numId w:val="1"/>
        </w:numPr>
        <w:tabs>
          <w:tab w:val="left" w:pos="946"/>
        </w:tabs>
        <w:spacing w:before="54"/>
        <w:ind w:left="945" w:hanging="315"/>
        <w:contextualSpacing/>
        <w:rPr>
          <w:rFonts w:ascii="Times New Roman" w:hAnsi="Times New Roman" w:cs="Times New Roman"/>
          <w:sz w:val="24"/>
          <w:szCs w:val="24"/>
        </w:rPr>
      </w:pPr>
      <w:r w:rsidRPr="00D54465">
        <w:rPr>
          <w:rFonts w:ascii="Times New Roman" w:hAnsi="Times New Roman" w:cs="Times New Roman"/>
          <w:sz w:val="24"/>
          <w:szCs w:val="24"/>
        </w:rPr>
        <w:t>Divisions,</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subsidiaries,</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or</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affiliates</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of</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the</w:t>
      </w:r>
      <w:r w:rsidRPr="00D54465">
        <w:rPr>
          <w:rFonts w:ascii="Times New Roman" w:hAnsi="Times New Roman" w:cs="Times New Roman"/>
          <w:spacing w:val="-10"/>
          <w:sz w:val="24"/>
          <w:szCs w:val="24"/>
        </w:rPr>
        <w:t xml:space="preserve"> </w:t>
      </w:r>
      <w:r w:rsidRPr="00D54465">
        <w:rPr>
          <w:rFonts w:ascii="Times New Roman" w:hAnsi="Times New Roman" w:cs="Times New Roman"/>
          <w:sz w:val="24"/>
          <w:szCs w:val="24"/>
        </w:rPr>
        <w:t>offeror</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under</w:t>
      </w:r>
      <w:r w:rsidRPr="00D54465">
        <w:rPr>
          <w:rFonts w:ascii="Times New Roman" w:hAnsi="Times New Roman" w:cs="Times New Roman"/>
          <w:spacing w:val="-11"/>
          <w:sz w:val="24"/>
          <w:szCs w:val="24"/>
        </w:rPr>
        <w:t xml:space="preserve"> </w:t>
      </w:r>
      <w:r w:rsidRPr="00D54465">
        <w:rPr>
          <w:rFonts w:ascii="Times New Roman" w:hAnsi="Times New Roman" w:cs="Times New Roman"/>
          <w:sz w:val="24"/>
          <w:szCs w:val="24"/>
        </w:rPr>
        <w:t>a</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common</w:t>
      </w:r>
      <w:r w:rsidRPr="00D54465">
        <w:rPr>
          <w:rFonts w:ascii="Times New Roman" w:hAnsi="Times New Roman" w:cs="Times New Roman"/>
          <w:spacing w:val="-8"/>
          <w:sz w:val="24"/>
          <w:szCs w:val="24"/>
        </w:rPr>
        <w:t xml:space="preserve"> </w:t>
      </w:r>
      <w:r w:rsidRPr="00D54465">
        <w:rPr>
          <w:rFonts w:ascii="Times New Roman" w:hAnsi="Times New Roman" w:cs="Times New Roman"/>
          <w:sz w:val="24"/>
          <w:szCs w:val="24"/>
        </w:rPr>
        <w:t>control.</w:t>
      </w:r>
    </w:p>
    <w:p w14:paraId="5D1495A5" w14:textId="77777777" w:rsidR="00D54465" w:rsidRPr="00D54465" w:rsidRDefault="00D54465" w:rsidP="00D54465">
      <w:pPr>
        <w:widowControl w:val="0"/>
        <w:spacing w:after="0" w:line="240" w:lineRule="auto"/>
        <w:rPr>
          <w:rFonts w:ascii="Times New Roman" w:eastAsia="Times New Roman" w:hAnsi="Times New Roman" w:cs="Times New Roman"/>
          <w:sz w:val="24"/>
          <w:szCs w:val="24"/>
        </w:rPr>
      </w:pPr>
    </w:p>
    <w:p w14:paraId="79BDD3CC"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86" w:name="_Toc79577114"/>
      <w:r w:rsidRPr="00D54465">
        <w:rPr>
          <w:rFonts w:ascii="Times New Roman" w:eastAsiaTheme="majorEastAsia" w:hAnsi="Times New Roman" w:cs="Times New Roman"/>
          <w:b/>
          <w:bCs/>
          <w:color w:val="000000" w:themeColor="text1"/>
          <w:sz w:val="24"/>
          <w:szCs w:val="24"/>
        </w:rPr>
        <w:t>RESUMES</w:t>
      </w:r>
      <w:bookmarkEnd w:id="86"/>
    </w:p>
    <w:p w14:paraId="027338CB" w14:textId="77777777" w:rsidR="00D54465" w:rsidRPr="00D54465" w:rsidRDefault="00D54465" w:rsidP="00D54465">
      <w:pPr>
        <w:widowControl w:val="0"/>
        <w:spacing w:before="109" w:after="0" w:line="240" w:lineRule="auto"/>
        <w:ind w:left="150" w:right="310"/>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Resumes shall be provided to the GSA Contracting Officer or the user ordering activity upon request.</w:t>
      </w:r>
    </w:p>
    <w:p w14:paraId="195664A4" w14:textId="77777777" w:rsidR="00D54465" w:rsidRPr="00D54465" w:rsidRDefault="00D54465" w:rsidP="00D54465">
      <w:pPr>
        <w:widowControl w:val="0"/>
        <w:spacing w:before="9" w:after="0" w:line="240" w:lineRule="auto"/>
        <w:rPr>
          <w:rFonts w:ascii="Times New Roman" w:eastAsia="Times New Roman" w:hAnsi="Times New Roman" w:cs="Times New Roman"/>
          <w:sz w:val="24"/>
          <w:szCs w:val="24"/>
        </w:rPr>
      </w:pPr>
    </w:p>
    <w:p w14:paraId="225FB775"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87" w:name="_Toc79577115"/>
      <w:r w:rsidRPr="00D54465">
        <w:rPr>
          <w:rFonts w:ascii="Times New Roman" w:eastAsiaTheme="majorEastAsia" w:hAnsi="Times New Roman" w:cs="Times New Roman"/>
          <w:b/>
          <w:bCs/>
          <w:color w:val="000000" w:themeColor="text1"/>
          <w:sz w:val="24"/>
          <w:szCs w:val="24"/>
        </w:rPr>
        <w:t>INCIDENTAL SUPPORT COSTS</w:t>
      </w:r>
      <w:bookmarkEnd w:id="87"/>
    </w:p>
    <w:p w14:paraId="4D0DBFBF" w14:textId="77777777" w:rsidR="00D54465" w:rsidRPr="00D54465" w:rsidRDefault="00D54465" w:rsidP="00D54465">
      <w:pPr>
        <w:widowControl w:val="0"/>
        <w:spacing w:before="107" w:after="0" w:line="240" w:lineRule="auto"/>
        <w:ind w:left="150" w:right="310"/>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Incidental support costs are available outside the scope of this contract. The costs will be negotiated separately with the ordering activity in accordance with the guidelines set forth in the FAR.</w:t>
      </w:r>
    </w:p>
    <w:p w14:paraId="2381DDBA" w14:textId="77777777" w:rsidR="00D54465" w:rsidRPr="00D54465" w:rsidRDefault="00D54465" w:rsidP="00D54465">
      <w:pPr>
        <w:widowControl w:val="0"/>
        <w:spacing w:before="7" w:after="0" w:line="240" w:lineRule="auto"/>
        <w:rPr>
          <w:rFonts w:ascii="Times New Roman" w:eastAsia="Times New Roman" w:hAnsi="Times New Roman" w:cs="Times New Roman"/>
          <w:sz w:val="24"/>
          <w:szCs w:val="24"/>
        </w:rPr>
      </w:pPr>
    </w:p>
    <w:p w14:paraId="4823EC28"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88" w:name="_Toc79577116"/>
      <w:r w:rsidRPr="00D54465">
        <w:rPr>
          <w:rFonts w:ascii="Times New Roman" w:eastAsiaTheme="majorEastAsia" w:hAnsi="Times New Roman" w:cs="Times New Roman"/>
          <w:b/>
          <w:bCs/>
          <w:color w:val="000000" w:themeColor="text1"/>
          <w:sz w:val="24"/>
          <w:szCs w:val="24"/>
        </w:rPr>
        <w:t>APPROVAL OF SUBCONTRACTS</w:t>
      </w:r>
      <w:bookmarkEnd w:id="88"/>
    </w:p>
    <w:p w14:paraId="25278E3A" w14:textId="77777777" w:rsidR="00D54465" w:rsidRPr="00D54465" w:rsidRDefault="00D54465" w:rsidP="00D54465">
      <w:pPr>
        <w:widowControl w:val="0"/>
        <w:spacing w:before="73" w:after="0" w:line="240" w:lineRule="auto"/>
        <w:ind w:left="150" w:right="310"/>
        <w:rPr>
          <w:rFonts w:ascii="Times New Roman" w:eastAsia="Times New Roman" w:hAnsi="Times New Roman" w:cs="Times New Roman"/>
          <w:sz w:val="24"/>
          <w:szCs w:val="24"/>
        </w:rPr>
      </w:pPr>
      <w:r w:rsidRPr="00D54465">
        <w:rPr>
          <w:rFonts w:ascii="Times New Roman" w:eastAsia="Times New Roman" w:hAnsi="Times New Roman" w:cs="Times New Roman"/>
          <w:sz w:val="24"/>
          <w:szCs w:val="24"/>
        </w:rPr>
        <w:t>The ordering activity may require that the Contractor receive, from the ordering activity's Contracting Officer,</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written</w:t>
      </w:r>
      <w:r w:rsidRPr="00D54465">
        <w:rPr>
          <w:rFonts w:ascii="Times New Roman" w:eastAsia="Times New Roman" w:hAnsi="Times New Roman" w:cs="Times New Roman"/>
          <w:spacing w:val="-7"/>
          <w:sz w:val="24"/>
          <w:szCs w:val="24"/>
        </w:rPr>
        <w:t xml:space="preserve"> </w:t>
      </w:r>
      <w:r w:rsidRPr="00D54465">
        <w:rPr>
          <w:rFonts w:ascii="Times New Roman" w:eastAsia="Times New Roman" w:hAnsi="Times New Roman" w:cs="Times New Roman"/>
          <w:sz w:val="24"/>
          <w:szCs w:val="24"/>
        </w:rPr>
        <w:t>consent</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before</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placing</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any</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subcontract</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for</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furnishing</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any</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of</w:t>
      </w:r>
      <w:r w:rsidRPr="00D54465">
        <w:rPr>
          <w:rFonts w:ascii="Times New Roman" w:eastAsia="Times New Roman" w:hAnsi="Times New Roman" w:cs="Times New Roman"/>
          <w:spacing w:val="-6"/>
          <w:sz w:val="24"/>
          <w:szCs w:val="24"/>
        </w:rPr>
        <w:t xml:space="preserve"> </w:t>
      </w:r>
      <w:r w:rsidRPr="00D54465">
        <w:rPr>
          <w:rFonts w:ascii="Times New Roman" w:eastAsia="Times New Roman" w:hAnsi="Times New Roman" w:cs="Times New Roman"/>
          <w:sz w:val="24"/>
          <w:szCs w:val="24"/>
        </w:rPr>
        <w:t>the</w:t>
      </w:r>
      <w:r w:rsidRPr="00D54465">
        <w:rPr>
          <w:rFonts w:ascii="Times New Roman" w:eastAsia="Times New Roman" w:hAnsi="Times New Roman" w:cs="Times New Roman"/>
          <w:spacing w:val="-5"/>
          <w:sz w:val="24"/>
          <w:szCs w:val="24"/>
        </w:rPr>
        <w:t xml:space="preserve"> </w:t>
      </w:r>
      <w:r w:rsidRPr="00D54465">
        <w:rPr>
          <w:rFonts w:ascii="Times New Roman" w:eastAsia="Times New Roman" w:hAnsi="Times New Roman" w:cs="Times New Roman"/>
          <w:sz w:val="24"/>
          <w:szCs w:val="24"/>
        </w:rPr>
        <w:t>work</w:t>
      </w:r>
      <w:r w:rsidRPr="00D54465">
        <w:rPr>
          <w:rFonts w:ascii="Times New Roman" w:eastAsia="Times New Roman" w:hAnsi="Times New Roman" w:cs="Times New Roman"/>
          <w:spacing w:val="-11"/>
          <w:sz w:val="24"/>
          <w:szCs w:val="24"/>
        </w:rPr>
        <w:t xml:space="preserve"> </w:t>
      </w:r>
      <w:r w:rsidRPr="00D54465">
        <w:rPr>
          <w:rFonts w:ascii="Times New Roman" w:eastAsia="Times New Roman" w:hAnsi="Times New Roman" w:cs="Times New Roman"/>
          <w:sz w:val="24"/>
          <w:szCs w:val="24"/>
        </w:rPr>
        <w:t>called</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for</w:t>
      </w:r>
      <w:r w:rsidRPr="00D54465">
        <w:rPr>
          <w:rFonts w:ascii="Times New Roman" w:eastAsia="Times New Roman" w:hAnsi="Times New Roman" w:cs="Times New Roman"/>
          <w:spacing w:val="-8"/>
          <w:sz w:val="24"/>
          <w:szCs w:val="24"/>
        </w:rPr>
        <w:t xml:space="preserve"> </w:t>
      </w:r>
      <w:r w:rsidRPr="00D54465">
        <w:rPr>
          <w:rFonts w:ascii="Times New Roman" w:eastAsia="Times New Roman" w:hAnsi="Times New Roman" w:cs="Times New Roman"/>
          <w:sz w:val="24"/>
          <w:szCs w:val="24"/>
        </w:rPr>
        <w:t>in</w:t>
      </w:r>
      <w:r w:rsidRPr="00D54465">
        <w:rPr>
          <w:rFonts w:ascii="Times New Roman" w:eastAsia="Times New Roman" w:hAnsi="Times New Roman" w:cs="Times New Roman"/>
          <w:spacing w:val="-5"/>
          <w:sz w:val="24"/>
          <w:szCs w:val="24"/>
        </w:rPr>
        <w:t xml:space="preserve"> </w:t>
      </w:r>
      <w:r w:rsidRPr="00D54465">
        <w:rPr>
          <w:rFonts w:ascii="Times New Roman" w:eastAsia="Times New Roman" w:hAnsi="Times New Roman" w:cs="Times New Roman"/>
          <w:sz w:val="24"/>
          <w:szCs w:val="24"/>
        </w:rPr>
        <w:t>a</w:t>
      </w:r>
      <w:r w:rsidRPr="00D54465">
        <w:rPr>
          <w:rFonts w:ascii="Times New Roman" w:eastAsia="Times New Roman" w:hAnsi="Times New Roman" w:cs="Times New Roman"/>
          <w:spacing w:val="-9"/>
          <w:sz w:val="24"/>
          <w:szCs w:val="24"/>
        </w:rPr>
        <w:t xml:space="preserve"> </w:t>
      </w:r>
      <w:r w:rsidRPr="00D54465">
        <w:rPr>
          <w:rFonts w:ascii="Times New Roman" w:eastAsia="Times New Roman" w:hAnsi="Times New Roman" w:cs="Times New Roman"/>
          <w:sz w:val="24"/>
          <w:szCs w:val="24"/>
        </w:rPr>
        <w:t>task order.</w:t>
      </w:r>
    </w:p>
    <w:p w14:paraId="79881CC9" w14:textId="77777777" w:rsidR="00D54465" w:rsidRPr="00D54465" w:rsidRDefault="00D54465" w:rsidP="00D54465">
      <w:pPr>
        <w:widowControl w:val="0"/>
        <w:spacing w:before="9" w:after="0" w:line="240" w:lineRule="auto"/>
        <w:rPr>
          <w:rFonts w:ascii="Times New Roman" w:eastAsia="Times New Roman" w:hAnsi="Times New Roman" w:cs="Times New Roman"/>
          <w:sz w:val="24"/>
          <w:szCs w:val="24"/>
        </w:rPr>
      </w:pPr>
    </w:p>
    <w:p w14:paraId="75C5436D" w14:textId="77777777" w:rsidR="00D54465" w:rsidRPr="00D54465" w:rsidRDefault="00D54465" w:rsidP="00D54465">
      <w:pPr>
        <w:keepNext/>
        <w:keepLines/>
        <w:numPr>
          <w:ilvl w:val="0"/>
          <w:numId w:val="3"/>
        </w:numPr>
        <w:spacing w:before="80" w:after="0" w:line="240" w:lineRule="auto"/>
        <w:jc w:val="left"/>
        <w:outlineLvl w:val="1"/>
        <w:rPr>
          <w:rFonts w:ascii="Times New Roman" w:eastAsiaTheme="majorEastAsia" w:hAnsi="Times New Roman" w:cs="Times New Roman"/>
          <w:b/>
          <w:bCs/>
          <w:color w:val="000000" w:themeColor="text1"/>
          <w:sz w:val="24"/>
          <w:szCs w:val="24"/>
        </w:rPr>
      </w:pPr>
      <w:bookmarkStart w:id="89" w:name="_Toc79577117"/>
      <w:r w:rsidRPr="00D54465">
        <w:rPr>
          <w:rFonts w:ascii="Times New Roman" w:eastAsiaTheme="majorEastAsia" w:hAnsi="Times New Roman" w:cs="Times New Roman"/>
          <w:b/>
          <w:bCs/>
          <w:color w:val="000000" w:themeColor="text1"/>
          <w:sz w:val="24"/>
          <w:szCs w:val="24"/>
        </w:rPr>
        <w:lastRenderedPageBreak/>
        <w:t>DESCRIPTION OF IT PROFESSIONAL SERVICES AND PRICING</w:t>
      </w:r>
      <w:bookmarkEnd w:id="89"/>
    </w:p>
    <w:p w14:paraId="2BB8A8E8" w14:textId="77777777" w:rsidR="00D54465" w:rsidRPr="00D54465" w:rsidRDefault="00D54465" w:rsidP="00D54465">
      <w:pPr>
        <w:numPr>
          <w:ilvl w:val="1"/>
          <w:numId w:val="3"/>
        </w:numPr>
        <w:tabs>
          <w:tab w:val="left" w:pos="871"/>
        </w:tabs>
        <w:spacing w:before="119"/>
        <w:ind w:left="150" w:right="310" w:firstLine="1"/>
        <w:contextualSpacing/>
        <w:rPr>
          <w:rFonts w:ascii="Times New Roman" w:hAnsi="Times New Roman" w:cs="Times New Roman"/>
          <w:sz w:val="24"/>
          <w:szCs w:val="24"/>
        </w:rPr>
      </w:pPr>
      <w:r w:rsidRPr="00D54465">
        <w:rPr>
          <w:rFonts w:ascii="Times New Roman" w:hAnsi="Times New Roman" w:cs="Times New Roman"/>
          <w:sz w:val="24"/>
          <w:szCs w:val="24"/>
        </w:rPr>
        <w:t>The Contractor shall provide a description of each type of Professional Service offered under Special Item Numbers 541611 Management and Financial Consulting, Acquisition and Grants Management Support, and Business Program and Project Management Services should be presented in the same manner as the Contractor sells to its commercial and other ordering activity customers. If the Contractor is proposing hourly rates, a description of all corresponding commercial job titles (labor categories) for those individuals who will perform the service should be provided.</w:t>
      </w:r>
    </w:p>
    <w:p w14:paraId="66348CF1" w14:textId="77777777" w:rsidR="00D54465" w:rsidRPr="00D54465" w:rsidRDefault="00D54465" w:rsidP="00D54465">
      <w:pPr>
        <w:numPr>
          <w:ilvl w:val="1"/>
          <w:numId w:val="3"/>
        </w:numPr>
        <w:tabs>
          <w:tab w:val="left" w:pos="871"/>
        </w:tabs>
        <w:spacing w:before="119"/>
        <w:ind w:left="150" w:right="310" w:firstLine="1"/>
        <w:contextualSpacing/>
        <w:rPr>
          <w:rFonts w:ascii="Times New Roman" w:hAnsi="Times New Roman" w:cs="Times New Roman"/>
          <w:sz w:val="24"/>
          <w:szCs w:val="24"/>
        </w:rPr>
      </w:pPr>
      <w:r w:rsidRPr="00D54465">
        <w:rPr>
          <w:rFonts w:ascii="Times New Roman" w:hAnsi="Times New Roman" w:cs="Times New Roman"/>
          <w:sz w:val="24"/>
          <w:szCs w:val="24"/>
        </w:rPr>
        <w:t xml:space="preserve">Pricing for all Professional Services shall be in accordance with the Contractor’s customary commercial </w:t>
      </w:r>
      <w:proofErr w:type="gramStart"/>
      <w:r w:rsidRPr="00D54465">
        <w:rPr>
          <w:rFonts w:ascii="Times New Roman" w:hAnsi="Times New Roman" w:cs="Times New Roman"/>
          <w:sz w:val="24"/>
          <w:szCs w:val="24"/>
        </w:rPr>
        <w:t>practices;</w:t>
      </w:r>
      <w:proofErr w:type="gramEnd"/>
      <w:r w:rsidRPr="00D54465">
        <w:rPr>
          <w:rFonts w:ascii="Times New Roman" w:hAnsi="Times New Roman" w:cs="Times New Roman"/>
          <w:sz w:val="24"/>
          <w:szCs w:val="24"/>
        </w:rPr>
        <w:t xml:space="preserve"> e.g., hourly rates, monthly rates, term rates, and/or fixed process, minimum general experience and minimum education.</w:t>
      </w:r>
    </w:p>
    <w:p w14:paraId="090FF064" w14:textId="77777777" w:rsidR="00D54465" w:rsidRPr="00D54465" w:rsidRDefault="00D54465" w:rsidP="00D54465">
      <w:pPr>
        <w:tabs>
          <w:tab w:val="left" w:pos="871"/>
        </w:tabs>
        <w:spacing w:before="119"/>
        <w:ind w:left="151" w:right="310"/>
        <w:contextualSpacing/>
        <w:rPr>
          <w:rFonts w:ascii="Times New Roman" w:hAnsi="Times New Roman" w:cs="Times New Roman"/>
          <w:sz w:val="24"/>
          <w:szCs w:val="24"/>
        </w:rPr>
      </w:pPr>
      <w:r w:rsidRPr="00D54465">
        <w:rPr>
          <w:rFonts w:ascii="Times New Roman" w:hAnsi="Times New Roman" w:cs="Times New Roman"/>
          <w:sz w:val="24"/>
          <w:szCs w:val="24"/>
        </w:rPr>
        <w:t xml:space="preserve">The following is an example of the </w:t>
      </w:r>
      <w:proofErr w:type="gramStart"/>
      <w:r w:rsidRPr="00D54465">
        <w:rPr>
          <w:rFonts w:ascii="Times New Roman" w:hAnsi="Times New Roman" w:cs="Times New Roman"/>
          <w:sz w:val="24"/>
          <w:szCs w:val="24"/>
        </w:rPr>
        <w:t>manner in which</w:t>
      </w:r>
      <w:proofErr w:type="gramEnd"/>
      <w:r w:rsidRPr="00D54465">
        <w:rPr>
          <w:rFonts w:ascii="Times New Roman" w:hAnsi="Times New Roman" w:cs="Times New Roman"/>
          <w:sz w:val="24"/>
          <w:szCs w:val="24"/>
        </w:rPr>
        <w:t xml:space="preserve"> the description of a commercial job title should be presented:</w:t>
      </w:r>
    </w:p>
    <w:p w14:paraId="4385E2F3" w14:textId="77777777" w:rsidR="00D54465" w:rsidRPr="00D54465" w:rsidRDefault="00D54465" w:rsidP="00D54465">
      <w:pPr>
        <w:tabs>
          <w:tab w:val="left" w:pos="871"/>
        </w:tabs>
        <w:spacing w:before="119"/>
        <w:ind w:left="151" w:right="310"/>
        <w:contextualSpacing/>
        <w:rPr>
          <w:rFonts w:ascii="Times New Roman" w:hAnsi="Times New Roman" w:cs="Times New Roman"/>
          <w:sz w:val="24"/>
          <w:szCs w:val="24"/>
        </w:rPr>
      </w:pPr>
      <w:r w:rsidRPr="00D54465">
        <w:rPr>
          <w:rFonts w:ascii="Times New Roman" w:hAnsi="Times New Roman" w:cs="Times New Roman"/>
          <w:sz w:val="24"/>
          <w:szCs w:val="24"/>
        </w:rPr>
        <w:t>EXAMPLE: Commercial Job Title: System Engineer</w:t>
      </w:r>
    </w:p>
    <w:p w14:paraId="02606E15" w14:textId="77777777" w:rsidR="00D54465" w:rsidRPr="00D54465" w:rsidRDefault="00D54465" w:rsidP="00D54465">
      <w:pPr>
        <w:tabs>
          <w:tab w:val="left" w:pos="871"/>
        </w:tabs>
        <w:spacing w:before="119"/>
        <w:ind w:left="151" w:right="310"/>
        <w:contextualSpacing/>
        <w:rPr>
          <w:rFonts w:ascii="Times New Roman" w:hAnsi="Times New Roman" w:cs="Times New Roman"/>
          <w:sz w:val="24"/>
          <w:szCs w:val="24"/>
        </w:rPr>
      </w:pPr>
      <w:r w:rsidRPr="00D54465">
        <w:rPr>
          <w:rFonts w:ascii="Times New Roman" w:hAnsi="Times New Roman" w:cs="Times New Roman"/>
          <w:sz w:val="24"/>
          <w:szCs w:val="24"/>
        </w:rPr>
        <w:t xml:space="preserve">Minimum/General Experience: Three (3) years of technical experience which applies to systems analysis techniques, </w:t>
      </w:r>
      <w:proofErr w:type="gramStart"/>
      <w:r w:rsidRPr="00D54465">
        <w:rPr>
          <w:rFonts w:ascii="Times New Roman" w:hAnsi="Times New Roman" w:cs="Times New Roman"/>
          <w:sz w:val="24"/>
          <w:szCs w:val="24"/>
        </w:rPr>
        <w:t>concepts</w:t>
      </w:r>
      <w:proofErr w:type="gramEnd"/>
      <w:r w:rsidRPr="00D54465">
        <w:rPr>
          <w:rFonts w:ascii="Times New Roman" w:hAnsi="Times New Roman" w:cs="Times New Roman"/>
          <w:sz w:val="24"/>
          <w:szCs w:val="24"/>
        </w:rPr>
        <w:t xml:space="preserve"> and methods; also requires knowledge of available hardware, system software, input/output devices, structure and management practices.</w:t>
      </w:r>
    </w:p>
    <w:p w14:paraId="486BBB06" w14:textId="77777777" w:rsidR="00D54465" w:rsidRPr="00D54465" w:rsidRDefault="00D54465" w:rsidP="00D54465">
      <w:pPr>
        <w:tabs>
          <w:tab w:val="left" w:pos="871"/>
        </w:tabs>
        <w:spacing w:before="119"/>
        <w:ind w:left="151" w:right="310"/>
        <w:contextualSpacing/>
        <w:rPr>
          <w:rFonts w:ascii="Times New Roman" w:hAnsi="Times New Roman" w:cs="Times New Roman"/>
          <w:sz w:val="24"/>
          <w:szCs w:val="24"/>
        </w:rPr>
      </w:pPr>
      <w:r w:rsidRPr="00D54465">
        <w:rPr>
          <w:rFonts w:ascii="Times New Roman" w:hAnsi="Times New Roman" w:cs="Times New Roman"/>
          <w:sz w:val="24"/>
          <w:szCs w:val="24"/>
        </w:rPr>
        <w:t>Functional Responsibility: Guides users in formulating requirements, advises alternative approaches, conducts feasibility studies.</w:t>
      </w:r>
    </w:p>
    <w:p w14:paraId="67F2B324" w14:textId="77777777" w:rsidR="00D54465" w:rsidRPr="00D54465" w:rsidRDefault="00D54465" w:rsidP="00D54465">
      <w:pPr>
        <w:tabs>
          <w:tab w:val="left" w:pos="871"/>
        </w:tabs>
        <w:spacing w:before="119"/>
        <w:ind w:left="151" w:right="310"/>
        <w:contextualSpacing/>
        <w:rPr>
          <w:rFonts w:ascii="Times New Roman" w:hAnsi="Times New Roman" w:cs="Times New Roman"/>
          <w:sz w:val="24"/>
          <w:szCs w:val="24"/>
        </w:rPr>
      </w:pPr>
      <w:r w:rsidRPr="00D54465">
        <w:rPr>
          <w:rFonts w:ascii="Times New Roman" w:hAnsi="Times New Roman" w:cs="Times New Roman"/>
          <w:sz w:val="24"/>
          <w:szCs w:val="24"/>
        </w:rPr>
        <w:t>Minimum Education: Bachelor’s Degree in Computer Science</w:t>
      </w:r>
    </w:p>
    <w:p w14:paraId="4D21451A" w14:textId="77777777" w:rsidR="00D54465" w:rsidRDefault="00D54465" w:rsidP="000F3928">
      <w:pPr>
        <w:pStyle w:val="ListParagraph"/>
        <w:tabs>
          <w:tab w:val="left" w:pos="871"/>
        </w:tabs>
        <w:spacing w:before="119"/>
        <w:ind w:left="151" w:right="310"/>
        <w:rPr>
          <w:rFonts w:ascii="Arial" w:hAnsi="Arial" w:cs="Arial"/>
          <w:sz w:val="24"/>
          <w:szCs w:val="24"/>
        </w:rPr>
      </w:pPr>
    </w:p>
    <w:p w14:paraId="4C3CB397" w14:textId="12727C8F" w:rsidR="00D54465" w:rsidRDefault="00D54465" w:rsidP="000F3928">
      <w:pPr>
        <w:pStyle w:val="ListParagraph"/>
        <w:tabs>
          <w:tab w:val="left" w:pos="871"/>
        </w:tabs>
        <w:spacing w:before="119"/>
        <w:ind w:left="151" w:right="310"/>
        <w:rPr>
          <w:rFonts w:ascii="Arial" w:hAnsi="Arial" w:cs="Arial"/>
          <w:sz w:val="24"/>
          <w:szCs w:val="24"/>
        </w:rPr>
        <w:sectPr w:rsidR="00D54465" w:rsidSect="00D54465">
          <w:pgSz w:w="12240" w:h="15840"/>
          <w:pgMar w:top="2160" w:right="1440" w:bottom="1440" w:left="1440" w:header="720" w:footer="720" w:gutter="0"/>
          <w:cols w:space="720"/>
          <w:docGrid w:linePitch="360"/>
        </w:sectPr>
      </w:pP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0"/>
        <w:gridCol w:w="2280"/>
      </w:tblGrid>
      <w:tr w:rsidR="00CA400B" w:rsidRPr="00996C4B" w14:paraId="316FF066" w14:textId="77777777" w:rsidTr="00B83331">
        <w:trPr>
          <w:trHeight w:val="800"/>
          <w:jc w:val="center"/>
        </w:trPr>
        <w:tc>
          <w:tcPr>
            <w:tcW w:w="4320" w:type="dxa"/>
            <w:shd w:val="clear" w:color="auto" w:fill="DBD5C1"/>
            <w:vAlign w:val="center"/>
          </w:tcPr>
          <w:p w14:paraId="38F73A09" w14:textId="77777777" w:rsidR="00CA400B" w:rsidRPr="00621E6A" w:rsidRDefault="00CA400B" w:rsidP="00B83331">
            <w:pPr>
              <w:pStyle w:val="TableParagraph"/>
              <w:spacing w:before="181"/>
              <w:jc w:val="center"/>
              <w:rPr>
                <w:b/>
                <w:sz w:val="24"/>
              </w:rPr>
            </w:pPr>
            <w:r w:rsidRPr="00621E6A">
              <w:rPr>
                <w:b/>
                <w:spacing w:val="-4"/>
                <w:sz w:val="24"/>
              </w:rPr>
              <w:lastRenderedPageBreak/>
              <w:t>Labor</w:t>
            </w:r>
            <w:r w:rsidRPr="00621E6A">
              <w:rPr>
                <w:b/>
                <w:spacing w:val="-17"/>
                <w:sz w:val="24"/>
              </w:rPr>
              <w:t xml:space="preserve"> </w:t>
            </w:r>
            <w:r w:rsidRPr="00621E6A">
              <w:rPr>
                <w:b/>
                <w:spacing w:val="-3"/>
                <w:sz w:val="24"/>
              </w:rPr>
              <w:t>Category</w:t>
            </w:r>
          </w:p>
        </w:tc>
        <w:tc>
          <w:tcPr>
            <w:tcW w:w="2280" w:type="dxa"/>
            <w:shd w:val="clear" w:color="auto" w:fill="DBD5C1"/>
            <w:vAlign w:val="center"/>
          </w:tcPr>
          <w:p w14:paraId="0DD19658" w14:textId="31A65DDA" w:rsidR="00CA400B" w:rsidRPr="00B83331" w:rsidRDefault="00CA400B" w:rsidP="00B83331">
            <w:pPr>
              <w:pStyle w:val="TableParagraph"/>
              <w:spacing w:before="181"/>
              <w:jc w:val="center"/>
              <w:rPr>
                <w:b/>
                <w:spacing w:val="-3"/>
                <w:sz w:val="24"/>
              </w:rPr>
            </w:pPr>
            <w:r w:rsidRPr="00B83331">
              <w:rPr>
                <w:b/>
                <w:spacing w:val="-3"/>
                <w:sz w:val="24"/>
              </w:rPr>
              <w:t>GSA Price</w:t>
            </w:r>
          </w:p>
        </w:tc>
      </w:tr>
      <w:tr w:rsidR="00CA400B" w:rsidRPr="00996C4B" w14:paraId="330F362C" w14:textId="77777777" w:rsidTr="00B83331">
        <w:trPr>
          <w:trHeight w:val="297"/>
          <w:jc w:val="center"/>
        </w:trPr>
        <w:tc>
          <w:tcPr>
            <w:tcW w:w="4320" w:type="dxa"/>
            <w:shd w:val="clear" w:color="auto" w:fill="auto"/>
          </w:tcPr>
          <w:p w14:paraId="2E665598" w14:textId="61E60F46" w:rsidR="00CA400B" w:rsidRPr="00621E6A" w:rsidRDefault="00CA400B" w:rsidP="00CA400B">
            <w:pPr>
              <w:pStyle w:val="TableParagraph"/>
              <w:spacing w:before="13"/>
              <w:rPr>
                <w:b/>
                <w:spacing w:val="-7"/>
                <w:sz w:val="24"/>
                <w:szCs w:val="22"/>
              </w:rPr>
            </w:pPr>
            <w:r w:rsidRPr="00621E6A">
              <w:rPr>
                <w:b/>
                <w:spacing w:val="-7"/>
                <w:sz w:val="24"/>
                <w:szCs w:val="22"/>
              </w:rPr>
              <w:t>Program Manager</w:t>
            </w:r>
          </w:p>
        </w:tc>
        <w:tc>
          <w:tcPr>
            <w:tcW w:w="2280" w:type="dxa"/>
            <w:shd w:val="clear" w:color="auto" w:fill="FFFFFF" w:themeFill="background1"/>
            <w:vAlign w:val="center"/>
          </w:tcPr>
          <w:p w14:paraId="26EE6836" w14:textId="3E0F48CB" w:rsidR="00CA400B" w:rsidRPr="00B83331" w:rsidRDefault="00CA400B" w:rsidP="00B83331">
            <w:pPr>
              <w:pStyle w:val="TableParagraph"/>
              <w:spacing w:before="13"/>
              <w:jc w:val="center"/>
              <w:rPr>
                <w:bCs/>
                <w:spacing w:val="-7"/>
                <w:sz w:val="24"/>
                <w:szCs w:val="22"/>
              </w:rPr>
            </w:pPr>
            <w:r w:rsidRPr="00B83331">
              <w:rPr>
                <w:bCs/>
                <w:spacing w:val="-7"/>
                <w:sz w:val="24"/>
                <w:szCs w:val="22"/>
              </w:rPr>
              <w:t>$186.07</w:t>
            </w:r>
          </w:p>
        </w:tc>
      </w:tr>
      <w:tr w:rsidR="00CA400B" w:rsidRPr="00996C4B" w14:paraId="4FE0EFA3" w14:textId="77777777" w:rsidTr="00B83331">
        <w:trPr>
          <w:trHeight w:val="297"/>
          <w:jc w:val="center"/>
        </w:trPr>
        <w:tc>
          <w:tcPr>
            <w:tcW w:w="4320" w:type="dxa"/>
            <w:shd w:val="clear" w:color="auto" w:fill="auto"/>
          </w:tcPr>
          <w:p w14:paraId="699DF66C" w14:textId="0C69C468" w:rsidR="00CA400B" w:rsidRPr="00621E6A" w:rsidRDefault="00CA400B" w:rsidP="00CA400B">
            <w:pPr>
              <w:pStyle w:val="TableParagraph"/>
              <w:spacing w:before="13"/>
              <w:rPr>
                <w:b/>
                <w:spacing w:val="-7"/>
                <w:sz w:val="24"/>
                <w:szCs w:val="22"/>
              </w:rPr>
            </w:pPr>
            <w:r w:rsidRPr="00621E6A">
              <w:rPr>
                <w:b/>
                <w:spacing w:val="-7"/>
                <w:sz w:val="24"/>
                <w:szCs w:val="22"/>
              </w:rPr>
              <w:t>Project Manager</w:t>
            </w:r>
          </w:p>
        </w:tc>
        <w:tc>
          <w:tcPr>
            <w:tcW w:w="2280" w:type="dxa"/>
            <w:shd w:val="clear" w:color="auto" w:fill="FFFFFF" w:themeFill="background1"/>
            <w:vAlign w:val="center"/>
          </w:tcPr>
          <w:p w14:paraId="6C036F2A" w14:textId="1D8384B9" w:rsidR="00CA400B" w:rsidRPr="00B83331" w:rsidRDefault="00CA400B" w:rsidP="00B83331">
            <w:pPr>
              <w:pStyle w:val="TableParagraph"/>
              <w:spacing w:before="13"/>
              <w:jc w:val="center"/>
              <w:rPr>
                <w:bCs/>
                <w:spacing w:val="-7"/>
                <w:sz w:val="24"/>
                <w:szCs w:val="22"/>
              </w:rPr>
            </w:pPr>
            <w:r w:rsidRPr="00B83331">
              <w:rPr>
                <w:bCs/>
                <w:spacing w:val="-7"/>
                <w:sz w:val="24"/>
                <w:szCs w:val="22"/>
              </w:rPr>
              <w:t>$175.03</w:t>
            </w:r>
          </w:p>
        </w:tc>
      </w:tr>
      <w:tr w:rsidR="00CA400B" w:rsidRPr="00996C4B" w14:paraId="121B7840" w14:textId="77777777" w:rsidTr="00B83331">
        <w:trPr>
          <w:trHeight w:val="297"/>
          <w:jc w:val="center"/>
        </w:trPr>
        <w:tc>
          <w:tcPr>
            <w:tcW w:w="4320" w:type="dxa"/>
            <w:shd w:val="clear" w:color="auto" w:fill="auto"/>
          </w:tcPr>
          <w:p w14:paraId="03561C4E" w14:textId="5D0418B1" w:rsidR="00CA400B" w:rsidRPr="00621E6A" w:rsidRDefault="00CA400B" w:rsidP="00CA400B">
            <w:pPr>
              <w:pStyle w:val="TableParagraph"/>
              <w:spacing w:before="13"/>
              <w:rPr>
                <w:b/>
                <w:spacing w:val="-7"/>
                <w:sz w:val="24"/>
                <w:szCs w:val="22"/>
              </w:rPr>
            </w:pPr>
            <w:r w:rsidRPr="00621E6A">
              <w:rPr>
                <w:b/>
                <w:spacing w:val="-7"/>
                <w:sz w:val="24"/>
                <w:szCs w:val="22"/>
              </w:rPr>
              <w:t>Consultant I</w:t>
            </w:r>
          </w:p>
        </w:tc>
        <w:tc>
          <w:tcPr>
            <w:tcW w:w="2280" w:type="dxa"/>
            <w:shd w:val="clear" w:color="auto" w:fill="FFFFFF" w:themeFill="background1"/>
            <w:vAlign w:val="center"/>
          </w:tcPr>
          <w:p w14:paraId="198898E1" w14:textId="3ABFDDCC" w:rsidR="00CA400B" w:rsidRPr="00B83331" w:rsidRDefault="00CA400B" w:rsidP="00B83331">
            <w:pPr>
              <w:pStyle w:val="TableParagraph"/>
              <w:spacing w:before="13"/>
              <w:jc w:val="center"/>
              <w:rPr>
                <w:bCs/>
                <w:spacing w:val="-7"/>
                <w:sz w:val="24"/>
                <w:szCs w:val="22"/>
              </w:rPr>
            </w:pPr>
            <w:r w:rsidRPr="00B83331">
              <w:rPr>
                <w:bCs/>
                <w:spacing w:val="-7"/>
                <w:sz w:val="24"/>
                <w:szCs w:val="22"/>
              </w:rPr>
              <w:t>$110.55</w:t>
            </w:r>
          </w:p>
        </w:tc>
      </w:tr>
      <w:tr w:rsidR="00CA400B" w:rsidRPr="00996C4B" w14:paraId="028653D4" w14:textId="77777777" w:rsidTr="00B83331">
        <w:trPr>
          <w:trHeight w:val="297"/>
          <w:jc w:val="center"/>
        </w:trPr>
        <w:tc>
          <w:tcPr>
            <w:tcW w:w="4320" w:type="dxa"/>
            <w:shd w:val="clear" w:color="auto" w:fill="auto"/>
          </w:tcPr>
          <w:p w14:paraId="42E0E653" w14:textId="3883C0FC" w:rsidR="00CA400B" w:rsidRPr="00621E6A" w:rsidRDefault="00CA400B" w:rsidP="00CA400B">
            <w:pPr>
              <w:pStyle w:val="TableParagraph"/>
              <w:spacing w:before="13"/>
              <w:rPr>
                <w:b/>
                <w:spacing w:val="-7"/>
                <w:sz w:val="24"/>
                <w:szCs w:val="22"/>
              </w:rPr>
            </w:pPr>
            <w:r w:rsidRPr="00621E6A">
              <w:rPr>
                <w:b/>
                <w:spacing w:val="-7"/>
                <w:sz w:val="24"/>
                <w:szCs w:val="22"/>
              </w:rPr>
              <w:t>Consultant II</w:t>
            </w:r>
          </w:p>
        </w:tc>
        <w:tc>
          <w:tcPr>
            <w:tcW w:w="2280" w:type="dxa"/>
            <w:shd w:val="clear" w:color="auto" w:fill="FFFFFF" w:themeFill="background1"/>
            <w:vAlign w:val="center"/>
          </w:tcPr>
          <w:p w14:paraId="48F0C509" w14:textId="14986C1C" w:rsidR="00CA400B" w:rsidRPr="00B83331" w:rsidRDefault="00CA400B" w:rsidP="00B83331">
            <w:pPr>
              <w:pStyle w:val="TableParagraph"/>
              <w:spacing w:before="13"/>
              <w:jc w:val="center"/>
              <w:rPr>
                <w:bCs/>
                <w:spacing w:val="-7"/>
                <w:sz w:val="24"/>
                <w:szCs w:val="22"/>
              </w:rPr>
            </w:pPr>
            <w:r w:rsidRPr="00B83331">
              <w:rPr>
                <w:bCs/>
                <w:spacing w:val="-7"/>
                <w:sz w:val="24"/>
                <w:szCs w:val="22"/>
              </w:rPr>
              <w:t>$126.35</w:t>
            </w:r>
          </w:p>
        </w:tc>
      </w:tr>
      <w:tr w:rsidR="00CA400B" w:rsidRPr="00996C4B" w14:paraId="3DFDF465" w14:textId="77777777" w:rsidTr="00B83331">
        <w:trPr>
          <w:trHeight w:val="297"/>
          <w:jc w:val="center"/>
        </w:trPr>
        <w:tc>
          <w:tcPr>
            <w:tcW w:w="4320" w:type="dxa"/>
            <w:shd w:val="clear" w:color="auto" w:fill="auto"/>
          </w:tcPr>
          <w:p w14:paraId="764A98F8" w14:textId="1528095B" w:rsidR="00CA400B" w:rsidRPr="00621E6A" w:rsidRDefault="00CA400B" w:rsidP="00CA400B">
            <w:pPr>
              <w:pStyle w:val="TableParagraph"/>
              <w:spacing w:before="13"/>
              <w:rPr>
                <w:b/>
                <w:spacing w:val="-7"/>
                <w:sz w:val="24"/>
                <w:szCs w:val="22"/>
              </w:rPr>
            </w:pPr>
            <w:r w:rsidRPr="00621E6A">
              <w:rPr>
                <w:b/>
                <w:spacing w:val="-7"/>
                <w:sz w:val="24"/>
                <w:szCs w:val="22"/>
              </w:rPr>
              <w:t>Senior Consultant</w:t>
            </w:r>
          </w:p>
        </w:tc>
        <w:tc>
          <w:tcPr>
            <w:tcW w:w="2280" w:type="dxa"/>
            <w:shd w:val="clear" w:color="auto" w:fill="FFFFFF" w:themeFill="background1"/>
            <w:vAlign w:val="center"/>
          </w:tcPr>
          <w:p w14:paraId="26DB61B3" w14:textId="3A2E2949" w:rsidR="00CA400B" w:rsidRPr="00B83331" w:rsidRDefault="00CA400B" w:rsidP="00B83331">
            <w:pPr>
              <w:pStyle w:val="TableParagraph"/>
              <w:spacing w:before="13"/>
              <w:jc w:val="center"/>
              <w:rPr>
                <w:bCs/>
                <w:spacing w:val="-7"/>
                <w:sz w:val="24"/>
                <w:szCs w:val="22"/>
              </w:rPr>
            </w:pPr>
            <w:r w:rsidRPr="00B83331">
              <w:rPr>
                <w:bCs/>
                <w:spacing w:val="-7"/>
                <w:sz w:val="24"/>
                <w:szCs w:val="22"/>
              </w:rPr>
              <w:t>$159.99</w:t>
            </w:r>
          </w:p>
        </w:tc>
      </w:tr>
      <w:tr w:rsidR="00CA400B" w:rsidRPr="00996C4B" w14:paraId="0B78ADCF" w14:textId="77777777" w:rsidTr="00B83331">
        <w:trPr>
          <w:trHeight w:val="297"/>
          <w:jc w:val="center"/>
        </w:trPr>
        <w:tc>
          <w:tcPr>
            <w:tcW w:w="4320" w:type="dxa"/>
            <w:shd w:val="clear" w:color="auto" w:fill="auto"/>
          </w:tcPr>
          <w:p w14:paraId="52959CC9" w14:textId="26097B87" w:rsidR="00CA400B" w:rsidRPr="00621E6A" w:rsidRDefault="00CA400B" w:rsidP="00CA400B">
            <w:pPr>
              <w:pStyle w:val="TableParagraph"/>
              <w:spacing w:before="13"/>
              <w:rPr>
                <w:b/>
                <w:spacing w:val="-7"/>
                <w:sz w:val="24"/>
                <w:szCs w:val="22"/>
              </w:rPr>
            </w:pPr>
            <w:r w:rsidRPr="00621E6A">
              <w:rPr>
                <w:b/>
                <w:spacing w:val="-7"/>
                <w:sz w:val="24"/>
                <w:szCs w:val="22"/>
              </w:rPr>
              <w:t>Subject Matter Expert I</w:t>
            </w:r>
          </w:p>
        </w:tc>
        <w:tc>
          <w:tcPr>
            <w:tcW w:w="2280" w:type="dxa"/>
            <w:shd w:val="clear" w:color="auto" w:fill="FFFFFF" w:themeFill="background1"/>
            <w:vAlign w:val="center"/>
          </w:tcPr>
          <w:p w14:paraId="50AC998B" w14:textId="55BF5CC3" w:rsidR="00CA400B" w:rsidRPr="00B83331" w:rsidRDefault="00CA400B" w:rsidP="00B83331">
            <w:pPr>
              <w:pStyle w:val="TableParagraph"/>
              <w:spacing w:before="13"/>
              <w:jc w:val="center"/>
              <w:rPr>
                <w:bCs/>
                <w:spacing w:val="-7"/>
                <w:sz w:val="24"/>
                <w:szCs w:val="22"/>
              </w:rPr>
            </w:pPr>
            <w:r w:rsidRPr="00B83331">
              <w:rPr>
                <w:bCs/>
                <w:spacing w:val="-7"/>
                <w:sz w:val="24"/>
                <w:szCs w:val="22"/>
              </w:rPr>
              <w:t>$159.84</w:t>
            </w:r>
          </w:p>
        </w:tc>
      </w:tr>
      <w:tr w:rsidR="00CA400B" w:rsidRPr="00996C4B" w14:paraId="20B86D0D" w14:textId="77777777" w:rsidTr="00B83331">
        <w:trPr>
          <w:trHeight w:val="297"/>
          <w:jc w:val="center"/>
        </w:trPr>
        <w:tc>
          <w:tcPr>
            <w:tcW w:w="4320" w:type="dxa"/>
            <w:shd w:val="clear" w:color="auto" w:fill="auto"/>
          </w:tcPr>
          <w:p w14:paraId="2FB08A69" w14:textId="23DF960A" w:rsidR="00CA400B" w:rsidRPr="00621E6A" w:rsidRDefault="00CA400B" w:rsidP="00CA400B">
            <w:pPr>
              <w:pStyle w:val="TableParagraph"/>
              <w:spacing w:before="13"/>
              <w:rPr>
                <w:b/>
                <w:spacing w:val="-7"/>
                <w:sz w:val="24"/>
                <w:szCs w:val="22"/>
              </w:rPr>
            </w:pPr>
            <w:r w:rsidRPr="00621E6A">
              <w:rPr>
                <w:b/>
                <w:spacing w:val="-7"/>
                <w:sz w:val="24"/>
                <w:szCs w:val="22"/>
              </w:rPr>
              <w:t>Subject Matter Expert II</w:t>
            </w:r>
          </w:p>
        </w:tc>
        <w:tc>
          <w:tcPr>
            <w:tcW w:w="2280" w:type="dxa"/>
            <w:shd w:val="clear" w:color="auto" w:fill="FFFFFF" w:themeFill="background1"/>
            <w:vAlign w:val="center"/>
          </w:tcPr>
          <w:p w14:paraId="22BA9811" w14:textId="79B08391" w:rsidR="00CA400B" w:rsidRPr="00B83331" w:rsidRDefault="00CA400B" w:rsidP="00B83331">
            <w:pPr>
              <w:pStyle w:val="TableParagraph"/>
              <w:spacing w:before="13"/>
              <w:jc w:val="center"/>
              <w:rPr>
                <w:bCs/>
                <w:spacing w:val="-7"/>
                <w:sz w:val="24"/>
                <w:szCs w:val="22"/>
              </w:rPr>
            </w:pPr>
            <w:r w:rsidRPr="00B83331">
              <w:rPr>
                <w:bCs/>
                <w:spacing w:val="-7"/>
                <w:sz w:val="24"/>
                <w:szCs w:val="22"/>
              </w:rPr>
              <w:t>$206.21</w:t>
            </w:r>
          </w:p>
        </w:tc>
      </w:tr>
      <w:tr w:rsidR="00CA400B" w:rsidRPr="00996C4B" w14:paraId="6FD88345" w14:textId="77777777" w:rsidTr="00B83331">
        <w:trPr>
          <w:trHeight w:val="297"/>
          <w:jc w:val="center"/>
        </w:trPr>
        <w:tc>
          <w:tcPr>
            <w:tcW w:w="4320" w:type="dxa"/>
            <w:shd w:val="clear" w:color="auto" w:fill="auto"/>
          </w:tcPr>
          <w:p w14:paraId="5E3C4E42" w14:textId="36A22D8E" w:rsidR="00CA400B" w:rsidRPr="00621E6A" w:rsidRDefault="00CA400B" w:rsidP="00CA400B">
            <w:pPr>
              <w:pStyle w:val="TableParagraph"/>
              <w:spacing w:before="13"/>
              <w:rPr>
                <w:b/>
                <w:spacing w:val="-7"/>
                <w:sz w:val="24"/>
                <w:szCs w:val="22"/>
              </w:rPr>
            </w:pPr>
            <w:r w:rsidRPr="00621E6A">
              <w:rPr>
                <w:b/>
                <w:spacing w:val="-7"/>
                <w:sz w:val="24"/>
                <w:szCs w:val="22"/>
              </w:rPr>
              <w:t>Business Analyst II</w:t>
            </w:r>
          </w:p>
        </w:tc>
        <w:tc>
          <w:tcPr>
            <w:tcW w:w="2280" w:type="dxa"/>
            <w:shd w:val="clear" w:color="auto" w:fill="FFFFFF" w:themeFill="background1"/>
            <w:vAlign w:val="center"/>
          </w:tcPr>
          <w:p w14:paraId="4A931F34" w14:textId="33DEE2B7" w:rsidR="00CA400B" w:rsidRPr="00B83331" w:rsidRDefault="00CA400B" w:rsidP="00B83331">
            <w:pPr>
              <w:pStyle w:val="TableParagraph"/>
              <w:spacing w:before="13"/>
              <w:jc w:val="center"/>
              <w:rPr>
                <w:bCs/>
                <w:spacing w:val="-7"/>
                <w:sz w:val="24"/>
                <w:szCs w:val="22"/>
              </w:rPr>
            </w:pPr>
            <w:r w:rsidRPr="00B83331">
              <w:rPr>
                <w:bCs/>
                <w:spacing w:val="-7"/>
                <w:sz w:val="24"/>
                <w:szCs w:val="22"/>
              </w:rPr>
              <w:t>$103.79</w:t>
            </w:r>
          </w:p>
        </w:tc>
      </w:tr>
      <w:tr w:rsidR="00CA400B" w:rsidRPr="00996C4B" w14:paraId="421200B1" w14:textId="77777777" w:rsidTr="00B83331">
        <w:trPr>
          <w:trHeight w:val="297"/>
          <w:jc w:val="center"/>
        </w:trPr>
        <w:tc>
          <w:tcPr>
            <w:tcW w:w="4320" w:type="dxa"/>
            <w:shd w:val="clear" w:color="auto" w:fill="auto"/>
          </w:tcPr>
          <w:p w14:paraId="6030DF22" w14:textId="107646DE" w:rsidR="00CA400B" w:rsidRPr="00621E6A" w:rsidRDefault="00CA400B" w:rsidP="00CA400B">
            <w:pPr>
              <w:pStyle w:val="TableParagraph"/>
              <w:spacing w:before="13"/>
              <w:rPr>
                <w:b/>
                <w:spacing w:val="-7"/>
                <w:sz w:val="24"/>
                <w:szCs w:val="22"/>
              </w:rPr>
            </w:pPr>
            <w:r w:rsidRPr="00621E6A">
              <w:rPr>
                <w:b/>
                <w:spacing w:val="-7"/>
                <w:sz w:val="24"/>
                <w:szCs w:val="22"/>
              </w:rPr>
              <w:t>Business Analyst I</w:t>
            </w:r>
          </w:p>
        </w:tc>
        <w:tc>
          <w:tcPr>
            <w:tcW w:w="2280" w:type="dxa"/>
            <w:shd w:val="clear" w:color="auto" w:fill="FFFFFF" w:themeFill="background1"/>
            <w:vAlign w:val="center"/>
          </w:tcPr>
          <w:p w14:paraId="4DECF8F0" w14:textId="5770E18A" w:rsidR="00CA400B" w:rsidRPr="00B83331" w:rsidRDefault="00CA400B" w:rsidP="00B83331">
            <w:pPr>
              <w:pStyle w:val="TableParagraph"/>
              <w:spacing w:before="13"/>
              <w:jc w:val="center"/>
              <w:rPr>
                <w:bCs/>
                <w:spacing w:val="-7"/>
                <w:sz w:val="24"/>
                <w:szCs w:val="22"/>
              </w:rPr>
            </w:pPr>
            <w:r w:rsidRPr="00B83331">
              <w:rPr>
                <w:bCs/>
                <w:spacing w:val="-7"/>
                <w:sz w:val="24"/>
                <w:szCs w:val="22"/>
              </w:rPr>
              <w:t>$94.92</w:t>
            </w:r>
          </w:p>
        </w:tc>
      </w:tr>
      <w:tr w:rsidR="00CA400B" w:rsidRPr="00996C4B" w14:paraId="20B2DE4F" w14:textId="77777777" w:rsidTr="00B83331">
        <w:trPr>
          <w:trHeight w:val="297"/>
          <w:jc w:val="center"/>
        </w:trPr>
        <w:tc>
          <w:tcPr>
            <w:tcW w:w="4320" w:type="dxa"/>
            <w:shd w:val="clear" w:color="auto" w:fill="auto"/>
          </w:tcPr>
          <w:p w14:paraId="47B151C1" w14:textId="780E6114" w:rsidR="00CA400B" w:rsidRPr="00621E6A" w:rsidRDefault="00CA400B" w:rsidP="00CA400B">
            <w:pPr>
              <w:pStyle w:val="TableParagraph"/>
              <w:spacing w:before="13"/>
              <w:rPr>
                <w:b/>
                <w:spacing w:val="-7"/>
                <w:sz w:val="24"/>
                <w:szCs w:val="22"/>
              </w:rPr>
            </w:pPr>
            <w:r w:rsidRPr="00621E6A">
              <w:rPr>
                <w:b/>
                <w:spacing w:val="-7"/>
                <w:sz w:val="24"/>
                <w:szCs w:val="22"/>
              </w:rPr>
              <w:t>Project Controller II</w:t>
            </w:r>
          </w:p>
        </w:tc>
        <w:tc>
          <w:tcPr>
            <w:tcW w:w="2280" w:type="dxa"/>
            <w:shd w:val="clear" w:color="auto" w:fill="FFFFFF" w:themeFill="background1"/>
            <w:vAlign w:val="center"/>
          </w:tcPr>
          <w:p w14:paraId="789A2F94" w14:textId="4D5E73AC" w:rsidR="00CA400B" w:rsidRPr="00B83331" w:rsidRDefault="00CA400B" w:rsidP="00B83331">
            <w:pPr>
              <w:pStyle w:val="TableParagraph"/>
              <w:spacing w:before="13"/>
              <w:jc w:val="center"/>
              <w:rPr>
                <w:bCs/>
                <w:spacing w:val="-7"/>
                <w:sz w:val="24"/>
                <w:szCs w:val="22"/>
              </w:rPr>
            </w:pPr>
            <w:r w:rsidRPr="00B83331">
              <w:rPr>
                <w:bCs/>
                <w:spacing w:val="-7"/>
                <w:sz w:val="24"/>
                <w:szCs w:val="22"/>
              </w:rPr>
              <w:t>$72.58</w:t>
            </w:r>
          </w:p>
        </w:tc>
      </w:tr>
      <w:tr w:rsidR="00CA400B" w:rsidRPr="0027202E" w14:paraId="7E786395" w14:textId="77777777" w:rsidTr="00B83331">
        <w:trPr>
          <w:trHeight w:val="297"/>
          <w:jc w:val="center"/>
        </w:trPr>
        <w:tc>
          <w:tcPr>
            <w:tcW w:w="4320" w:type="dxa"/>
            <w:shd w:val="clear" w:color="auto" w:fill="auto"/>
          </w:tcPr>
          <w:p w14:paraId="0907527F" w14:textId="02681576" w:rsidR="00CA400B" w:rsidRPr="00621E6A" w:rsidRDefault="00CA400B" w:rsidP="00CA400B">
            <w:pPr>
              <w:pStyle w:val="TableParagraph"/>
              <w:spacing w:before="13"/>
              <w:rPr>
                <w:b/>
                <w:spacing w:val="-7"/>
                <w:sz w:val="24"/>
                <w:szCs w:val="22"/>
              </w:rPr>
            </w:pPr>
            <w:r w:rsidRPr="00621E6A">
              <w:rPr>
                <w:b/>
                <w:spacing w:val="-7"/>
                <w:sz w:val="24"/>
                <w:szCs w:val="22"/>
              </w:rPr>
              <w:t>Project Controller I</w:t>
            </w:r>
          </w:p>
        </w:tc>
        <w:tc>
          <w:tcPr>
            <w:tcW w:w="2280" w:type="dxa"/>
            <w:shd w:val="clear" w:color="auto" w:fill="FFFFFF" w:themeFill="background1"/>
            <w:vAlign w:val="center"/>
          </w:tcPr>
          <w:p w14:paraId="78F484C9" w14:textId="7AA31050" w:rsidR="00CA400B" w:rsidRPr="00B83331" w:rsidRDefault="00CA400B" w:rsidP="00B83331">
            <w:pPr>
              <w:pStyle w:val="TableParagraph"/>
              <w:spacing w:before="13"/>
              <w:jc w:val="center"/>
              <w:rPr>
                <w:bCs/>
                <w:spacing w:val="-7"/>
                <w:sz w:val="24"/>
                <w:szCs w:val="22"/>
              </w:rPr>
            </w:pPr>
            <w:r w:rsidRPr="00B83331">
              <w:rPr>
                <w:bCs/>
                <w:spacing w:val="-7"/>
                <w:sz w:val="24"/>
                <w:szCs w:val="22"/>
              </w:rPr>
              <w:t>$61.42</w:t>
            </w:r>
          </w:p>
        </w:tc>
      </w:tr>
    </w:tbl>
    <w:p w14:paraId="328974BF" w14:textId="77777777" w:rsidR="00C61547" w:rsidRDefault="00C61547" w:rsidP="00C61547">
      <w:pPr>
        <w:pStyle w:val="BodyText"/>
        <w:ind w:left="-630" w:right="-720"/>
        <w:jc w:val="both"/>
      </w:pPr>
    </w:p>
    <w:p w14:paraId="04F6A97C" w14:textId="05D0B3AC" w:rsidR="00C61547" w:rsidRPr="00B83331" w:rsidRDefault="00C61547" w:rsidP="00B83331">
      <w:pPr>
        <w:spacing w:before="120" w:after="120" w:line="240" w:lineRule="auto"/>
        <w:ind w:left="100"/>
        <w:jc w:val="both"/>
        <w:rPr>
          <w:rFonts w:ascii="Times New Roman" w:hAnsi="Times New Roman" w:cs="Times New Roman"/>
          <w:bCs/>
          <w:sz w:val="20"/>
          <w:szCs w:val="20"/>
        </w:rPr>
      </w:pPr>
      <w:r w:rsidRPr="00B83331">
        <w:rPr>
          <w:rFonts w:ascii="Times New Roman" w:hAnsi="Times New Roman" w:cs="Times New Roman"/>
          <w:bCs/>
          <w:sz w:val="20"/>
          <w:szCs w:val="20"/>
        </w:rPr>
        <w:t>The Service Contract Act (SCA) is applicable to this contract as it applies to the entire Information Technology (IT) Schedule and all services provided. While no specific labor categories have been identified as being subject to SCA due to exemptions for professional employees (FAR 22.1101, 22.1102 and 29 CRF 541.300), this contract still maintains the provisions and protections for SCA eligible labor categories. If and / or when the contractor adds SCA labor categories / employees to the contract through the modification process, the contractor must inform the Contracting Officer and establish a SCA matrix identifying the GSA labor category titles, the occupational code, SCA labor category titles and the applicable WD number. Failure to do so may result in cancellation of the contract.</w:t>
      </w:r>
    </w:p>
    <w:p w14:paraId="700CE515" w14:textId="77777777" w:rsidR="00C34838" w:rsidRDefault="00C34838" w:rsidP="00C34838">
      <w:pPr>
        <w:rPr>
          <w:rFonts w:ascii="Arial" w:hAnsi="Arial" w:cs="Arial"/>
          <w:sz w:val="24"/>
          <w:szCs w:val="24"/>
        </w:rPr>
      </w:pPr>
    </w:p>
    <w:p w14:paraId="1B8520ED" w14:textId="5F5236CB" w:rsidR="00C61547" w:rsidRDefault="00C61547" w:rsidP="00C34838">
      <w:pPr>
        <w:rPr>
          <w:rFonts w:ascii="Arial" w:hAnsi="Arial" w:cs="Arial"/>
          <w:sz w:val="24"/>
          <w:szCs w:val="24"/>
        </w:rPr>
        <w:sectPr w:rsidR="00C61547" w:rsidSect="00CA400B">
          <w:pgSz w:w="12240" w:h="15840"/>
          <w:pgMar w:top="2160" w:right="1440" w:bottom="1440" w:left="1440" w:header="720" w:footer="720" w:gutter="0"/>
          <w:cols w:space="720"/>
          <w:docGrid w:linePitch="360"/>
        </w:sectPr>
      </w:pPr>
    </w:p>
    <w:p w14:paraId="53F521B9" w14:textId="5970B62A" w:rsidR="0047501D" w:rsidRPr="00C61547" w:rsidRDefault="001B63CD" w:rsidP="00C61547">
      <w:pPr>
        <w:keepNext/>
        <w:keepLines/>
        <w:spacing w:before="80" w:after="0" w:line="240" w:lineRule="auto"/>
        <w:outlineLvl w:val="1"/>
        <w:rPr>
          <w:rFonts w:ascii="Times New Roman" w:eastAsiaTheme="majorEastAsia" w:hAnsi="Times New Roman" w:cs="Times New Roman"/>
          <w:b/>
          <w:bCs/>
          <w:color w:val="000000" w:themeColor="text1"/>
          <w:sz w:val="24"/>
          <w:szCs w:val="24"/>
        </w:rPr>
      </w:pPr>
      <w:bookmarkStart w:id="90" w:name="_Toc79577118"/>
      <w:r w:rsidRPr="00C61547">
        <w:rPr>
          <w:rFonts w:ascii="Times New Roman" w:eastAsiaTheme="majorEastAsia" w:hAnsi="Times New Roman" w:cs="Times New Roman"/>
          <w:b/>
          <w:bCs/>
          <w:color w:val="000000" w:themeColor="text1"/>
          <w:sz w:val="24"/>
          <w:szCs w:val="24"/>
        </w:rPr>
        <w:lastRenderedPageBreak/>
        <w:t xml:space="preserve">SIN </w:t>
      </w:r>
      <w:r w:rsidR="00996C4B" w:rsidRPr="00C61547">
        <w:rPr>
          <w:rFonts w:ascii="Times New Roman" w:eastAsiaTheme="majorEastAsia" w:hAnsi="Times New Roman" w:cs="Times New Roman"/>
          <w:b/>
          <w:bCs/>
          <w:color w:val="000000" w:themeColor="text1"/>
          <w:sz w:val="24"/>
          <w:szCs w:val="24"/>
        </w:rPr>
        <w:t>541611</w:t>
      </w:r>
      <w:r w:rsidRPr="00C61547">
        <w:rPr>
          <w:rFonts w:ascii="Times New Roman" w:eastAsiaTheme="majorEastAsia" w:hAnsi="Times New Roman" w:cs="Times New Roman"/>
          <w:b/>
          <w:bCs/>
          <w:color w:val="000000" w:themeColor="text1"/>
          <w:sz w:val="24"/>
          <w:szCs w:val="24"/>
        </w:rPr>
        <w:t xml:space="preserve"> Labor Category Position Descriptions</w:t>
      </w:r>
      <w:bookmarkEnd w:id="90"/>
    </w:p>
    <w:p w14:paraId="4B41D7AB" w14:textId="77777777" w:rsidR="001B63CD" w:rsidRPr="00621E6A" w:rsidRDefault="001B63CD" w:rsidP="0027202E">
      <w:pPr>
        <w:pStyle w:val="BodyText"/>
        <w:ind w:left="100" w:right="164"/>
        <w:jc w:val="both"/>
        <w:rPr>
          <w:b/>
          <w:sz w:val="24"/>
        </w:rPr>
      </w:pPr>
    </w:p>
    <w:p w14:paraId="5A5B98D8" w14:textId="77777777" w:rsidR="00996C4B" w:rsidRPr="00621E6A" w:rsidRDefault="00996C4B" w:rsidP="00996C4B">
      <w:pPr>
        <w:spacing w:before="120" w:after="120" w:line="240" w:lineRule="auto"/>
        <w:ind w:left="100"/>
        <w:jc w:val="both"/>
        <w:rPr>
          <w:rFonts w:ascii="Times New Roman" w:hAnsi="Times New Roman" w:cs="Times New Roman"/>
          <w:b/>
          <w:sz w:val="24"/>
          <w:szCs w:val="24"/>
        </w:rPr>
      </w:pPr>
      <w:bookmarkStart w:id="91" w:name="_Hlk79576853"/>
      <w:r w:rsidRPr="00621E6A">
        <w:rPr>
          <w:rFonts w:ascii="Times New Roman" w:hAnsi="Times New Roman" w:cs="Times New Roman"/>
          <w:b/>
          <w:sz w:val="24"/>
          <w:szCs w:val="24"/>
        </w:rPr>
        <w:t>Program Manager</w:t>
      </w:r>
    </w:p>
    <w:p w14:paraId="07037016" w14:textId="77777777" w:rsidR="00996C4B" w:rsidRPr="00621E6A" w:rsidRDefault="00996C4B" w:rsidP="00996C4B">
      <w:pPr>
        <w:spacing w:before="120" w:after="120" w:line="240" w:lineRule="auto"/>
        <w:ind w:left="100"/>
        <w:jc w:val="both"/>
        <w:rPr>
          <w:rFonts w:ascii="Times New Roman" w:hAnsi="Times New Roman" w:cs="Times New Roman"/>
          <w:bCs/>
          <w:sz w:val="24"/>
          <w:szCs w:val="24"/>
        </w:rPr>
      </w:pPr>
      <w:r w:rsidRPr="00621E6A">
        <w:rPr>
          <w:rFonts w:ascii="Times New Roman" w:hAnsi="Times New Roman" w:cs="Times New Roman"/>
          <w:bCs/>
          <w:sz w:val="24"/>
          <w:szCs w:val="24"/>
        </w:rPr>
        <w:t xml:space="preserve">Plans, organizes, directs, and controls the project/program to ensure all contractual obligations are fulfilled, quality standards are met, and associated expectations of performance are achieved. Key responsibilities </w:t>
      </w:r>
      <w:proofErr w:type="gramStart"/>
      <w:r w:rsidRPr="00621E6A">
        <w:rPr>
          <w:rFonts w:ascii="Times New Roman" w:hAnsi="Times New Roman" w:cs="Times New Roman"/>
          <w:bCs/>
          <w:sz w:val="24"/>
          <w:szCs w:val="24"/>
        </w:rPr>
        <w:t>include:</w:t>
      </w:r>
      <w:proofErr w:type="gramEnd"/>
      <w:r w:rsidRPr="00621E6A">
        <w:rPr>
          <w:rFonts w:ascii="Times New Roman" w:hAnsi="Times New Roman" w:cs="Times New Roman"/>
          <w:bCs/>
          <w:sz w:val="24"/>
          <w:szCs w:val="24"/>
        </w:rPr>
        <w:t xml:space="preserve"> Managing multiple concurrent project tasks, providing expert direction and guidance to subordinates, developing schedules, formulating work plans, managing and controlling project funds and resources, and serving as point of contact with the customer. Oversees all aspects of project delivery and the associated quality assurance, training, and operational artifacts. Qualified individuals will have a minimum education of a </w:t>
      </w:r>
      <w:proofErr w:type="gramStart"/>
      <w:r w:rsidRPr="00621E6A">
        <w:rPr>
          <w:rFonts w:ascii="Times New Roman" w:hAnsi="Times New Roman" w:cs="Times New Roman"/>
          <w:bCs/>
          <w:sz w:val="24"/>
          <w:szCs w:val="24"/>
        </w:rPr>
        <w:t>Bachelor's</w:t>
      </w:r>
      <w:proofErr w:type="gramEnd"/>
      <w:r w:rsidRPr="00621E6A">
        <w:rPr>
          <w:rFonts w:ascii="Times New Roman" w:hAnsi="Times New Roman" w:cs="Times New Roman"/>
          <w:bCs/>
          <w:sz w:val="24"/>
          <w:szCs w:val="24"/>
        </w:rPr>
        <w:t xml:space="preserve"> degree or equivalent with 10 years of related experience.</w:t>
      </w:r>
    </w:p>
    <w:p w14:paraId="29EFB8C3" w14:textId="77777777" w:rsidR="00996C4B" w:rsidRPr="00621E6A" w:rsidRDefault="00996C4B" w:rsidP="00996C4B">
      <w:pPr>
        <w:spacing w:before="120" w:after="120" w:line="240" w:lineRule="auto"/>
        <w:ind w:left="100"/>
        <w:jc w:val="both"/>
        <w:rPr>
          <w:rFonts w:ascii="Times New Roman" w:hAnsi="Times New Roman" w:cs="Times New Roman"/>
          <w:b/>
          <w:sz w:val="24"/>
          <w:szCs w:val="24"/>
        </w:rPr>
      </w:pPr>
      <w:r w:rsidRPr="00621E6A">
        <w:rPr>
          <w:rFonts w:ascii="Times New Roman" w:hAnsi="Times New Roman" w:cs="Times New Roman"/>
          <w:b/>
          <w:sz w:val="24"/>
          <w:szCs w:val="24"/>
        </w:rPr>
        <w:t>Project Manager</w:t>
      </w:r>
    </w:p>
    <w:p w14:paraId="6C8FD03A" w14:textId="77777777" w:rsidR="00996C4B" w:rsidRPr="00621E6A" w:rsidRDefault="00996C4B" w:rsidP="00996C4B">
      <w:pPr>
        <w:spacing w:before="120" w:after="120" w:line="240" w:lineRule="auto"/>
        <w:ind w:left="100"/>
        <w:jc w:val="both"/>
        <w:rPr>
          <w:rFonts w:ascii="Times New Roman" w:hAnsi="Times New Roman" w:cs="Times New Roman"/>
          <w:bCs/>
          <w:sz w:val="24"/>
          <w:szCs w:val="24"/>
        </w:rPr>
      </w:pPr>
      <w:r w:rsidRPr="00621E6A">
        <w:rPr>
          <w:rFonts w:ascii="Times New Roman" w:hAnsi="Times New Roman" w:cs="Times New Roman"/>
          <w:bCs/>
          <w:sz w:val="24"/>
          <w:szCs w:val="24"/>
        </w:rPr>
        <w:t xml:space="preserve">Reports directly to the Program Manager. Has extensive technical project management expertise. Responsible for the technical specifications and technical performance of either a large-scale development effort or a series of low to medium scale efforts.  Technical background preferred. Oversees all aspects of project delivery and the associated quality assurance, training, and operational artifacts. Qualified individuals will have a minimum education of a </w:t>
      </w:r>
      <w:proofErr w:type="gramStart"/>
      <w:r w:rsidRPr="00621E6A">
        <w:rPr>
          <w:rFonts w:ascii="Times New Roman" w:hAnsi="Times New Roman" w:cs="Times New Roman"/>
          <w:bCs/>
          <w:sz w:val="24"/>
          <w:szCs w:val="24"/>
        </w:rPr>
        <w:t>Bachelor's</w:t>
      </w:r>
      <w:proofErr w:type="gramEnd"/>
      <w:r w:rsidRPr="00621E6A">
        <w:rPr>
          <w:rFonts w:ascii="Times New Roman" w:hAnsi="Times New Roman" w:cs="Times New Roman"/>
          <w:bCs/>
          <w:sz w:val="24"/>
          <w:szCs w:val="24"/>
        </w:rPr>
        <w:t xml:space="preserve"> degree or equivalent with 6 years of related experience.</w:t>
      </w:r>
    </w:p>
    <w:bookmarkEnd w:id="91"/>
    <w:p w14:paraId="64343488" w14:textId="77777777" w:rsidR="00996C4B" w:rsidRPr="00621E6A" w:rsidRDefault="00996C4B" w:rsidP="00996C4B">
      <w:pPr>
        <w:spacing w:before="120" w:after="120" w:line="240" w:lineRule="auto"/>
        <w:ind w:left="100"/>
        <w:jc w:val="both"/>
        <w:rPr>
          <w:rFonts w:ascii="Times New Roman" w:hAnsi="Times New Roman" w:cs="Times New Roman"/>
          <w:b/>
          <w:sz w:val="24"/>
          <w:szCs w:val="24"/>
        </w:rPr>
      </w:pPr>
      <w:r w:rsidRPr="00621E6A">
        <w:rPr>
          <w:rFonts w:ascii="Times New Roman" w:hAnsi="Times New Roman" w:cs="Times New Roman"/>
          <w:b/>
          <w:sz w:val="24"/>
          <w:szCs w:val="24"/>
        </w:rPr>
        <w:t>Consultant I</w:t>
      </w:r>
    </w:p>
    <w:p w14:paraId="41D04229" w14:textId="77777777" w:rsidR="00996C4B" w:rsidRPr="00621E6A" w:rsidRDefault="00996C4B" w:rsidP="00996C4B">
      <w:pPr>
        <w:spacing w:before="120" w:after="120" w:line="240" w:lineRule="auto"/>
        <w:ind w:left="100"/>
        <w:jc w:val="both"/>
        <w:rPr>
          <w:rFonts w:ascii="Times New Roman" w:hAnsi="Times New Roman" w:cs="Times New Roman"/>
          <w:bCs/>
          <w:sz w:val="24"/>
          <w:szCs w:val="24"/>
        </w:rPr>
      </w:pPr>
      <w:r w:rsidRPr="00621E6A">
        <w:rPr>
          <w:rFonts w:ascii="Times New Roman" w:hAnsi="Times New Roman" w:cs="Times New Roman"/>
          <w:bCs/>
          <w:sz w:val="24"/>
          <w:szCs w:val="24"/>
        </w:rPr>
        <w:t xml:space="preserve">Entry level position that </w:t>
      </w:r>
      <w:proofErr w:type="gramStart"/>
      <w:r w:rsidRPr="00621E6A">
        <w:rPr>
          <w:rFonts w:ascii="Times New Roman" w:hAnsi="Times New Roman" w:cs="Times New Roman"/>
          <w:bCs/>
          <w:sz w:val="24"/>
          <w:szCs w:val="24"/>
        </w:rPr>
        <w:t>provides assistance</w:t>
      </w:r>
      <w:proofErr w:type="gramEnd"/>
      <w:r w:rsidRPr="00621E6A">
        <w:rPr>
          <w:rFonts w:ascii="Times New Roman" w:hAnsi="Times New Roman" w:cs="Times New Roman"/>
          <w:bCs/>
          <w:sz w:val="24"/>
          <w:szCs w:val="24"/>
        </w:rPr>
        <w:t xml:space="preserve"> on a range of business, management, operational, technical, policy, and professional issues. Takes direction from senior project resource.  Key responsibilities </w:t>
      </w:r>
      <w:proofErr w:type="gramStart"/>
      <w:r w:rsidRPr="00621E6A">
        <w:rPr>
          <w:rFonts w:ascii="Times New Roman" w:hAnsi="Times New Roman" w:cs="Times New Roman"/>
          <w:bCs/>
          <w:sz w:val="24"/>
          <w:szCs w:val="24"/>
        </w:rPr>
        <w:t>include:</w:t>
      </w:r>
      <w:proofErr w:type="gramEnd"/>
      <w:r w:rsidRPr="00621E6A">
        <w:rPr>
          <w:rFonts w:ascii="Times New Roman" w:hAnsi="Times New Roman" w:cs="Times New Roman"/>
          <w:bCs/>
          <w:sz w:val="24"/>
          <w:szCs w:val="24"/>
        </w:rPr>
        <w:t xml:space="preserve">  Contributing, researching, preparing and/or presenting briefings on business, management, technology, operational initiatives, policy formulation, supporting training material creation and development. Qualified individuals will have a minimum education of a </w:t>
      </w:r>
      <w:proofErr w:type="gramStart"/>
      <w:r w:rsidRPr="00621E6A">
        <w:rPr>
          <w:rFonts w:ascii="Times New Roman" w:hAnsi="Times New Roman" w:cs="Times New Roman"/>
          <w:bCs/>
          <w:sz w:val="24"/>
          <w:szCs w:val="24"/>
        </w:rPr>
        <w:t>Bachelor's</w:t>
      </w:r>
      <w:proofErr w:type="gramEnd"/>
      <w:r w:rsidRPr="00621E6A">
        <w:rPr>
          <w:rFonts w:ascii="Times New Roman" w:hAnsi="Times New Roman" w:cs="Times New Roman"/>
          <w:bCs/>
          <w:sz w:val="24"/>
          <w:szCs w:val="24"/>
        </w:rPr>
        <w:t xml:space="preserve"> degree or equivalent with 2 years of related experience.</w:t>
      </w:r>
    </w:p>
    <w:p w14:paraId="6D87094A" w14:textId="77777777" w:rsidR="00996C4B" w:rsidRPr="00621E6A" w:rsidRDefault="00996C4B" w:rsidP="00996C4B">
      <w:pPr>
        <w:spacing w:before="120" w:after="120" w:line="240" w:lineRule="auto"/>
        <w:ind w:left="100"/>
        <w:jc w:val="both"/>
        <w:rPr>
          <w:rFonts w:ascii="Times New Roman" w:hAnsi="Times New Roman" w:cs="Times New Roman"/>
          <w:b/>
          <w:sz w:val="24"/>
          <w:szCs w:val="24"/>
        </w:rPr>
      </w:pPr>
      <w:r w:rsidRPr="00621E6A">
        <w:rPr>
          <w:rFonts w:ascii="Times New Roman" w:hAnsi="Times New Roman" w:cs="Times New Roman"/>
          <w:b/>
          <w:sz w:val="24"/>
          <w:szCs w:val="24"/>
        </w:rPr>
        <w:t>Consultant II</w:t>
      </w:r>
    </w:p>
    <w:p w14:paraId="707C5963" w14:textId="77777777" w:rsidR="00996C4B" w:rsidRPr="00621E6A" w:rsidRDefault="00996C4B" w:rsidP="00996C4B">
      <w:pPr>
        <w:spacing w:before="120" w:after="120" w:line="240" w:lineRule="auto"/>
        <w:ind w:left="100"/>
        <w:jc w:val="both"/>
        <w:rPr>
          <w:rFonts w:ascii="Times New Roman" w:hAnsi="Times New Roman" w:cs="Times New Roman"/>
          <w:bCs/>
          <w:sz w:val="24"/>
          <w:szCs w:val="24"/>
        </w:rPr>
      </w:pPr>
      <w:r w:rsidRPr="00621E6A">
        <w:rPr>
          <w:rFonts w:ascii="Times New Roman" w:hAnsi="Times New Roman" w:cs="Times New Roman"/>
          <w:bCs/>
          <w:sz w:val="24"/>
          <w:szCs w:val="24"/>
        </w:rPr>
        <w:t xml:space="preserve">Works under general supervision of the Project Manager or Senior Consultant.  Plans, </w:t>
      </w:r>
      <w:proofErr w:type="gramStart"/>
      <w:r w:rsidRPr="00621E6A">
        <w:rPr>
          <w:rFonts w:ascii="Times New Roman" w:hAnsi="Times New Roman" w:cs="Times New Roman"/>
          <w:bCs/>
          <w:sz w:val="24"/>
          <w:szCs w:val="24"/>
        </w:rPr>
        <w:t>supports</w:t>
      </w:r>
      <w:proofErr w:type="gramEnd"/>
      <w:r w:rsidRPr="00621E6A">
        <w:rPr>
          <w:rFonts w:ascii="Times New Roman" w:hAnsi="Times New Roman" w:cs="Times New Roman"/>
          <w:bCs/>
          <w:sz w:val="24"/>
          <w:szCs w:val="24"/>
        </w:rPr>
        <w:t xml:space="preserve"> and provides assistance on specific business, management, operational, technical, policy, and professional issues. Key responsibilities </w:t>
      </w:r>
      <w:proofErr w:type="gramStart"/>
      <w:r w:rsidRPr="00621E6A">
        <w:rPr>
          <w:rFonts w:ascii="Times New Roman" w:hAnsi="Times New Roman" w:cs="Times New Roman"/>
          <w:bCs/>
          <w:sz w:val="24"/>
          <w:szCs w:val="24"/>
        </w:rPr>
        <w:t>include:</w:t>
      </w:r>
      <w:proofErr w:type="gramEnd"/>
      <w:r w:rsidRPr="00621E6A">
        <w:rPr>
          <w:rFonts w:ascii="Times New Roman" w:hAnsi="Times New Roman" w:cs="Times New Roman"/>
          <w:bCs/>
          <w:sz w:val="24"/>
          <w:szCs w:val="24"/>
        </w:rPr>
        <w:t xml:space="preserve"> Participating, advising, contributing, preparing and/or presenting briefings on business, management, technology, operational initiatives, policy formulation, professional or strategic goals, and supporting training material creation and development. Qualified individuals will have a minimum education of a </w:t>
      </w:r>
      <w:proofErr w:type="gramStart"/>
      <w:r w:rsidRPr="00621E6A">
        <w:rPr>
          <w:rFonts w:ascii="Times New Roman" w:hAnsi="Times New Roman" w:cs="Times New Roman"/>
          <w:bCs/>
          <w:sz w:val="24"/>
          <w:szCs w:val="24"/>
        </w:rPr>
        <w:t>Bachelor's</w:t>
      </w:r>
      <w:proofErr w:type="gramEnd"/>
      <w:r w:rsidRPr="00621E6A">
        <w:rPr>
          <w:rFonts w:ascii="Times New Roman" w:hAnsi="Times New Roman" w:cs="Times New Roman"/>
          <w:bCs/>
          <w:sz w:val="24"/>
          <w:szCs w:val="24"/>
        </w:rPr>
        <w:t xml:space="preserve"> degree or equivalent with 4 years of related experience.</w:t>
      </w:r>
    </w:p>
    <w:p w14:paraId="6D7E0E64" w14:textId="77777777" w:rsidR="00996C4B" w:rsidRPr="00621E6A" w:rsidRDefault="00996C4B" w:rsidP="00996C4B">
      <w:pPr>
        <w:spacing w:before="120" w:after="120" w:line="240" w:lineRule="auto"/>
        <w:ind w:left="100"/>
        <w:jc w:val="both"/>
        <w:rPr>
          <w:rFonts w:ascii="Times New Roman" w:hAnsi="Times New Roman" w:cs="Times New Roman"/>
          <w:b/>
          <w:sz w:val="24"/>
          <w:szCs w:val="24"/>
        </w:rPr>
      </w:pPr>
      <w:r w:rsidRPr="00621E6A">
        <w:rPr>
          <w:rFonts w:ascii="Times New Roman" w:hAnsi="Times New Roman" w:cs="Times New Roman"/>
          <w:b/>
          <w:sz w:val="24"/>
          <w:szCs w:val="24"/>
        </w:rPr>
        <w:t>Senior Consultant</w:t>
      </w:r>
    </w:p>
    <w:p w14:paraId="17FB1408" w14:textId="77777777" w:rsidR="00996C4B" w:rsidRPr="00621E6A" w:rsidRDefault="00996C4B" w:rsidP="00996C4B">
      <w:pPr>
        <w:spacing w:before="120" w:after="120" w:line="240" w:lineRule="auto"/>
        <w:ind w:left="100"/>
        <w:jc w:val="both"/>
        <w:rPr>
          <w:rFonts w:ascii="Times New Roman" w:hAnsi="Times New Roman" w:cs="Times New Roman"/>
          <w:bCs/>
          <w:sz w:val="24"/>
          <w:szCs w:val="24"/>
        </w:rPr>
      </w:pPr>
      <w:r w:rsidRPr="00621E6A">
        <w:rPr>
          <w:rFonts w:ascii="Times New Roman" w:hAnsi="Times New Roman" w:cs="Times New Roman"/>
          <w:bCs/>
          <w:sz w:val="24"/>
          <w:szCs w:val="24"/>
        </w:rPr>
        <w:t xml:space="preserve">Plans, facilitates, and supports complex methodology development and evaluation, business process mapping, identifying best practices, change management, business management techniques, and organizational development. Applies process improvement and methodologies and principles to conduct process modernization projects. Key responsibilities </w:t>
      </w:r>
      <w:proofErr w:type="gramStart"/>
      <w:r w:rsidRPr="00621E6A">
        <w:rPr>
          <w:rFonts w:ascii="Times New Roman" w:hAnsi="Times New Roman" w:cs="Times New Roman"/>
          <w:bCs/>
          <w:sz w:val="24"/>
          <w:szCs w:val="24"/>
        </w:rPr>
        <w:t>include:</w:t>
      </w:r>
      <w:proofErr w:type="gramEnd"/>
      <w:r w:rsidRPr="00621E6A">
        <w:rPr>
          <w:rFonts w:ascii="Times New Roman" w:hAnsi="Times New Roman" w:cs="Times New Roman"/>
          <w:bCs/>
          <w:sz w:val="24"/>
          <w:szCs w:val="24"/>
        </w:rPr>
        <w:t xml:space="preserve"> Providing </w:t>
      </w:r>
      <w:r w:rsidRPr="00621E6A">
        <w:rPr>
          <w:rFonts w:ascii="Times New Roman" w:hAnsi="Times New Roman" w:cs="Times New Roman"/>
          <w:bCs/>
          <w:sz w:val="24"/>
          <w:szCs w:val="24"/>
        </w:rPr>
        <w:lastRenderedPageBreak/>
        <w:t xml:space="preserve">activity and data modeling, developing modern business methods, identifying best practices, creating and assessing performance measurements, and providing group facilitation, interviewing, and training. Qualified individuals will have a minimum education of a </w:t>
      </w:r>
      <w:proofErr w:type="gramStart"/>
      <w:r w:rsidRPr="00621E6A">
        <w:rPr>
          <w:rFonts w:ascii="Times New Roman" w:hAnsi="Times New Roman" w:cs="Times New Roman"/>
          <w:bCs/>
          <w:sz w:val="24"/>
          <w:szCs w:val="24"/>
        </w:rPr>
        <w:t>Bachelor's</w:t>
      </w:r>
      <w:proofErr w:type="gramEnd"/>
      <w:r w:rsidRPr="00621E6A">
        <w:rPr>
          <w:rFonts w:ascii="Times New Roman" w:hAnsi="Times New Roman" w:cs="Times New Roman"/>
          <w:bCs/>
          <w:sz w:val="24"/>
          <w:szCs w:val="24"/>
        </w:rPr>
        <w:t xml:space="preserve"> degree or equivalent with 8 years of related experience.</w:t>
      </w:r>
    </w:p>
    <w:p w14:paraId="163C3A92" w14:textId="77777777" w:rsidR="00996C4B" w:rsidRPr="00621E6A" w:rsidRDefault="00996C4B" w:rsidP="00996C4B">
      <w:pPr>
        <w:spacing w:before="120" w:after="120" w:line="240" w:lineRule="auto"/>
        <w:ind w:left="100"/>
        <w:jc w:val="both"/>
        <w:rPr>
          <w:rFonts w:ascii="Times New Roman" w:hAnsi="Times New Roman" w:cs="Times New Roman"/>
          <w:b/>
          <w:sz w:val="24"/>
          <w:szCs w:val="24"/>
        </w:rPr>
      </w:pPr>
      <w:r w:rsidRPr="00621E6A">
        <w:rPr>
          <w:rFonts w:ascii="Times New Roman" w:hAnsi="Times New Roman" w:cs="Times New Roman"/>
          <w:b/>
          <w:sz w:val="24"/>
          <w:szCs w:val="24"/>
        </w:rPr>
        <w:t>Subject Matter Expert I</w:t>
      </w:r>
    </w:p>
    <w:p w14:paraId="1F9FA757" w14:textId="77777777" w:rsidR="00996C4B" w:rsidRPr="00621E6A" w:rsidRDefault="00996C4B" w:rsidP="00996C4B">
      <w:pPr>
        <w:spacing w:before="120" w:after="120" w:line="240" w:lineRule="auto"/>
        <w:ind w:left="100"/>
        <w:jc w:val="both"/>
        <w:rPr>
          <w:rFonts w:ascii="Times New Roman" w:hAnsi="Times New Roman" w:cs="Times New Roman"/>
          <w:bCs/>
          <w:sz w:val="24"/>
          <w:szCs w:val="24"/>
        </w:rPr>
      </w:pPr>
      <w:r w:rsidRPr="00621E6A">
        <w:rPr>
          <w:rFonts w:ascii="Times New Roman" w:hAnsi="Times New Roman" w:cs="Times New Roman"/>
          <w:bCs/>
          <w:sz w:val="24"/>
          <w:szCs w:val="24"/>
        </w:rPr>
        <w:t xml:space="preserve">Plans, </w:t>
      </w:r>
      <w:proofErr w:type="gramStart"/>
      <w:r w:rsidRPr="00621E6A">
        <w:rPr>
          <w:rFonts w:ascii="Times New Roman" w:hAnsi="Times New Roman" w:cs="Times New Roman"/>
          <w:bCs/>
          <w:sz w:val="24"/>
          <w:szCs w:val="24"/>
        </w:rPr>
        <w:t>supports</w:t>
      </w:r>
      <w:proofErr w:type="gramEnd"/>
      <w:r w:rsidRPr="00621E6A">
        <w:rPr>
          <w:rFonts w:ascii="Times New Roman" w:hAnsi="Times New Roman" w:cs="Times New Roman"/>
          <w:bCs/>
          <w:sz w:val="24"/>
          <w:szCs w:val="24"/>
        </w:rPr>
        <w:t xml:space="preserve"> and provides advisor/contributions in complex and critical efforts which include specific functional, technical, professional or policy areas of the project. Key responsibilities </w:t>
      </w:r>
      <w:proofErr w:type="gramStart"/>
      <w:r w:rsidRPr="00621E6A">
        <w:rPr>
          <w:rFonts w:ascii="Times New Roman" w:hAnsi="Times New Roman" w:cs="Times New Roman"/>
          <w:bCs/>
          <w:sz w:val="24"/>
          <w:szCs w:val="24"/>
        </w:rPr>
        <w:t>include:</w:t>
      </w:r>
      <w:proofErr w:type="gramEnd"/>
      <w:r w:rsidRPr="00621E6A">
        <w:rPr>
          <w:rFonts w:ascii="Times New Roman" w:hAnsi="Times New Roman" w:cs="Times New Roman"/>
          <w:bCs/>
          <w:sz w:val="24"/>
          <w:szCs w:val="24"/>
        </w:rPr>
        <w:t xml:space="preserve"> Investigating or identifying business, operational, professional and/or policy issues; conducting analysis of these issues; creating and administering training; and providing advice in support of major programs/projects. Qualified individuals will have a minimum education of a </w:t>
      </w:r>
      <w:proofErr w:type="gramStart"/>
      <w:r w:rsidRPr="00621E6A">
        <w:rPr>
          <w:rFonts w:ascii="Times New Roman" w:hAnsi="Times New Roman" w:cs="Times New Roman"/>
          <w:bCs/>
          <w:sz w:val="24"/>
          <w:szCs w:val="24"/>
        </w:rPr>
        <w:t>Bachelor's</w:t>
      </w:r>
      <w:proofErr w:type="gramEnd"/>
      <w:r w:rsidRPr="00621E6A">
        <w:rPr>
          <w:rFonts w:ascii="Times New Roman" w:hAnsi="Times New Roman" w:cs="Times New Roman"/>
          <w:bCs/>
          <w:sz w:val="24"/>
          <w:szCs w:val="24"/>
        </w:rPr>
        <w:t xml:space="preserve"> degree or equivalent with 8 years of related experience.</w:t>
      </w:r>
    </w:p>
    <w:p w14:paraId="4AE38634" w14:textId="77777777" w:rsidR="00996C4B" w:rsidRPr="00621E6A" w:rsidRDefault="00996C4B" w:rsidP="00996C4B">
      <w:pPr>
        <w:spacing w:before="120" w:after="120" w:line="240" w:lineRule="auto"/>
        <w:ind w:left="100"/>
        <w:jc w:val="both"/>
        <w:rPr>
          <w:rFonts w:ascii="Times New Roman" w:hAnsi="Times New Roman" w:cs="Times New Roman"/>
          <w:b/>
          <w:sz w:val="24"/>
          <w:szCs w:val="24"/>
        </w:rPr>
      </w:pPr>
      <w:r w:rsidRPr="00621E6A">
        <w:rPr>
          <w:rFonts w:ascii="Times New Roman" w:hAnsi="Times New Roman" w:cs="Times New Roman"/>
          <w:b/>
          <w:sz w:val="24"/>
          <w:szCs w:val="24"/>
        </w:rPr>
        <w:t>Subject Matter Expert II</w:t>
      </w:r>
    </w:p>
    <w:p w14:paraId="15A04B51" w14:textId="77777777" w:rsidR="00996C4B" w:rsidRPr="00621E6A" w:rsidRDefault="00996C4B" w:rsidP="00996C4B">
      <w:pPr>
        <w:spacing w:before="120" w:after="120" w:line="240" w:lineRule="auto"/>
        <w:ind w:left="100"/>
        <w:jc w:val="both"/>
        <w:rPr>
          <w:rFonts w:ascii="Times New Roman" w:hAnsi="Times New Roman" w:cs="Times New Roman"/>
          <w:bCs/>
          <w:sz w:val="24"/>
          <w:szCs w:val="24"/>
        </w:rPr>
      </w:pPr>
      <w:r w:rsidRPr="00621E6A">
        <w:rPr>
          <w:rFonts w:ascii="Times New Roman" w:hAnsi="Times New Roman" w:cs="Times New Roman"/>
          <w:bCs/>
          <w:sz w:val="24"/>
          <w:szCs w:val="24"/>
        </w:rPr>
        <w:t xml:space="preserve">Serves as a senior advisor to customer’s executive management team in a variety of capacities. Key responsibilities </w:t>
      </w:r>
      <w:proofErr w:type="gramStart"/>
      <w:r w:rsidRPr="00621E6A">
        <w:rPr>
          <w:rFonts w:ascii="Times New Roman" w:hAnsi="Times New Roman" w:cs="Times New Roman"/>
          <w:bCs/>
          <w:sz w:val="24"/>
          <w:szCs w:val="24"/>
        </w:rPr>
        <w:t>include:</w:t>
      </w:r>
      <w:proofErr w:type="gramEnd"/>
      <w:r w:rsidRPr="00621E6A">
        <w:rPr>
          <w:rFonts w:ascii="Times New Roman" w:hAnsi="Times New Roman" w:cs="Times New Roman"/>
          <w:bCs/>
          <w:sz w:val="24"/>
          <w:szCs w:val="24"/>
        </w:rPr>
        <w:t xml:space="preserve"> Providing advice and expertise in competitive sourcing, outsourcing methods, conducting value chain analysis, strategic planning and process improvement methods, change enablement and management, site-selection, creating and administering training; and consolidation of operations. May serve as point of contact with the customer. Qualified individuals will have a minimum education of a </w:t>
      </w:r>
      <w:proofErr w:type="gramStart"/>
      <w:r w:rsidRPr="00621E6A">
        <w:rPr>
          <w:rFonts w:ascii="Times New Roman" w:hAnsi="Times New Roman" w:cs="Times New Roman"/>
          <w:bCs/>
          <w:sz w:val="24"/>
          <w:szCs w:val="24"/>
        </w:rPr>
        <w:t>Bachelor's</w:t>
      </w:r>
      <w:proofErr w:type="gramEnd"/>
      <w:r w:rsidRPr="00621E6A">
        <w:rPr>
          <w:rFonts w:ascii="Times New Roman" w:hAnsi="Times New Roman" w:cs="Times New Roman"/>
          <w:bCs/>
          <w:sz w:val="24"/>
          <w:szCs w:val="24"/>
        </w:rPr>
        <w:t xml:space="preserve"> degree or equivalent with 5 years of related experience.</w:t>
      </w:r>
    </w:p>
    <w:p w14:paraId="41760E69" w14:textId="77777777" w:rsidR="00996C4B" w:rsidRPr="00621E6A" w:rsidRDefault="00996C4B" w:rsidP="00996C4B">
      <w:pPr>
        <w:spacing w:before="120" w:after="120" w:line="240" w:lineRule="auto"/>
        <w:ind w:left="100"/>
        <w:jc w:val="both"/>
        <w:rPr>
          <w:rFonts w:ascii="Times New Roman" w:hAnsi="Times New Roman" w:cs="Times New Roman"/>
          <w:b/>
          <w:sz w:val="24"/>
          <w:szCs w:val="24"/>
        </w:rPr>
      </w:pPr>
      <w:r w:rsidRPr="00621E6A">
        <w:rPr>
          <w:rFonts w:ascii="Times New Roman" w:hAnsi="Times New Roman" w:cs="Times New Roman"/>
          <w:b/>
          <w:sz w:val="24"/>
          <w:szCs w:val="24"/>
        </w:rPr>
        <w:t>Business Analyst II</w:t>
      </w:r>
    </w:p>
    <w:p w14:paraId="69139D85" w14:textId="77777777" w:rsidR="00996C4B" w:rsidRPr="00621E6A" w:rsidRDefault="00996C4B" w:rsidP="00996C4B">
      <w:pPr>
        <w:spacing w:before="120" w:after="120" w:line="240" w:lineRule="auto"/>
        <w:ind w:left="100"/>
        <w:jc w:val="both"/>
        <w:rPr>
          <w:rFonts w:ascii="Times New Roman" w:hAnsi="Times New Roman" w:cs="Times New Roman"/>
          <w:bCs/>
          <w:sz w:val="24"/>
          <w:szCs w:val="24"/>
        </w:rPr>
      </w:pPr>
      <w:r w:rsidRPr="00621E6A">
        <w:rPr>
          <w:rFonts w:ascii="Times New Roman" w:hAnsi="Times New Roman" w:cs="Times New Roman"/>
          <w:bCs/>
          <w:sz w:val="24"/>
          <w:szCs w:val="24"/>
        </w:rPr>
        <w:t xml:space="preserve">Plans and provides analytical support for facilitation, training, methodology development and evaluation, business management techniques, and organizational development. Supports organizational business process improvements and modernization projects. Key responsibilities </w:t>
      </w:r>
      <w:proofErr w:type="gramStart"/>
      <w:r w:rsidRPr="00621E6A">
        <w:rPr>
          <w:rFonts w:ascii="Times New Roman" w:hAnsi="Times New Roman" w:cs="Times New Roman"/>
          <w:bCs/>
          <w:sz w:val="24"/>
          <w:szCs w:val="24"/>
        </w:rPr>
        <w:t>include:</w:t>
      </w:r>
      <w:proofErr w:type="gramEnd"/>
      <w:r w:rsidRPr="00621E6A">
        <w:rPr>
          <w:rFonts w:ascii="Times New Roman" w:hAnsi="Times New Roman" w:cs="Times New Roman"/>
          <w:bCs/>
          <w:sz w:val="24"/>
          <w:szCs w:val="24"/>
        </w:rPr>
        <w:t xml:space="preserve"> Developing modern business methods; identifying best practices; administering training; and creating and assessing performance measurements. Qualified individuals will have a minimum education of a </w:t>
      </w:r>
      <w:proofErr w:type="gramStart"/>
      <w:r w:rsidRPr="00621E6A">
        <w:rPr>
          <w:rFonts w:ascii="Times New Roman" w:hAnsi="Times New Roman" w:cs="Times New Roman"/>
          <w:bCs/>
          <w:sz w:val="24"/>
          <w:szCs w:val="24"/>
        </w:rPr>
        <w:t>Bachelor's</w:t>
      </w:r>
      <w:proofErr w:type="gramEnd"/>
      <w:r w:rsidRPr="00621E6A">
        <w:rPr>
          <w:rFonts w:ascii="Times New Roman" w:hAnsi="Times New Roman" w:cs="Times New Roman"/>
          <w:bCs/>
          <w:sz w:val="24"/>
          <w:szCs w:val="24"/>
        </w:rPr>
        <w:t xml:space="preserve"> degree or equivalent with 8 years of related experience.</w:t>
      </w:r>
    </w:p>
    <w:p w14:paraId="308EED2E" w14:textId="77777777" w:rsidR="00996C4B" w:rsidRPr="00621E6A" w:rsidRDefault="00996C4B" w:rsidP="00996C4B">
      <w:pPr>
        <w:spacing w:before="120" w:after="120" w:line="240" w:lineRule="auto"/>
        <w:ind w:left="100"/>
        <w:jc w:val="both"/>
        <w:rPr>
          <w:rFonts w:ascii="Times New Roman" w:hAnsi="Times New Roman" w:cs="Times New Roman"/>
          <w:b/>
          <w:bCs/>
          <w:sz w:val="24"/>
          <w:szCs w:val="24"/>
        </w:rPr>
      </w:pPr>
      <w:r w:rsidRPr="00621E6A">
        <w:rPr>
          <w:rFonts w:ascii="Times New Roman" w:hAnsi="Times New Roman" w:cs="Times New Roman"/>
          <w:b/>
          <w:bCs/>
          <w:sz w:val="24"/>
          <w:szCs w:val="24"/>
        </w:rPr>
        <w:t>Business Analyst I</w:t>
      </w:r>
    </w:p>
    <w:p w14:paraId="762DCCD5" w14:textId="77777777" w:rsidR="00996C4B" w:rsidRPr="00621E6A" w:rsidRDefault="00996C4B" w:rsidP="00996C4B">
      <w:pPr>
        <w:spacing w:before="120" w:after="120" w:line="240" w:lineRule="auto"/>
        <w:ind w:left="100"/>
        <w:jc w:val="both"/>
        <w:rPr>
          <w:rFonts w:ascii="Times New Roman" w:hAnsi="Times New Roman" w:cs="Times New Roman"/>
          <w:bCs/>
          <w:sz w:val="24"/>
          <w:szCs w:val="24"/>
        </w:rPr>
      </w:pPr>
      <w:r w:rsidRPr="00621E6A">
        <w:rPr>
          <w:rFonts w:ascii="Times New Roman" w:hAnsi="Times New Roman" w:cs="Times New Roman"/>
          <w:bCs/>
          <w:sz w:val="24"/>
          <w:szCs w:val="24"/>
        </w:rPr>
        <w:t xml:space="preserve">Provides analytical support for facilitation, training, methodology development and evaluation, business management techniques, and organizational development. Key responsibility </w:t>
      </w:r>
      <w:proofErr w:type="gramStart"/>
      <w:r w:rsidRPr="00621E6A">
        <w:rPr>
          <w:rFonts w:ascii="Times New Roman" w:hAnsi="Times New Roman" w:cs="Times New Roman"/>
          <w:bCs/>
          <w:sz w:val="24"/>
          <w:szCs w:val="24"/>
        </w:rPr>
        <w:t>includes:</w:t>
      </w:r>
      <w:proofErr w:type="gramEnd"/>
      <w:r w:rsidRPr="00621E6A">
        <w:rPr>
          <w:rFonts w:ascii="Times New Roman" w:hAnsi="Times New Roman" w:cs="Times New Roman"/>
          <w:bCs/>
          <w:sz w:val="24"/>
          <w:szCs w:val="24"/>
        </w:rPr>
        <w:t xml:space="preserve"> Providing recommendations, contributing and preparing briefings for business, management, operational initiatives, policy formulation, professional or strategic goals, supporting training material creation and development. Qualified individuals will have a minimum education of a </w:t>
      </w:r>
      <w:proofErr w:type="gramStart"/>
      <w:r w:rsidRPr="00621E6A">
        <w:rPr>
          <w:rFonts w:ascii="Times New Roman" w:hAnsi="Times New Roman" w:cs="Times New Roman"/>
          <w:bCs/>
          <w:sz w:val="24"/>
          <w:szCs w:val="24"/>
        </w:rPr>
        <w:t>Bachelor's</w:t>
      </w:r>
      <w:proofErr w:type="gramEnd"/>
      <w:r w:rsidRPr="00621E6A">
        <w:rPr>
          <w:rFonts w:ascii="Times New Roman" w:hAnsi="Times New Roman" w:cs="Times New Roman"/>
          <w:bCs/>
          <w:sz w:val="24"/>
          <w:szCs w:val="24"/>
        </w:rPr>
        <w:t xml:space="preserve"> degree or equivalent with 3 years of related experience.</w:t>
      </w:r>
    </w:p>
    <w:p w14:paraId="56180063" w14:textId="77777777" w:rsidR="00996C4B" w:rsidRPr="00621E6A" w:rsidRDefault="00996C4B" w:rsidP="00996C4B">
      <w:pPr>
        <w:spacing w:before="120" w:after="120" w:line="240" w:lineRule="auto"/>
        <w:ind w:left="100"/>
        <w:jc w:val="both"/>
        <w:rPr>
          <w:rFonts w:ascii="Times New Roman" w:hAnsi="Times New Roman" w:cs="Times New Roman"/>
          <w:b/>
          <w:bCs/>
          <w:sz w:val="24"/>
          <w:szCs w:val="24"/>
        </w:rPr>
      </w:pPr>
      <w:r w:rsidRPr="00621E6A">
        <w:rPr>
          <w:rFonts w:ascii="Times New Roman" w:hAnsi="Times New Roman" w:cs="Times New Roman"/>
          <w:b/>
          <w:bCs/>
          <w:sz w:val="24"/>
          <w:szCs w:val="24"/>
        </w:rPr>
        <w:t>Project Controller II</w:t>
      </w:r>
    </w:p>
    <w:p w14:paraId="71D3BD4A" w14:textId="77777777" w:rsidR="00996C4B" w:rsidRPr="00621E6A" w:rsidRDefault="00996C4B" w:rsidP="00996C4B">
      <w:pPr>
        <w:spacing w:before="120" w:after="120" w:line="240" w:lineRule="auto"/>
        <w:ind w:left="100"/>
        <w:jc w:val="both"/>
        <w:rPr>
          <w:rFonts w:ascii="Times New Roman" w:hAnsi="Times New Roman" w:cs="Times New Roman"/>
          <w:bCs/>
          <w:sz w:val="24"/>
          <w:szCs w:val="24"/>
        </w:rPr>
      </w:pPr>
      <w:r w:rsidRPr="00621E6A">
        <w:rPr>
          <w:rFonts w:ascii="Times New Roman" w:hAnsi="Times New Roman" w:cs="Times New Roman"/>
          <w:bCs/>
          <w:sz w:val="24"/>
          <w:szCs w:val="24"/>
        </w:rPr>
        <w:t xml:space="preserve">Performs diverse secretarial and administrative duties. Key responsibilities </w:t>
      </w:r>
      <w:proofErr w:type="gramStart"/>
      <w:r w:rsidRPr="00621E6A">
        <w:rPr>
          <w:rFonts w:ascii="Times New Roman" w:hAnsi="Times New Roman" w:cs="Times New Roman"/>
          <w:bCs/>
          <w:sz w:val="24"/>
          <w:szCs w:val="24"/>
        </w:rPr>
        <w:t>include:</w:t>
      </w:r>
      <w:proofErr w:type="gramEnd"/>
      <w:r w:rsidRPr="00621E6A">
        <w:rPr>
          <w:rFonts w:ascii="Times New Roman" w:hAnsi="Times New Roman" w:cs="Times New Roman"/>
          <w:bCs/>
          <w:sz w:val="24"/>
          <w:szCs w:val="24"/>
        </w:rPr>
        <w:t xml:space="preserve"> Initiating special reports, composing routine correspondence, and compiling statistical and budget information, and providing communication with all levels of organizational personnel to gather </w:t>
      </w:r>
      <w:r w:rsidRPr="00621E6A">
        <w:rPr>
          <w:rFonts w:ascii="Times New Roman" w:hAnsi="Times New Roman" w:cs="Times New Roman"/>
          <w:bCs/>
          <w:sz w:val="24"/>
          <w:szCs w:val="24"/>
        </w:rPr>
        <w:lastRenderedPageBreak/>
        <w:t xml:space="preserve">and convey information. Qualified individuals will have a minimum education of a </w:t>
      </w:r>
      <w:proofErr w:type="gramStart"/>
      <w:r w:rsidRPr="00621E6A">
        <w:rPr>
          <w:rFonts w:ascii="Times New Roman" w:hAnsi="Times New Roman" w:cs="Times New Roman"/>
          <w:bCs/>
          <w:sz w:val="24"/>
          <w:szCs w:val="24"/>
        </w:rPr>
        <w:t>Bachelor's</w:t>
      </w:r>
      <w:proofErr w:type="gramEnd"/>
      <w:r w:rsidRPr="00621E6A">
        <w:rPr>
          <w:rFonts w:ascii="Times New Roman" w:hAnsi="Times New Roman" w:cs="Times New Roman"/>
          <w:bCs/>
          <w:sz w:val="24"/>
          <w:szCs w:val="24"/>
        </w:rPr>
        <w:t xml:space="preserve"> degree or equivalent with 5 years of related experience.</w:t>
      </w:r>
    </w:p>
    <w:p w14:paraId="6311AC3A" w14:textId="77777777" w:rsidR="00996C4B" w:rsidRPr="00621E6A" w:rsidRDefault="00996C4B" w:rsidP="00996C4B">
      <w:pPr>
        <w:spacing w:before="120" w:after="120" w:line="240" w:lineRule="auto"/>
        <w:ind w:left="100"/>
        <w:jc w:val="both"/>
        <w:rPr>
          <w:rFonts w:ascii="Times New Roman" w:hAnsi="Times New Roman" w:cs="Times New Roman"/>
          <w:b/>
          <w:bCs/>
          <w:sz w:val="24"/>
          <w:szCs w:val="24"/>
        </w:rPr>
      </w:pPr>
      <w:r w:rsidRPr="00621E6A">
        <w:rPr>
          <w:rFonts w:ascii="Times New Roman" w:hAnsi="Times New Roman" w:cs="Times New Roman"/>
          <w:b/>
          <w:bCs/>
          <w:sz w:val="24"/>
          <w:szCs w:val="24"/>
        </w:rPr>
        <w:t>Project Controller I</w:t>
      </w:r>
    </w:p>
    <w:p w14:paraId="3EC87D3A" w14:textId="6DF4AA47" w:rsidR="00C34838" w:rsidRPr="00996C4B" w:rsidRDefault="00996C4B" w:rsidP="00996C4B">
      <w:pPr>
        <w:spacing w:before="120" w:after="120" w:line="240" w:lineRule="auto"/>
        <w:ind w:left="100"/>
        <w:jc w:val="both"/>
        <w:rPr>
          <w:rFonts w:ascii="Times New Roman" w:hAnsi="Times New Roman" w:cs="Times New Roman"/>
          <w:bCs/>
          <w:sz w:val="24"/>
          <w:szCs w:val="24"/>
        </w:rPr>
      </w:pPr>
      <w:r w:rsidRPr="00621E6A">
        <w:rPr>
          <w:rFonts w:ascii="Times New Roman" w:hAnsi="Times New Roman" w:cs="Times New Roman"/>
          <w:bCs/>
          <w:sz w:val="24"/>
          <w:szCs w:val="24"/>
        </w:rPr>
        <w:t xml:space="preserve">Performs secretarial and administrative duties. Key responsibilities </w:t>
      </w:r>
      <w:proofErr w:type="gramStart"/>
      <w:r w:rsidRPr="00621E6A">
        <w:rPr>
          <w:rFonts w:ascii="Times New Roman" w:hAnsi="Times New Roman" w:cs="Times New Roman"/>
          <w:bCs/>
          <w:sz w:val="24"/>
          <w:szCs w:val="24"/>
        </w:rPr>
        <w:t>include:</w:t>
      </w:r>
      <w:proofErr w:type="gramEnd"/>
      <w:r w:rsidRPr="00621E6A">
        <w:rPr>
          <w:rFonts w:ascii="Times New Roman" w:hAnsi="Times New Roman" w:cs="Times New Roman"/>
          <w:bCs/>
          <w:sz w:val="24"/>
          <w:szCs w:val="24"/>
        </w:rPr>
        <w:t xml:space="preserve"> Composing routine correspondence, compiling statistical and budget information, and communicating with all levels of company personnel to gather and convey information.</w:t>
      </w:r>
      <w:r w:rsidRPr="00621E6A">
        <w:t xml:space="preserve">  </w:t>
      </w:r>
      <w:r w:rsidRPr="00621E6A">
        <w:rPr>
          <w:rFonts w:ascii="Times New Roman" w:hAnsi="Times New Roman" w:cs="Times New Roman"/>
          <w:bCs/>
          <w:sz w:val="24"/>
          <w:szCs w:val="24"/>
        </w:rPr>
        <w:t xml:space="preserve">Qualified individuals will have a minimum education of a </w:t>
      </w:r>
      <w:proofErr w:type="gramStart"/>
      <w:r w:rsidRPr="00621E6A">
        <w:rPr>
          <w:rFonts w:ascii="Times New Roman" w:hAnsi="Times New Roman" w:cs="Times New Roman"/>
          <w:bCs/>
          <w:sz w:val="24"/>
          <w:szCs w:val="24"/>
        </w:rPr>
        <w:t>Bachelor's</w:t>
      </w:r>
      <w:proofErr w:type="gramEnd"/>
      <w:r w:rsidRPr="00621E6A">
        <w:rPr>
          <w:rFonts w:ascii="Times New Roman" w:hAnsi="Times New Roman" w:cs="Times New Roman"/>
          <w:bCs/>
          <w:sz w:val="24"/>
          <w:szCs w:val="24"/>
        </w:rPr>
        <w:t xml:space="preserve"> degree or equivalent with 3 years of related experience.</w:t>
      </w:r>
    </w:p>
    <w:sectPr w:rsidR="00C34838" w:rsidRPr="00996C4B" w:rsidSect="000A0D4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6F85" w14:textId="77777777" w:rsidR="00DE3BB2" w:rsidRDefault="00DE3BB2" w:rsidP="00895C5A">
      <w:pPr>
        <w:spacing w:after="0" w:line="240" w:lineRule="auto"/>
      </w:pPr>
      <w:r>
        <w:separator/>
      </w:r>
    </w:p>
  </w:endnote>
  <w:endnote w:type="continuationSeparator" w:id="0">
    <w:p w14:paraId="1F74C050" w14:textId="77777777" w:rsidR="00DE3BB2" w:rsidRDefault="00DE3BB2" w:rsidP="0089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3979"/>
      <w:gridCol w:w="3571"/>
      <w:gridCol w:w="3610"/>
    </w:tblGrid>
    <w:tr w:rsidR="00B56291" w14:paraId="0466698F" w14:textId="77777777" w:rsidTr="00B56291">
      <w:trPr>
        <w:trHeight w:hRule="exact" w:val="115"/>
        <w:jc w:val="center"/>
      </w:trPr>
      <w:tc>
        <w:tcPr>
          <w:tcW w:w="3337" w:type="dxa"/>
          <w:tcBorders>
            <w:bottom w:val="thinThickSmallGap" w:sz="24" w:space="0" w:color="002060"/>
          </w:tcBorders>
          <w:shd w:val="clear" w:color="auto" w:fill="FFFFFF" w:themeFill="background1"/>
          <w:tcMar>
            <w:top w:w="0" w:type="dxa"/>
            <w:bottom w:w="0" w:type="dxa"/>
          </w:tcMar>
        </w:tcPr>
        <w:p w14:paraId="5D62DDF4" w14:textId="77777777" w:rsidR="00B56291" w:rsidRDefault="00B56291">
          <w:pPr>
            <w:pStyle w:val="Header"/>
            <w:tabs>
              <w:tab w:val="clear" w:pos="4680"/>
              <w:tab w:val="clear" w:pos="9360"/>
            </w:tabs>
            <w:rPr>
              <w:caps/>
              <w:sz w:val="18"/>
            </w:rPr>
          </w:pPr>
        </w:p>
      </w:tc>
      <w:tc>
        <w:tcPr>
          <w:tcW w:w="2995" w:type="dxa"/>
          <w:tcBorders>
            <w:bottom w:val="thinThickSmallGap" w:sz="24" w:space="0" w:color="002060"/>
          </w:tcBorders>
          <w:shd w:val="clear" w:color="auto" w:fill="FFFFFF" w:themeFill="background1"/>
        </w:tcPr>
        <w:p w14:paraId="448659BB" w14:textId="77777777" w:rsidR="00B56291" w:rsidRDefault="00B56291">
          <w:pPr>
            <w:pStyle w:val="Header"/>
            <w:tabs>
              <w:tab w:val="clear" w:pos="4680"/>
              <w:tab w:val="clear" w:pos="9360"/>
            </w:tabs>
            <w:jc w:val="right"/>
            <w:rPr>
              <w:caps/>
              <w:sz w:val="18"/>
            </w:rPr>
          </w:pPr>
        </w:p>
      </w:tc>
      <w:tc>
        <w:tcPr>
          <w:tcW w:w="3028" w:type="dxa"/>
          <w:tcBorders>
            <w:bottom w:val="thinThickSmallGap" w:sz="24" w:space="0" w:color="002060"/>
          </w:tcBorders>
          <w:shd w:val="clear" w:color="auto" w:fill="FFFFFF" w:themeFill="background1"/>
          <w:tcMar>
            <w:top w:w="0" w:type="dxa"/>
            <w:bottom w:w="0" w:type="dxa"/>
          </w:tcMar>
        </w:tcPr>
        <w:p w14:paraId="34E9B235" w14:textId="2FD975BB" w:rsidR="00B56291" w:rsidRDefault="00B56291">
          <w:pPr>
            <w:pStyle w:val="Header"/>
            <w:tabs>
              <w:tab w:val="clear" w:pos="4680"/>
              <w:tab w:val="clear" w:pos="9360"/>
            </w:tabs>
            <w:jc w:val="right"/>
            <w:rPr>
              <w:caps/>
              <w:sz w:val="18"/>
            </w:rPr>
          </w:pPr>
        </w:p>
      </w:tc>
    </w:tr>
    <w:tr w:rsidR="00B56291" w14:paraId="1E8805D8" w14:textId="77777777" w:rsidTr="00B56291">
      <w:trPr>
        <w:jc w:val="center"/>
      </w:trPr>
      <w:sdt>
        <w:sdtPr>
          <w:rPr>
            <w:caps/>
            <w:color w:val="808080" w:themeColor="background1" w:themeShade="80"/>
            <w:sz w:val="18"/>
            <w:szCs w:val="18"/>
          </w:rPr>
          <w:alias w:val="Author"/>
          <w:tag w:val=""/>
          <w:id w:val="1534151868"/>
          <w:placeholder>
            <w:docPart w:val="16874C78C7F1409BB0BCDF1D9BD52051"/>
          </w:placeholder>
          <w:dataBinding w:prefixMappings="xmlns:ns0='http://purl.org/dc/elements/1.1/' xmlns:ns1='http://schemas.openxmlformats.org/package/2006/metadata/core-properties' " w:xpath="/ns1:coreProperties[1]/ns0:creator[1]" w:storeItemID="{6C3C8BC8-F283-45AE-878A-BAB7291924A1}"/>
          <w:text/>
        </w:sdtPr>
        <w:sdtEndPr/>
        <w:sdtContent>
          <w:tc>
            <w:tcPr>
              <w:tcW w:w="3337" w:type="dxa"/>
              <w:tcBorders>
                <w:top w:val="thinThickSmallGap" w:sz="24" w:space="0" w:color="002060"/>
              </w:tcBorders>
              <w:shd w:val="clear" w:color="auto" w:fill="auto"/>
              <w:vAlign w:val="center"/>
            </w:tcPr>
            <w:p w14:paraId="67EC3F4E" w14:textId="6D046B07" w:rsidR="00B56291" w:rsidRDefault="00B5629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TM3 Solutions, Inc</w:t>
              </w:r>
            </w:p>
          </w:tc>
        </w:sdtContent>
      </w:sdt>
      <w:tc>
        <w:tcPr>
          <w:tcW w:w="2995" w:type="dxa"/>
          <w:tcBorders>
            <w:top w:val="thinThickSmallGap" w:sz="24" w:space="0" w:color="002060"/>
          </w:tcBorders>
        </w:tcPr>
        <w:p w14:paraId="6CA7D49C" w14:textId="639B962E" w:rsidR="00B56291" w:rsidRDefault="00B56291" w:rsidP="00B56291">
          <w:pPr>
            <w:pStyle w:val="Footer"/>
            <w:tabs>
              <w:tab w:val="clear" w:pos="4680"/>
              <w:tab w:val="clear" w:pos="9360"/>
            </w:tabs>
            <w:jc w:val="center"/>
            <w:rPr>
              <w:caps/>
              <w:color w:val="808080" w:themeColor="background1" w:themeShade="80"/>
              <w:sz w:val="18"/>
              <w:szCs w:val="18"/>
            </w:rPr>
          </w:pPr>
          <w:r w:rsidRPr="00B56291">
            <w:rPr>
              <w:caps/>
              <w:color w:val="808080" w:themeColor="background1" w:themeShade="80"/>
              <w:sz w:val="18"/>
              <w:szCs w:val="18"/>
            </w:rPr>
            <w:t>GS-35F-158GA</w:t>
          </w:r>
        </w:p>
      </w:tc>
      <w:tc>
        <w:tcPr>
          <w:tcW w:w="3028" w:type="dxa"/>
          <w:tcBorders>
            <w:top w:val="thinThickSmallGap" w:sz="24" w:space="0" w:color="002060"/>
          </w:tcBorders>
          <w:shd w:val="clear" w:color="auto" w:fill="auto"/>
          <w:vAlign w:val="center"/>
        </w:tcPr>
        <w:p w14:paraId="6D45818E" w14:textId="712D29C1" w:rsidR="00B56291" w:rsidRDefault="00B5629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AF62F94" w14:textId="656E8EA3" w:rsidR="001D2F11" w:rsidRDefault="001D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C46F" w14:textId="77777777" w:rsidR="00DE3BB2" w:rsidRDefault="00DE3BB2" w:rsidP="00895C5A">
      <w:pPr>
        <w:spacing w:after="0" w:line="240" w:lineRule="auto"/>
      </w:pPr>
      <w:r>
        <w:separator/>
      </w:r>
    </w:p>
  </w:footnote>
  <w:footnote w:type="continuationSeparator" w:id="0">
    <w:p w14:paraId="68586C56" w14:textId="77777777" w:rsidR="00DE3BB2" w:rsidRDefault="00DE3BB2" w:rsidP="0089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350"/>
    </w:tblGrid>
    <w:tr w:rsidR="00B56291" w14:paraId="29EDAC10" w14:textId="77777777" w:rsidTr="00B56291">
      <w:tc>
        <w:tcPr>
          <w:tcW w:w="9350" w:type="dxa"/>
          <w:tcBorders>
            <w:top w:val="thinThickSmallGap" w:sz="24" w:space="0" w:color="002060"/>
            <w:left w:val="nil"/>
            <w:bottom w:val="nil"/>
            <w:right w:val="nil"/>
          </w:tcBorders>
          <w:shd w:val="clear" w:color="auto" w:fill="FFFFFF" w:themeFill="background1"/>
        </w:tcPr>
        <w:p w14:paraId="179E2B3E" w14:textId="77777777" w:rsidR="00B56291" w:rsidRDefault="00B56291">
          <w:pPr>
            <w:pStyle w:val="Header"/>
          </w:pPr>
        </w:p>
      </w:tc>
    </w:tr>
  </w:tbl>
  <w:p w14:paraId="1C1666E0" w14:textId="1CA91A0F" w:rsidR="001D2F11" w:rsidRDefault="00B56291">
    <w:pPr>
      <w:pStyle w:val="Header"/>
    </w:pPr>
    <w:r>
      <w:rPr>
        <w:noProof/>
      </w:rPr>
      <w:drawing>
        <wp:anchor distT="0" distB="0" distL="114300" distR="114300" simplePos="0" relativeHeight="251659264" behindDoc="0" locked="0" layoutInCell="1" allowOverlap="1" wp14:anchorId="6953C7CD" wp14:editId="5ACFBB4E">
          <wp:simplePos x="0" y="0"/>
          <wp:positionH relativeFrom="margin">
            <wp:posOffset>66675</wp:posOffset>
          </wp:positionH>
          <wp:positionV relativeFrom="margin">
            <wp:posOffset>-1339850</wp:posOffset>
          </wp:positionV>
          <wp:extent cx="1304956" cy="9347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56"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3E2FA92" wp14:editId="7A32EA77">
          <wp:simplePos x="0" y="0"/>
          <wp:positionH relativeFrom="margin">
            <wp:posOffset>4627880</wp:posOffset>
          </wp:positionH>
          <wp:positionV relativeFrom="margin">
            <wp:posOffset>-881380</wp:posOffset>
          </wp:positionV>
          <wp:extent cx="1281430" cy="458470"/>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458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B3325"/>
    <w:multiLevelType w:val="hybridMultilevel"/>
    <w:tmpl w:val="AF9EF526"/>
    <w:lvl w:ilvl="0" w:tplc="56BA7C82">
      <w:start w:val="1"/>
      <w:numFmt w:val="lowerLetter"/>
      <w:lvlText w:val="(%1)"/>
      <w:lvlJc w:val="left"/>
      <w:pPr>
        <w:ind w:left="150" w:hanging="301"/>
      </w:pPr>
      <w:rPr>
        <w:rFonts w:ascii="Times New Roman" w:eastAsia="Times New Roman" w:hAnsi="Times New Roman" w:cs="Times New Roman" w:hint="default"/>
        <w:w w:val="100"/>
        <w:sz w:val="22"/>
        <w:szCs w:val="22"/>
      </w:rPr>
    </w:lvl>
    <w:lvl w:ilvl="1" w:tplc="E3F6D496">
      <w:start w:val="1"/>
      <w:numFmt w:val="decimal"/>
      <w:lvlText w:val="(%2)"/>
      <w:lvlJc w:val="left"/>
      <w:pPr>
        <w:ind w:left="942" w:hanging="312"/>
      </w:pPr>
      <w:rPr>
        <w:rFonts w:ascii="Times New Roman" w:eastAsia="Times New Roman" w:hAnsi="Times New Roman" w:cs="Times New Roman" w:hint="default"/>
        <w:w w:val="100"/>
        <w:sz w:val="22"/>
        <w:szCs w:val="22"/>
      </w:rPr>
    </w:lvl>
    <w:lvl w:ilvl="2" w:tplc="297CC0B8">
      <w:start w:val="1"/>
      <w:numFmt w:val="bullet"/>
      <w:lvlText w:val="•"/>
      <w:lvlJc w:val="left"/>
      <w:pPr>
        <w:ind w:left="1920" w:hanging="312"/>
      </w:pPr>
      <w:rPr>
        <w:rFonts w:hint="default"/>
      </w:rPr>
    </w:lvl>
    <w:lvl w:ilvl="3" w:tplc="E1040CB6">
      <w:start w:val="1"/>
      <w:numFmt w:val="bullet"/>
      <w:lvlText w:val="•"/>
      <w:lvlJc w:val="left"/>
      <w:pPr>
        <w:ind w:left="2900" w:hanging="312"/>
      </w:pPr>
      <w:rPr>
        <w:rFonts w:hint="default"/>
      </w:rPr>
    </w:lvl>
    <w:lvl w:ilvl="4" w:tplc="05120688">
      <w:start w:val="1"/>
      <w:numFmt w:val="bullet"/>
      <w:lvlText w:val="•"/>
      <w:lvlJc w:val="left"/>
      <w:pPr>
        <w:ind w:left="3880" w:hanging="312"/>
      </w:pPr>
      <w:rPr>
        <w:rFonts w:hint="default"/>
      </w:rPr>
    </w:lvl>
    <w:lvl w:ilvl="5" w:tplc="E79039D0">
      <w:start w:val="1"/>
      <w:numFmt w:val="bullet"/>
      <w:lvlText w:val="•"/>
      <w:lvlJc w:val="left"/>
      <w:pPr>
        <w:ind w:left="4860" w:hanging="312"/>
      </w:pPr>
      <w:rPr>
        <w:rFonts w:hint="default"/>
      </w:rPr>
    </w:lvl>
    <w:lvl w:ilvl="6" w:tplc="325685F2">
      <w:start w:val="1"/>
      <w:numFmt w:val="bullet"/>
      <w:lvlText w:val="•"/>
      <w:lvlJc w:val="left"/>
      <w:pPr>
        <w:ind w:left="5840" w:hanging="312"/>
      </w:pPr>
      <w:rPr>
        <w:rFonts w:hint="default"/>
      </w:rPr>
    </w:lvl>
    <w:lvl w:ilvl="7" w:tplc="35961672">
      <w:start w:val="1"/>
      <w:numFmt w:val="bullet"/>
      <w:lvlText w:val="•"/>
      <w:lvlJc w:val="left"/>
      <w:pPr>
        <w:ind w:left="6820" w:hanging="312"/>
      </w:pPr>
      <w:rPr>
        <w:rFonts w:hint="default"/>
      </w:rPr>
    </w:lvl>
    <w:lvl w:ilvl="8" w:tplc="94D2E74A">
      <w:start w:val="1"/>
      <w:numFmt w:val="bullet"/>
      <w:lvlText w:val="•"/>
      <w:lvlJc w:val="left"/>
      <w:pPr>
        <w:ind w:left="7800" w:hanging="312"/>
      </w:pPr>
      <w:rPr>
        <w:rFonts w:hint="default"/>
      </w:rPr>
    </w:lvl>
  </w:abstractNum>
  <w:abstractNum w:abstractNumId="1" w15:restartNumberingAfterBreak="0">
    <w:nsid w:val="4CCF74C4"/>
    <w:multiLevelType w:val="hybridMultilevel"/>
    <w:tmpl w:val="9DE8666A"/>
    <w:lvl w:ilvl="0" w:tplc="ECA28064">
      <w:start w:val="1"/>
      <w:numFmt w:val="decimal"/>
      <w:pStyle w:val="Heading2"/>
      <w:lvlText w:val="%1."/>
      <w:lvlJc w:val="left"/>
      <w:pPr>
        <w:ind w:left="931" w:hanging="721"/>
        <w:jc w:val="right"/>
      </w:pPr>
      <w:rPr>
        <w:rFonts w:ascii="Times New Roman" w:eastAsia="Times New Roman" w:hAnsi="Times New Roman" w:cs="Times New Roman" w:hint="default"/>
        <w:b/>
        <w:bCs/>
        <w:w w:val="100"/>
        <w:sz w:val="22"/>
        <w:szCs w:val="22"/>
      </w:rPr>
    </w:lvl>
    <w:lvl w:ilvl="1" w:tplc="A3A229C2">
      <w:start w:val="1"/>
      <w:numFmt w:val="lowerLetter"/>
      <w:lvlText w:val="%2."/>
      <w:lvlJc w:val="left"/>
      <w:pPr>
        <w:ind w:left="210" w:hanging="723"/>
      </w:pPr>
      <w:rPr>
        <w:rFonts w:ascii="Times New Roman" w:eastAsia="Times New Roman" w:hAnsi="Times New Roman" w:cs="Times New Roman" w:hint="default"/>
        <w:w w:val="100"/>
        <w:sz w:val="22"/>
        <w:szCs w:val="22"/>
      </w:rPr>
    </w:lvl>
    <w:lvl w:ilvl="2" w:tplc="5C8E11CA">
      <w:start w:val="1"/>
      <w:numFmt w:val="bullet"/>
      <w:lvlText w:val="•"/>
      <w:lvlJc w:val="left"/>
      <w:pPr>
        <w:ind w:left="200" w:hanging="723"/>
      </w:pPr>
      <w:rPr>
        <w:rFonts w:hint="default"/>
      </w:rPr>
    </w:lvl>
    <w:lvl w:ilvl="3" w:tplc="B5FAA966">
      <w:start w:val="1"/>
      <w:numFmt w:val="bullet"/>
      <w:lvlText w:val="•"/>
      <w:lvlJc w:val="left"/>
      <w:pPr>
        <w:ind w:left="220" w:hanging="723"/>
      </w:pPr>
      <w:rPr>
        <w:rFonts w:hint="default"/>
      </w:rPr>
    </w:lvl>
    <w:lvl w:ilvl="4" w:tplc="39000DC4">
      <w:start w:val="1"/>
      <w:numFmt w:val="bullet"/>
      <w:lvlText w:val="•"/>
      <w:lvlJc w:val="left"/>
      <w:pPr>
        <w:ind w:left="940" w:hanging="723"/>
      </w:pPr>
      <w:rPr>
        <w:rFonts w:hint="default"/>
      </w:rPr>
    </w:lvl>
    <w:lvl w:ilvl="5" w:tplc="9342E65E">
      <w:start w:val="1"/>
      <w:numFmt w:val="bullet"/>
      <w:lvlText w:val="•"/>
      <w:lvlJc w:val="left"/>
      <w:pPr>
        <w:ind w:left="2410" w:hanging="723"/>
      </w:pPr>
      <w:rPr>
        <w:rFonts w:hint="default"/>
      </w:rPr>
    </w:lvl>
    <w:lvl w:ilvl="6" w:tplc="66380358">
      <w:start w:val="1"/>
      <w:numFmt w:val="bullet"/>
      <w:lvlText w:val="•"/>
      <w:lvlJc w:val="left"/>
      <w:pPr>
        <w:ind w:left="3880" w:hanging="723"/>
      </w:pPr>
      <w:rPr>
        <w:rFonts w:hint="default"/>
      </w:rPr>
    </w:lvl>
    <w:lvl w:ilvl="7" w:tplc="A444364E">
      <w:start w:val="1"/>
      <w:numFmt w:val="bullet"/>
      <w:lvlText w:val="•"/>
      <w:lvlJc w:val="left"/>
      <w:pPr>
        <w:ind w:left="5350" w:hanging="723"/>
      </w:pPr>
      <w:rPr>
        <w:rFonts w:hint="default"/>
      </w:rPr>
    </w:lvl>
    <w:lvl w:ilvl="8" w:tplc="B0FE97CE">
      <w:start w:val="1"/>
      <w:numFmt w:val="bullet"/>
      <w:lvlText w:val="•"/>
      <w:lvlJc w:val="left"/>
      <w:pPr>
        <w:ind w:left="6820" w:hanging="723"/>
      </w:pPr>
      <w:rPr>
        <w:rFonts w:hint="default"/>
      </w:rPr>
    </w:lvl>
  </w:abstractNum>
  <w:abstractNum w:abstractNumId="2" w15:restartNumberingAfterBreak="0">
    <w:nsid w:val="50521DB7"/>
    <w:multiLevelType w:val="hybridMultilevel"/>
    <w:tmpl w:val="3B36F326"/>
    <w:lvl w:ilvl="0" w:tplc="AA307C66">
      <w:start w:val="1"/>
      <w:numFmt w:val="lowerLetter"/>
      <w:lvlText w:val="(%1)"/>
      <w:lvlJc w:val="left"/>
      <w:pPr>
        <w:ind w:left="148" w:hanging="721"/>
      </w:pPr>
      <w:rPr>
        <w:rFonts w:ascii="Times New Roman" w:eastAsia="Times New Roman" w:hAnsi="Times New Roman" w:cs="Times New Roman" w:hint="default"/>
        <w:w w:val="100"/>
        <w:sz w:val="22"/>
        <w:szCs w:val="22"/>
      </w:rPr>
    </w:lvl>
    <w:lvl w:ilvl="1" w:tplc="F7EA62C4">
      <w:start w:val="1"/>
      <w:numFmt w:val="decimal"/>
      <w:lvlText w:val="(%2)"/>
      <w:lvlJc w:val="left"/>
      <w:pPr>
        <w:ind w:left="870" w:hanging="721"/>
      </w:pPr>
      <w:rPr>
        <w:rFonts w:ascii="Times New Roman" w:eastAsia="Times New Roman" w:hAnsi="Times New Roman" w:cs="Times New Roman" w:hint="default"/>
        <w:w w:val="100"/>
        <w:sz w:val="22"/>
        <w:szCs w:val="22"/>
      </w:rPr>
    </w:lvl>
    <w:lvl w:ilvl="2" w:tplc="5456C4EC">
      <w:start w:val="1"/>
      <w:numFmt w:val="bullet"/>
      <w:lvlText w:val="•"/>
      <w:lvlJc w:val="left"/>
      <w:pPr>
        <w:ind w:left="1866" w:hanging="721"/>
      </w:pPr>
      <w:rPr>
        <w:rFonts w:hint="default"/>
      </w:rPr>
    </w:lvl>
    <w:lvl w:ilvl="3" w:tplc="4E72CD0A">
      <w:start w:val="1"/>
      <w:numFmt w:val="bullet"/>
      <w:lvlText w:val="•"/>
      <w:lvlJc w:val="left"/>
      <w:pPr>
        <w:ind w:left="2853" w:hanging="721"/>
      </w:pPr>
      <w:rPr>
        <w:rFonts w:hint="default"/>
      </w:rPr>
    </w:lvl>
    <w:lvl w:ilvl="4" w:tplc="B3CABA14">
      <w:start w:val="1"/>
      <w:numFmt w:val="bullet"/>
      <w:lvlText w:val="•"/>
      <w:lvlJc w:val="left"/>
      <w:pPr>
        <w:ind w:left="3840" w:hanging="721"/>
      </w:pPr>
      <w:rPr>
        <w:rFonts w:hint="default"/>
      </w:rPr>
    </w:lvl>
    <w:lvl w:ilvl="5" w:tplc="48B49C34">
      <w:start w:val="1"/>
      <w:numFmt w:val="bullet"/>
      <w:lvlText w:val="•"/>
      <w:lvlJc w:val="left"/>
      <w:pPr>
        <w:ind w:left="4826" w:hanging="721"/>
      </w:pPr>
      <w:rPr>
        <w:rFonts w:hint="default"/>
      </w:rPr>
    </w:lvl>
    <w:lvl w:ilvl="6" w:tplc="E3D04234">
      <w:start w:val="1"/>
      <w:numFmt w:val="bullet"/>
      <w:lvlText w:val="•"/>
      <w:lvlJc w:val="left"/>
      <w:pPr>
        <w:ind w:left="5813" w:hanging="721"/>
      </w:pPr>
      <w:rPr>
        <w:rFonts w:hint="default"/>
      </w:rPr>
    </w:lvl>
    <w:lvl w:ilvl="7" w:tplc="557AAAB8">
      <w:start w:val="1"/>
      <w:numFmt w:val="bullet"/>
      <w:lvlText w:val="•"/>
      <w:lvlJc w:val="left"/>
      <w:pPr>
        <w:ind w:left="6800" w:hanging="721"/>
      </w:pPr>
      <w:rPr>
        <w:rFonts w:hint="default"/>
      </w:rPr>
    </w:lvl>
    <w:lvl w:ilvl="8" w:tplc="F98054F4">
      <w:start w:val="1"/>
      <w:numFmt w:val="bullet"/>
      <w:lvlText w:val="•"/>
      <w:lvlJc w:val="left"/>
      <w:pPr>
        <w:ind w:left="7786" w:hanging="721"/>
      </w:pPr>
      <w:rPr>
        <w:rFonts w:hint="default"/>
      </w:rPr>
    </w:lvl>
  </w:abstractNum>
  <w:num w:numId="1" w16cid:durableId="1719430047">
    <w:abstractNumId w:val="0"/>
  </w:num>
  <w:num w:numId="2" w16cid:durableId="835345748">
    <w:abstractNumId w:val="2"/>
  </w:num>
  <w:num w:numId="3" w16cid:durableId="388262773">
    <w:abstractNumId w:val="1"/>
  </w:num>
  <w:num w:numId="4" w16cid:durableId="1716348608">
    <w:abstractNumId w:val="1"/>
    <w:lvlOverride w:ilvl="0">
      <w:startOverride w:val="1"/>
    </w:lvlOverride>
  </w:num>
  <w:num w:numId="5" w16cid:durableId="152375040">
    <w:abstractNumId w:val="1"/>
    <w:lvlOverride w:ilvl="0">
      <w:startOverride w:val="1"/>
    </w:lvlOverride>
  </w:num>
  <w:num w:numId="6" w16cid:durableId="777068686">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CD"/>
    <w:rsid w:val="000A0D43"/>
    <w:rsid w:val="000B46BA"/>
    <w:rsid w:val="000F3928"/>
    <w:rsid w:val="001255F9"/>
    <w:rsid w:val="00193BC4"/>
    <w:rsid w:val="001B63CD"/>
    <w:rsid w:val="001D2F11"/>
    <w:rsid w:val="0023162F"/>
    <w:rsid w:val="0025783A"/>
    <w:rsid w:val="0027202E"/>
    <w:rsid w:val="00283DC4"/>
    <w:rsid w:val="0041479E"/>
    <w:rsid w:val="00431B0B"/>
    <w:rsid w:val="00447EEA"/>
    <w:rsid w:val="0047501D"/>
    <w:rsid w:val="00483B94"/>
    <w:rsid w:val="00524E58"/>
    <w:rsid w:val="0054191F"/>
    <w:rsid w:val="00565BF9"/>
    <w:rsid w:val="005678FD"/>
    <w:rsid w:val="005D0084"/>
    <w:rsid w:val="00621E6A"/>
    <w:rsid w:val="006534CD"/>
    <w:rsid w:val="0069728D"/>
    <w:rsid w:val="006B3384"/>
    <w:rsid w:val="006E133E"/>
    <w:rsid w:val="00725031"/>
    <w:rsid w:val="007A1BB1"/>
    <w:rsid w:val="007B0011"/>
    <w:rsid w:val="0085678E"/>
    <w:rsid w:val="00895C5A"/>
    <w:rsid w:val="008B0117"/>
    <w:rsid w:val="008B24B1"/>
    <w:rsid w:val="008C0EAE"/>
    <w:rsid w:val="008D7367"/>
    <w:rsid w:val="00930CFC"/>
    <w:rsid w:val="00944A28"/>
    <w:rsid w:val="009603E8"/>
    <w:rsid w:val="00996C4B"/>
    <w:rsid w:val="009B187E"/>
    <w:rsid w:val="00A17CCB"/>
    <w:rsid w:val="00A65536"/>
    <w:rsid w:val="00AE3588"/>
    <w:rsid w:val="00B06C68"/>
    <w:rsid w:val="00B43250"/>
    <w:rsid w:val="00B56291"/>
    <w:rsid w:val="00B67059"/>
    <w:rsid w:val="00B83331"/>
    <w:rsid w:val="00B84C8A"/>
    <w:rsid w:val="00BC53CB"/>
    <w:rsid w:val="00C02958"/>
    <w:rsid w:val="00C077DA"/>
    <w:rsid w:val="00C32777"/>
    <w:rsid w:val="00C34838"/>
    <w:rsid w:val="00C61547"/>
    <w:rsid w:val="00C65980"/>
    <w:rsid w:val="00C8679F"/>
    <w:rsid w:val="00CA400B"/>
    <w:rsid w:val="00CF0F4B"/>
    <w:rsid w:val="00D37FD7"/>
    <w:rsid w:val="00D54465"/>
    <w:rsid w:val="00DB2FB2"/>
    <w:rsid w:val="00DE3BB2"/>
    <w:rsid w:val="00E87367"/>
    <w:rsid w:val="00EE3F4F"/>
    <w:rsid w:val="00F01E5A"/>
    <w:rsid w:val="00F87D61"/>
    <w:rsid w:val="00F91E73"/>
    <w:rsid w:val="00F947BC"/>
    <w:rsid w:val="00FA6ECE"/>
    <w:rsid w:val="00FF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7CFE"/>
  <w15:chartTrackingRefBased/>
  <w15:docId w15:val="{5E5D49E6-6EA4-44AE-94A1-424218A0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BB1"/>
  </w:style>
  <w:style w:type="paragraph" w:styleId="Heading1">
    <w:name w:val="heading 1"/>
    <w:basedOn w:val="Normal"/>
    <w:next w:val="Normal"/>
    <w:link w:val="Heading1Char"/>
    <w:uiPriority w:val="9"/>
    <w:qFormat/>
    <w:rsid w:val="009B187E"/>
    <w:pPr>
      <w:keepNext/>
      <w:keepLines/>
      <w:spacing w:before="360" w:after="40" w:line="240" w:lineRule="auto"/>
      <w:outlineLvl w:val="0"/>
    </w:pPr>
    <w:rPr>
      <w:rFonts w:ascii="Times New Roman" w:eastAsiaTheme="majorEastAsia"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C077DA"/>
    <w:pPr>
      <w:keepNext/>
      <w:keepLines/>
      <w:numPr>
        <w:numId w:val="3"/>
      </w:numPr>
      <w:spacing w:before="80" w:after="0" w:line="240" w:lineRule="auto"/>
      <w:outlineLvl w:val="1"/>
    </w:pPr>
    <w:rPr>
      <w:rFonts w:ascii="Times New Roman" w:eastAsiaTheme="majorEastAsia" w:hAnsi="Times New Roman" w:cs="Times New Roman"/>
      <w:b/>
      <w:bCs/>
      <w:color w:val="000000" w:themeColor="text1"/>
      <w:sz w:val="24"/>
      <w:szCs w:val="24"/>
    </w:rPr>
  </w:style>
  <w:style w:type="paragraph" w:styleId="Heading3">
    <w:name w:val="heading 3"/>
    <w:basedOn w:val="Normal"/>
    <w:next w:val="Normal"/>
    <w:link w:val="Heading3Char"/>
    <w:uiPriority w:val="9"/>
    <w:semiHidden/>
    <w:unhideWhenUsed/>
    <w:qFormat/>
    <w:rsid w:val="009B187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9B187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B187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B187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B187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B187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B187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34CD"/>
    <w:rPr>
      <w:color w:val="0563C1"/>
      <w:u w:val="single"/>
    </w:rPr>
  </w:style>
  <w:style w:type="character" w:customStyle="1" w:styleId="Heading1Char">
    <w:name w:val="Heading 1 Char"/>
    <w:basedOn w:val="DefaultParagraphFont"/>
    <w:link w:val="Heading1"/>
    <w:uiPriority w:val="9"/>
    <w:rsid w:val="009B187E"/>
    <w:rPr>
      <w:rFonts w:ascii="Times New Roman" w:eastAsiaTheme="majorEastAsia" w:hAnsi="Times New Roman" w:cs="Times New Roman"/>
      <w:b/>
      <w:bCs/>
      <w:color w:val="000000" w:themeColor="text1"/>
      <w:sz w:val="32"/>
      <w:szCs w:val="32"/>
    </w:rPr>
  </w:style>
  <w:style w:type="paragraph" w:styleId="BodyText">
    <w:name w:val="Body Text"/>
    <w:basedOn w:val="Normal"/>
    <w:link w:val="BodyTextChar"/>
    <w:uiPriority w:val="1"/>
    <w:rsid w:val="008B0117"/>
    <w:pPr>
      <w:widowControl w:val="0"/>
      <w:spacing w:after="0" w:line="240" w:lineRule="auto"/>
    </w:pPr>
    <w:rPr>
      <w:rFonts w:ascii="Times New Roman" w:eastAsia="Times New Roman" w:hAnsi="Times New Roman" w:cs="Times New Roman"/>
    </w:rPr>
  </w:style>
  <w:style w:type="character" w:customStyle="1" w:styleId="BodyTextChar">
    <w:name w:val="Body Text Char"/>
    <w:link w:val="BodyText"/>
    <w:uiPriority w:val="1"/>
    <w:rsid w:val="008B0117"/>
    <w:rPr>
      <w:rFonts w:ascii="Times New Roman" w:eastAsia="Times New Roman" w:hAnsi="Times New Roman" w:cs="Times New Roman"/>
    </w:rPr>
  </w:style>
  <w:style w:type="paragraph" w:styleId="ListParagraph">
    <w:name w:val="List Paragraph"/>
    <w:basedOn w:val="Normal"/>
    <w:uiPriority w:val="34"/>
    <w:qFormat/>
    <w:rsid w:val="0025783A"/>
    <w:pPr>
      <w:ind w:left="720"/>
      <w:contextualSpacing/>
    </w:pPr>
  </w:style>
  <w:style w:type="paragraph" w:customStyle="1" w:styleId="TableParagraph">
    <w:name w:val="Table Paragraph"/>
    <w:basedOn w:val="Normal"/>
    <w:uiPriority w:val="1"/>
    <w:rsid w:val="008B0117"/>
    <w:pPr>
      <w:widowControl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9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C5A"/>
  </w:style>
  <w:style w:type="paragraph" w:styleId="Footer">
    <w:name w:val="footer"/>
    <w:basedOn w:val="Normal"/>
    <w:link w:val="FooterChar"/>
    <w:uiPriority w:val="99"/>
    <w:unhideWhenUsed/>
    <w:rsid w:val="0089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5A"/>
  </w:style>
  <w:style w:type="paragraph" w:styleId="BalloonText">
    <w:name w:val="Balloon Text"/>
    <w:basedOn w:val="Normal"/>
    <w:link w:val="BalloonTextChar"/>
    <w:uiPriority w:val="99"/>
    <w:semiHidden/>
    <w:unhideWhenUsed/>
    <w:rsid w:val="00524E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E58"/>
    <w:rPr>
      <w:rFonts w:ascii="Segoe UI" w:hAnsi="Segoe UI" w:cs="Segoe UI"/>
      <w:sz w:val="18"/>
      <w:szCs w:val="18"/>
    </w:rPr>
  </w:style>
  <w:style w:type="character" w:customStyle="1" w:styleId="Heading3Char">
    <w:name w:val="Heading 3 Char"/>
    <w:basedOn w:val="DefaultParagraphFont"/>
    <w:link w:val="Heading3"/>
    <w:uiPriority w:val="9"/>
    <w:semiHidden/>
    <w:rsid w:val="009B187E"/>
    <w:rPr>
      <w:rFonts w:asciiTheme="majorHAnsi" w:eastAsiaTheme="majorEastAsia" w:hAnsiTheme="majorHAnsi" w:cstheme="majorBidi"/>
      <w:color w:val="538135" w:themeColor="accent6" w:themeShade="BF"/>
      <w:sz w:val="24"/>
      <w:szCs w:val="24"/>
    </w:rPr>
  </w:style>
  <w:style w:type="character" w:customStyle="1" w:styleId="Heading2Char">
    <w:name w:val="Heading 2 Char"/>
    <w:basedOn w:val="DefaultParagraphFont"/>
    <w:link w:val="Heading2"/>
    <w:uiPriority w:val="9"/>
    <w:rsid w:val="00C077DA"/>
    <w:rPr>
      <w:rFonts w:ascii="Times New Roman" w:eastAsiaTheme="majorEastAsia" w:hAnsi="Times New Roman" w:cs="Times New Roman"/>
      <w:b/>
      <w:bCs/>
      <w:color w:val="000000" w:themeColor="text1"/>
      <w:sz w:val="24"/>
      <w:szCs w:val="24"/>
    </w:rPr>
  </w:style>
  <w:style w:type="character" w:customStyle="1" w:styleId="Heading4Char">
    <w:name w:val="Heading 4 Char"/>
    <w:basedOn w:val="DefaultParagraphFont"/>
    <w:link w:val="Heading4"/>
    <w:uiPriority w:val="9"/>
    <w:semiHidden/>
    <w:rsid w:val="009B187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B187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B187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9B187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9B187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B187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9B187E"/>
    <w:pPr>
      <w:spacing w:line="240" w:lineRule="auto"/>
    </w:pPr>
    <w:rPr>
      <w:b/>
      <w:bCs/>
      <w:smallCaps/>
      <w:color w:val="595959" w:themeColor="text1" w:themeTint="A6"/>
    </w:rPr>
  </w:style>
  <w:style w:type="paragraph" w:styleId="Title">
    <w:name w:val="Title"/>
    <w:basedOn w:val="Normal"/>
    <w:next w:val="Normal"/>
    <w:link w:val="TitleChar"/>
    <w:uiPriority w:val="10"/>
    <w:qFormat/>
    <w:rsid w:val="009B187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B187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B187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B187E"/>
    <w:rPr>
      <w:rFonts w:asciiTheme="majorHAnsi" w:eastAsiaTheme="majorEastAsia" w:hAnsiTheme="majorHAnsi" w:cstheme="majorBidi"/>
      <w:sz w:val="30"/>
      <w:szCs w:val="30"/>
    </w:rPr>
  </w:style>
  <w:style w:type="character" w:styleId="Strong">
    <w:name w:val="Strong"/>
    <w:basedOn w:val="DefaultParagraphFont"/>
    <w:uiPriority w:val="22"/>
    <w:qFormat/>
    <w:rsid w:val="009B187E"/>
    <w:rPr>
      <w:b/>
      <w:bCs/>
    </w:rPr>
  </w:style>
  <w:style w:type="character" w:styleId="Emphasis">
    <w:name w:val="Emphasis"/>
    <w:basedOn w:val="DefaultParagraphFont"/>
    <w:uiPriority w:val="20"/>
    <w:qFormat/>
    <w:rsid w:val="009B187E"/>
    <w:rPr>
      <w:i/>
      <w:iCs/>
      <w:color w:val="70AD47" w:themeColor="accent6"/>
    </w:rPr>
  </w:style>
  <w:style w:type="paragraph" w:styleId="NoSpacing">
    <w:name w:val="No Spacing"/>
    <w:uiPriority w:val="1"/>
    <w:qFormat/>
    <w:rsid w:val="009B187E"/>
    <w:pPr>
      <w:spacing w:after="0" w:line="240" w:lineRule="auto"/>
    </w:pPr>
  </w:style>
  <w:style w:type="paragraph" w:styleId="Quote">
    <w:name w:val="Quote"/>
    <w:basedOn w:val="Normal"/>
    <w:next w:val="Normal"/>
    <w:link w:val="QuoteChar"/>
    <w:uiPriority w:val="29"/>
    <w:qFormat/>
    <w:rsid w:val="009B187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B187E"/>
    <w:rPr>
      <w:i/>
      <w:iCs/>
      <w:color w:val="262626" w:themeColor="text1" w:themeTint="D9"/>
    </w:rPr>
  </w:style>
  <w:style w:type="paragraph" w:styleId="IntenseQuote">
    <w:name w:val="Intense Quote"/>
    <w:basedOn w:val="Normal"/>
    <w:next w:val="Normal"/>
    <w:link w:val="IntenseQuoteChar"/>
    <w:uiPriority w:val="30"/>
    <w:qFormat/>
    <w:rsid w:val="009B187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B187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B187E"/>
    <w:rPr>
      <w:i/>
      <w:iCs/>
    </w:rPr>
  </w:style>
  <w:style w:type="character" w:styleId="IntenseEmphasis">
    <w:name w:val="Intense Emphasis"/>
    <w:basedOn w:val="DefaultParagraphFont"/>
    <w:uiPriority w:val="21"/>
    <w:qFormat/>
    <w:rsid w:val="009B187E"/>
    <w:rPr>
      <w:b/>
      <w:bCs/>
      <w:i/>
      <w:iCs/>
    </w:rPr>
  </w:style>
  <w:style w:type="character" w:styleId="SubtleReference">
    <w:name w:val="Subtle Reference"/>
    <w:basedOn w:val="DefaultParagraphFont"/>
    <w:uiPriority w:val="31"/>
    <w:qFormat/>
    <w:rsid w:val="009B187E"/>
    <w:rPr>
      <w:smallCaps/>
      <w:color w:val="595959" w:themeColor="text1" w:themeTint="A6"/>
    </w:rPr>
  </w:style>
  <w:style w:type="character" w:styleId="IntenseReference">
    <w:name w:val="Intense Reference"/>
    <w:basedOn w:val="DefaultParagraphFont"/>
    <w:uiPriority w:val="32"/>
    <w:qFormat/>
    <w:rsid w:val="009B187E"/>
    <w:rPr>
      <w:b/>
      <w:bCs/>
      <w:smallCaps/>
      <w:color w:val="70AD47" w:themeColor="accent6"/>
    </w:rPr>
  </w:style>
  <w:style w:type="character" w:styleId="BookTitle">
    <w:name w:val="Book Title"/>
    <w:basedOn w:val="DefaultParagraphFont"/>
    <w:uiPriority w:val="33"/>
    <w:qFormat/>
    <w:rsid w:val="009B187E"/>
    <w:rPr>
      <w:b/>
      <w:bCs/>
      <w:caps w:val="0"/>
      <w:smallCaps/>
      <w:spacing w:val="7"/>
      <w:sz w:val="21"/>
      <w:szCs w:val="21"/>
    </w:rPr>
  </w:style>
  <w:style w:type="paragraph" w:styleId="TOCHeading">
    <w:name w:val="TOC Heading"/>
    <w:basedOn w:val="Heading1"/>
    <w:next w:val="Normal"/>
    <w:uiPriority w:val="39"/>
    <w:unhideWhenUsed/>
    <w:qFormat/>
    <w:rsid w:val="009B187E"/>
    <w:pPr>
      <w:outlineLvl w:val="9"/>
    </w:pPr>
  </w:style>
  <w:style w:type="paragraph" w:styleId="TOC1">
    <w:name w:val="toc 1"/>
    <w:basedOn w:val="Normal"/>
    <w:next w:val="Normal"/>
    <w:autoRedefine/>
    <w:uiPriority w:val="39"/>
    <w:unhideWhenUsed/>
    <w:rsid w:val="00C077DA"/>
    <w:pPr>
      <w:spacing w:after="100"/>
    </w:pPr>
  </w:style>
  <w:style w:type="paragraph" w:styleId="TOC2">
    <w:name w:val="toc 2"/>
    <w:basedOn w:val="Normal"/>
    <w:next w:val="Normal"/>
    <w:autoRedefine/>
    <w:uiPriority w:val="39"/>
    <w:unhideWhenUsed/>
    <w:rsid w:val="00C077DA"/>
    <w:pPr>
      <w:spacing w:after="100"/>
      <w:ind w:left="210"/>
    </w:pPr>
  </w:style>
  <w:style w:type="table" w:styleId="TableGrid">
    <w:name w:val="Table Grid"/>
    <w:basedOn w:val="TableNormal"/>
    <w:uiPriority w:val="39"/>
    <w:rsid w:val="00B5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9446">
      <w:bodyDiv w:val="1"/>
      <w:marLeft w:val="0"/>
      <w:marRight w:val="0"/>
      <w:marTop w:val="0"/>
      <w:marBottom w:val="0"/>
      <w:divBdr>
        <w:top w:val="none" w:sz="0" w:space="0" w:color="auto"/>
        <w:left w:val="none" w:sz="0" w:space="0" w:color="auto"/>
        <w:bottom w:val="none" w:sz="0" w:space="0" w:color="auto"/>
        <w:right w:val="none" w:sz="0" w:space="0" w:color="auto"/>
      </w:divBdr>
    </w:div>
    <w:div w:id="990250401">
      <w:bodyDiv w:val="1"/>
      <w:marLeft w:val="0"/>
      <w:marRight w:val="0"/>
      <w:marTop w:val="0"/>
      <w:marBottom w:val="0"/>
      <w:divBdr>
        <w:top w:val="none" w:sz="0" w:space="0" w:color="auto"/>
        <w:left w:val="none" w:sz="0" w:space="0" w:color="auto"/>
        <w:bottom w:val="none" w:sz="0" w:space="0" w:color="auto"/>
        <w:right w:val="none" w:sz="0" w:space="0" w:color="auto"/>
      </w:divBdr>
    </w:div>
    <w:div w:id="1565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saadvantag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advantag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874C78C7F1409BB0BCDF1D9BD52051"/>
        <w:category>
          <w:name w:val="General"/>
          <w:gallery w:val="placeholder"/>
        </w:category>
        <w:types>
          <w:type w:val="bbPlcHdr"/>
        </w:types>
        <w:behaviors>
          <w:behavior w:val="content"/>
        </w:behaviors>
        <w:guid w:val="{5CAA9AA1-643A-41C8-A7F3-6728148D220E}"/>
      </w:docPartPr>
      <w:docPartBody>
        <w:p w:rsidR="00174EA7" w:rsidRDefault="00467B54" w:rsidP="00467B54">
          <w:pPr>
            <w:pStyle w:val="16874C78C7F1409BB0BCDF1D9BD52051"/>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B54"/>
    <w:rsid w:val="00003BDD"/>
    <w:rsid w:val="001049E3"/>
    <w:rsid w:val="00174EA7"/>
    <w:rsid w:val="003874B0"/>
    <w:rsid w:val="00467B54"/>
    <w:rsid w:val="0072038E"/>
    <w:rsid w:val="00737524"/>
    <w:rsid w:val="00742696"/>
    <w:rsid w:val="00932786"/>
    <w:rsid w:val="00C371ED"/>
    <w:rsid w:val="00D561E2"/>
    <w:rsid w:val="00DC5066"/>
    <w:rsid w:val="00F31FD6"/>
    <w:rsid w:val="00F6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B54"/>
    <w:rPr>
      <w:color w:val="808080"/>
    </w:rPr>
  </w:style>
  <w:style w:type="paragraph" w:customStyle="1" w:styleId="16874C78C7F1409BB0BCDF1D9BD52051">
    <w:name w:val="16874C78C7F1409BB0BCDF1D9BD52051"/>
    <w:rsid w:val="00467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248A-A0C1-4C96-B2AD-C32609FB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9289</Words>
  <Characters>52951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62116</CharactersWithSpaces>
  <SharedDoc>false</SharedDoc>
  <HLinks>
    <vt:vector size="6" baseType="variant">
      <vt:variant>
        <vt:i4>2031684</vt:i4>
      </vt:variant>
      <vt:variant>
        <vt:i4>0</vt:i4>
      </vt:variant>
      <vt:variant>
        <vt:i4>0</vt:i4>
      </vt:variant>
      <vt:variant>
        <vt:i4>5</vt:i4>
      </vt:variant>
      <vt:variant>
        <vt:lpwstr>http://www.tm3solutions.com/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TM3 Solutions, Inc</dc:creator>
  <cp:keywords/>
  <dc:description/>
  <cp:lastModifiedBy>Thomas Moore</cp:lastModifiedBy>
  <cp:revision>2</cp:revision>
  <cp:lastPrinted>2016-12-30T19:30:00Z</cp:lastPrinted>
  <dcterms:created xsi:type="dcterms:W3CDTF">2022-06-16T14:37:00Z</dcterms:created>
  <dcterms:modified xsi:type="dcterms:W3CDTF">2022-06-16T14:37:00Z</dcterms:modified>
</cp:coreProperties>
</file>